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22" w:rsidRDefault="00A64F22" w:rsidP="000155B3">
      <w:pPr>
        <w:spacing w:line="300" w:lineRule="atLeast"/>
        <w:ind w:right="-1"/>
        <w:jc w:val="both"/>
        <w:rPr>
          <w:rFonts w:ascii="Helvetica" w:hAnsi="Helvetica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97"/>
      </w:tblGrid>
      <w:tr w:rsidR="00A64F22" w:rsidRPr="00A64F22" w:rsidTr="00A64F22">
        <w:tc>
          <w:tcPr>
            <w:tcW w:w="8897" w:type="dxa"/>
            <w:vAlign w:val="center"/>
          </w:tcPr>
          <w:p w:rsidR="00A64F22" w:rsidRPr="00A64F22" w:rsidRDefault="00A64F22" w:rsidP="00A64F22">
            <w:pPr>
              <w:spacing w:line="300" w:lineRule="atLeast"/>
              <w:ind w:right="-1"/>
              <w:jc w:val="center"/>
              <w:rPr>
                <w:rFonts w:ascii="Helvetica" w:hAnsi="Helvetica"/>
                <w:b/>
              </w:rPr>
            </w:pPr>
            <w:r w:rsidRPr="00A64F22">
              <w:rPr>
                <w:rFonts w:ascii="Helvetica" w:hAnsi="Helvetica"/>
                <w:b/>
              </w:rPr>
              <w:t>ANEXO VI</w:t>
            </w:r>
          </w:p>
          <w:p w:rsidR="00A64F22" w:rsidRPr="00A64F22" w:rsidRDefault="00A64F22" w:rsidP="00A64F22">
            <w:pPr>
              <w:spacing w:line="300" w:lineRule="atLeast"/>
              <w:ind w:right="-1"/>
              <w:jc w:val="center"/>
              <w:rPr>
                <w:rFonts w:ascii="Helvetica" w:hAnsi="Helvetica"/>
                <w:b/>
              </w:rPr>
            </w:pPr>
            <w:r w:rsidRPr="00A64F22">
              <w:rPr>
                <w:rFonts w:ascii="Helvetica" w:hAnsi="Helvetica"/>
                <w:b/>
              </w:rPr>
              <w:t>Relación de facturas y fechas del pago</w:t>
            </w:r>
          </w:p>
        </w:tc>
      </w:tr>
    </w:tbl>
    <w:p w:rsidR="00A64F22" w:rsidRPr="00A64F22" w:rsidRDefault="00A64F22" w:rsidP="000155B3">
      <w:pPr>
        <w:spacing w:line="300" w:lineRule="atLeast"/>
        <w:ind w:right="-1"/>
        <w:jc w:val="both"/>
        <w:rPr>
          <w:rFonts w:ascii="Helvetica" w:hAnsi="Helvetica"/>
        </w:rPr>
      </w:pPr>
    </w:p>
    <w:tbl>
      <w:tblPr>
        <w:tblW w:w="88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144"/>
        <w:gridCol w:w="3171"/>
      </w:tblGrid>
      <w:tr w:rsidR="000155B3" w:rsidRPr="00A64F22" w:rsidTr="00421E8D">
        <w:trPr>
          <w:trHeight w:val="1210"/>
        </w:trPr>
        <w:tc>
          <w:tcPr>
            <w:tcW w:w="3544" w:type="dxa"/>
            <w:shd w:val="clear" w:color="000000" w:fill="E6E6E6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center"/>
              <w:rPr>
                <w:rFonts w:ascii="Helvetica" w:eastAsia="Times New Roman" w:hAnsi="Helvetica" w:cs="Tahoma"/>
                <w:color w:val="000000"/>
                <w:lang w:eastAsia="es-ES"/>
              </w:rPr>
            </w:pPr>
            <w:r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>Concepto factura</w:t>
            </w:r>
          </w:p>
        </w:tc>
        <w:tc>
          <w:tcPr>
            <w:tcW w:w="2144" w:type="dxa"/>
            <w:shd w:val="clear" w:color="000000" w:fill="E6E6E6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center"/>
              <w:rPr>
                <w:rFonts w:ascii="Helvetica" w:eastAsia="Times New Roman" w:hAnsi="Helvetica" w:cs="Tahoma"/>
                <w:color w:val="000000"/>
                <w:lang w:eastAsia="es-ES"/>
              </w:rPr>
            </w:pPr>
            <w:r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>Fecha del pago</w:t>
            </w:r>
          </w:p>
        </w:tc>
        <w:tc>
          <w:tcPr>
            <w:tcW w:w="3171" w:type="dxa"/>
            <w:shd w:val="clear" w:color="000000" w:fill="E6E6E6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center"/>
              <w:rPr>
                <w:rFonts w:ascii="Helvetica" w:eastAsia="Times New Roman" w:hAnsi="Helvetica" w:cs="Tahoma"/>
                <w:color w:val="000000"/>
                <w:lang w:eastAsia="es-ES"/>
              </w:rPr>
            </w:pPr>
            <w:r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>Importe</w:t>
            </w:r>
          </w:p>
        </w:tc>
      </w:tr>
      <w:tr w:rsidR="000155B3" w:rsidRPr="00A64F22" w:rsidTr="00421E8D">
        <w:trPr>
          <w:trHeight w:val="1230"/>
        </w:trPr>
        <w:tc>
          <w:tcPr>
            <w:tcW w:w="3544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rPr>
                <w:rFonts w:ascii="Helvetica" w:eastAsia="Times New Roman" w:hAnsi="Helvetica" w:cs="Tahoma"/>
                <w:color w:val="000000"/>
                <w:lang w:eastAsia="es-ES"/>
              </w:rPr>
            </w:pP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right"/>
              <w:rPr>
                <w:rFonts w:ascii="Helvetica" w:eastAsia="Times New Roman" w:hAnsi="Helvetica" w:cs="Tahoma"/>
                <w:color w:val="000000"/>
                <w:lang w:eastAsia="es-ES"/>
              </w:rPr>
            </w:pPr>
          </w:p>
        </w:tc>
        <w:tc>
          <w:tcPr>
            <w:tcW w:w="3171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right"/>
              <w:rPr>
                <w:rFonts w:ascii="Helvetica" w:eastAsia="Times New Roman" w:hAnsi="Helvetica" w:cs="Tahoma"/>
                <w:b/>
                <w:bCs/>
                <w:color w:val="000000"/>
                <w:lang w:eastAsia="es-ES"/>
              </w:rPr>
            </w:pPr>
          </w:p>
        </w:tc>
      </w:tr>
      <w:tr w:rsidR="000155B3" w:rsidRPr="00A64F22" w:rsidTr="00421E8D">
        <w:trPr>
          <w:trHeight w:val="1545"/>
        </w:trPr>
        <w:tc>
          <w:tcPr>
            <w:tcW w:w="3544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rPr>
                <w:rFonts w:ascii="Helvetica" w:eastAsia="Times New Roman" w:hAnsi="Helvetica" w:cs="Tahoma"/>
                <w:color w:val="000000"/>
                <w:lang w:eastAsia="es-ES"/>
              </w:rPr>
            </w:pP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right"/>
              <w:rPr>
                <w:rFonts w:ascii="Helvetica" w:eastAsia="Times New Roman" w:hAnsi="Helvetica" w:cs="Tahoma"/>
                <w:color w:val="000000"/>
                <w:lang w:eastAsia="es-ES"/>
              </w:rPr>
            </w:pPr>
          </w:p>
        </w:tc>
        <w:tc>
          <w:tcPr>
            <w:tcW w:w="3171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right"/>
              <w:rPr>
                <w:rFonts w:ascii="Helvetica" w:eastAsia="Times New Roman" w:hAnsi="Helvetica" w:cs="Tahoma"/>
                <w:b/>
                <w:bCs/>
                <w:color w:val="000000"/>
                <w:lang w:eastAsia="es-ES"/>
              </w:rPr>
            </w:pPr>
          </w:p>
        </w:tc>
      </w:tr>
      <w:tr w:rsidR="000155B3" w:rsidRPr="00A64F22" w:rsidTr="00421E8D">
        <w:trPr>
          <w:trHeight w:val="1350"/>
        </w:trPr>
        <w:tc>
          <w:tcPr>
            <w:tcW w:w="3544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rPr>
                <w:rFonts w:ascii="Helvetica" w:eastAsia="Times New Roman" w:hAnsi="Helvetica" w:cs="Tahoma"/>
                <w:color w:val="000000"/>
                <w:lang w:eastAsia="es-ES"/>
              </w:rPr>
            </w:pP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right"/>
              <w:rPr>
                <w:rFonts w:ascii="Helvetica" w:eastAsia="Times New Roman" w:hAnsi="Helvetica" w:cs="Tahoma"/>
                <w:color w:val="000000"/>
                <w:lang w:eastAsia="es-ES"/>
              </w:rPr>
            </w:pPr>
          </w:p>
        </w:tc>
        <w:tc>
          <w:tcPr>
            <w:tcW w:w="3171" w:type="dxa"/>
            <w:shd w:val="clear" w:color="auto" w:fill="auto"/>
            <w:vAlign w:val="center"/>
            <w:hideMark/>
          </w:tcPr>
          <w:p w:rsidR="000155B3" w:rsidRPr="00A64F22" w:rsidRDefault="000155B3" w:rsidP="00421E8D">
            <w:pPr>
              <w:widowControl/>
              <w:autoSpaceDE/>
              <w:autoSpaceDN/>
              <w:jc w:val="right"/>
              <w:rPr>
                <w:rFonts w:ascii="Helvetica" w:eastAsia="Times New Roman" w:hAnsi="Helvetica" w:cs="Tahoma"/>
                <w:b/>
                <w:bCs/>
                <w:color w:val="000000"/>
                <w:lang w:eastAsia="es-ES"/>
              </w:rPr>
            </w:pPr>
          </w:p>
        </w:tc>
      </w:tr>
      <w:tr w:rsidR="000155B3" w:rsidRPr="00A64F22" w:rsidTr="00421E8D">
        <w:trPr>
          <w:trHeight w:val="653"/>
        </w:trPr>
        <w:tc>
          <w:tcPr>
            <w:tcW w:w="5688" w:type="dxa"/>
            <w:gridSpan w:val="2"/>
            <w:shd w:val="clear" w:color="auto" w:fill="auto"/>
            <w:vAlign w:val="center"/>
          </w:tcPr>
          <w:p w:rsidR="00D462AA" w:rsidRPr="00A64F22" w:rsidRDefault="00D462AA" w:rsidP="00D462AA">
            <w:pPr>
              <w:widowControl/>
              <w:autoSpaceDE/>
              <w:autoSpaceDN/>
              <w:jc w:val="center"/>
              <w:rPr>
                <w:rFonts w:ascii="Helvetica" w:eastAsia="Times New Roman" w:hAnsi="Helvetica" w:cs="Tahoma"/>
                <w:b/>
                <w:color w:val="000000"/>
                <w:lang w:eastAsia="es-ES"/>
              </w:rPr>
            </w:pPr>
            <w:r w:rsidRPr="00A64F22">
              <w:rPr>
                <w:rFonts w:ascii="Helvetica" w:eastAsia="Times New Roman" w:hAnsi="Helvetica" w:cs="Tahoma"/>
                <w:b/>
                <w:color w:val="000000"/>
                <w:lang w:eastAsia="es-ES"/>
              </w:rPr>
              <w:t xml:space="preserve">                                                     </w:t>
            </w:r>
            <w:r w:rsidR="000155B3" w:rsidRPr="00A64F22">
              <w:rPr>
                <w:rFonts w:ascii="Helvetica" w:eastAsia="Times New Roman" w:hAnsi="Helvetica" w:cs="Tahoma"/>
                <w:b/>
                <w:color w:val="000000"/>
                <w:lang w:eastAsia="es-ES"/>
              </w:rPr>
              <w:t>TOTAL</w:t>
            </w:r>
            <w:r w:rsidRPr="00A64F22">
              <w:rPr>
                <w:rFonts w:ascii="Helvetica" w:eastAsia="Times New Roman" w:hAnsi="Helvetica" w:cs="Tahoma"/>
                <w:b/>
                <w:color w:val="000000"/>
                <w:lang w:eastAsia="es-ES"/>
              </w:rPr>
              <w:t>:</w:t>
            </w:r>
          </w:p>
          <w:p w:rsidR="000155B3" w:rsidRPr="00A64F22" w:rsidRDefault="000155B3" w:rsidP="00D462AA">
            <w:pPr>
              <w:widowControl/>
              <w:autoSpaceDE/>
              <w:autoSpaceDN/>
              <w:jc w:val="center"/>
              <w:rPr>
                <w:rFonts w:ascii="Helvetica" w:eastAsia="Times New Roman" w:hAnsi="Helvetica" w:cs="Tahoma"/>
                <w:color w:val="000000"/>
                <w:lang w:eastAsia="es-ES"/>
              </w:rPr>
            </w:pPr>
            <w:r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>(</w:t>
            </w:r>
            <w:r w:rsidR="00D462AA"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 xml:space="preserve">la </w:t>
            </w:r>
            <w:r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 xml:space="preserve">cantidad </w:t>
            </w:r>
            <w:r w:rsidR="00D462AA"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 xml:space="preserve">debe ser </w:t>
            </w:r>
            <w:r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>igual o s</w:t>
            </w:r>
            <w:r w:rsidR="00D462AA"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>uperior a la cantidad concedida</w:t>
            </w:r>
            <w:r w:rsidRPr="00A64F22">
              <w:rPr>
                <w:rFonts w:ascii="Helvetica" w:eastAsia="Times New Roman" w:hAnsi="Helvetica" w:cs="Tahoma"/>
                <w:color w:val="000000"/>
                <w:lang w:eastAsia="es-ES"/>
              </w:rPr>
              <w:t>)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155B3" w:rsidRPr="00A64F22" w:rsidRDefault="000155B3" w:rsidP="00421E8D">
            <w:pPr>
              <w:widowControl/>
              <w:autoSpaceDE/>
              <w:autoSpaceDN/>
              <w:jc w:val="right"/>
              <w:rPr>
                <w:rFonts w:ascii="Helvetica" w:eastAsia="Times New Roman" w:hAnsi="Helvetica" w:cs="Tahoma"/>
                <w:b/>
                <w:bCs/>
                <w:color w:val="000000"/>
                <w:lang w:eastAsia="es-ES"/>
              </w:rPr>
            </w:pPr>
          </w:p>
        </w:tc>
      </w:tr>
    </w:tbl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both"/>
        <w:rPr>
          <w:rFonts w:ascii="Helvetica" w:hAnsi="Helvetica"/>
        </w:rPr>
      </w:pPr>
    </w:p>
    <w:p w:rsidR="000155B3" w:rsidRPr="00A64F22" w:rsidRDefault="000155B3" w:rsidP="000155B3">
      <w:pPr>
        <w:spacing w:line="300" w:lineRule="atLeast"/>
        <w:ind w:right="-1"/>
        <w:jc w:val="center"/>
        <w:rPr>
          <w:rFonts w:ascii="Helvetica" w:hAnsi="Helvetica"/>
        </w:rPr>
      </w:pPr>
      <w:r w:rsidRPr="00A64F22">
        <w:rPr>
          <w:rFonts w:ascii="Helvetica" w:hAnsi="Helvetica"/>
        </w:rPr>
        <w:t xml:space="preserve">Documento firmado electrónicamente por </w:t>
      </w:r>
      <w:r w:rsidR="00D462AA" w:rsidRPr="00A64F22">
        <w:rPr>
          <w:rFonts w:ascii="Helvetica" w:hAnsi="Helvetica"/>
        </w:rPr>
        <w:t>la dirección del centro educativo.</w:t>
      </w:r>
    </w:p>
    <w:p w:rsidR="001E4A60" w:rsidRPr="00A64F22" w:rsidRDefault="001E4A60" w:rsidP="00BA5E56">
      <w:pPr>
        <w:pStyle w:val="Ttulo1"/>
        <w:tabs>
          <w:tab w:val="left" w:pos="9356"/>
        </w:tabs>
        <w:spacing w:after="100" w:afterAutospacing="1" w:line="300" w:lineRule="atLeast"/>
        <w:ind w:left="0" w:right="-1"/>
        <w:jc w:val="both"/>
        <w:rPr>
          <w:rFonts w:ascii="Helvetica" w:hAnsi="Helvetica" w:cstheme="minorHAnsi"/>
          <w:sz w:val="22"/>
          <w:szCs w:val="22"/>
        </w:rPr>
      </w:pPr>
    </w:p>
    <w:sectPr w:rsidR="001E4A60" w:rsidRPr="00A64F22" w:rsidSect="00894EE4">
      <w:headerReference w:type="default" r:id="rId9"/>
      <w:pgSz w:w="11900" w:h="16840"/>
      <w:pgMar w:top="2376" w:right="1127" w:bottom="1418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E8D" w:rsidRDefault="00421E8D">
      <w:r>
        <w:separator/>
      </w:r>
    </w:p>
  </w:endnote>
  <w:endnote w:type="continuationSeparator" w:id="0">
    <w:p w:rsidR="00421E8D" w:rsidRDefault="0042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E8D" w:rsidRDefault="00421E8D">
      <w:r>
        <w:separator/>
      </w:r>
    </w:p>
  </w:footnote>
  <w:footnote w:type="continuationSeparator" w:id="0">
    <w:p w:rsidR="00421E8D" w:rsidRDefault="00421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8D" w:rsidRDefault="00421E8D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34998924" wp14:editId="012EF5E9">
          <wp:simplePos x="0" y="0"/>
          <wp:positionH relativeFrom="column">
            <wp:posOffset>4611370</wp:posOffset>
          </wp:positionH>
          <wp:positionV relativeFrom="paragraph">
            <wp:posOffset>96520</wp:posOffset>
          </wp:positionV>
          <wp:extent cx="1038225" cy="859790"/>
          <wp:effectExtent l="19050" t="0" r="9525" b="0"/>
          <wp:wrapNone/>
          <wp:docPr id="2" name="Imagen 2" descr="logo_ConcejaliaEducacion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oncejaliaEducacion_grand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59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019C983B" wp14:editId="6F88C5D5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0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1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3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4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8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2"/>
  </w:num>
  <w:num w:numId="5">
    <w:abstractNumId w:val="9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18"/>
  </w:num>
  <w:num w:numId="11">
    <w:abstractNumId w:val="11"/>
  </w:num>
  <w:num w:numId="12">
    <w:abstractNumId w:val="3"/>
  </w:num>
  <w:num w:numId="13">
    <w:abstractNumId w:val="14"/>
  </w:num>
  <w:num w:numId="14">
    <w:abstractNumId w:val="1"/>
  </w:num>
  <w:num w:numId="15">
    <w:abstractNumId w:val="0"/>
  </w:num>
  <w:num w:numId="16">
    <w:abstractNumId w:val="19"/>
  </w:num>
  <w:num w:numId="17">
    <w:abstractNumId w:val="15"/>
  </w:num>
  <w:num w:numId="18">
    <w:abstractNumId w:val="13"/>
  </w:num>
  <w:num w:numId="19">
    <w:abstractNumId w:val="20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C5C"/>
    <w:rsid w:val="000844ED"/>
    <w:rsid w:val="000B35D6"/>
    <w:rsid w:val="000B6AA0"/>
    <w:rsid w:val="000C12C5"/>
    <w:rsid w:val="000D6A4F"/>
    <w:rsid w:val="000D78B1"/>
    <w:rsid w:val="00137D82"/>
    <w:rsid w:val="00150811"/>
    <w:rsid w:val="00151F5B"/>
    <w:rsid w:val="001663F7"/>
    <w:rsid w:val="001E4A60"/>
    <w:rsid w:val="001E666E"/>
    <w:rsid w:val="00203EB5"/>
    <w:rsid w:val="00213464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53FAC"/>
    <w:rsid w:val="00357A2C"/>
    <w:rsid w:val="003B7550"/>
    <w:rsid w:val="003C4D12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96FEC"/>
    <w:rsid w:val="005E1697"/>
    <w:rsid w:val="00623850"/>
    <w:rsid w:val="00631D9F"/>
    <w:rsid w:val="00664D78"/>
    <w:rsid w:val="00696873"/>
    <w:rsid w:val="006B472D"/>
    <w:rsid w:val="006F42EF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945614"/>
    <w:rsid w:val="009755CC"/>
    <w:rsid w:val="00982717"/>
    <w:rsid w:val="00990F29"/>
    <w:rsid w:val="009E1C8A"/>
    <w:rsid w:val="009F71EA"/>
    <w:rsid w:val="00A31255"/>
    <w:rsid w:val="00A64F22"/>
    <w:rsid w:val="00AA38E0"/>
    <w:rsid w:val="00AB375B"/>
    <w:rsid w:val="00AD138C"/>
    <w:rsid w:val="00AF0441"/>
    <w:rsid w:val="00AF1690"/>
    <w:rsid w:val="00AF6CA7"/>
    <w:rsid w:val="00B05DD8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62AA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D3D68"/>
    <w:rsid w:val="00EF781E"/>
    <w:rsid w:val="00F17714"/>
    <w:rsid w:val="00F20DDB"/>
    <w:rsid w:val="00F523BA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6FF48-AD0C-4806-A61E-D531605D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17</cp:revision>
  <cp:lastPrinted>2022-04-21T08:50:00Z</cp:lastPrinted>
  <dcterms:created xsi:type="dcterms:W3CDTF">2024-02-22T14:12:00Z</dcterms:created>
  <dcterms:modified xsi:type="dcterms:W3CDTF">2024-04-19T08:45:00Z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