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73DE" w14:textId="32D930AF" w:rsidR="00911D89" w:rsidRPr="00D36509" w:rsidRDefault="004A4AEA" w:rsidP="00862FEF">
      <w:pPr>
        <w:ind w:left="-567" w:right="-710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>PREGUNTA</w:t>
      </w:r>
      <w:r w:rsidR="00CF1CEA" w:rsidRPr="00D36509">
        <w:rPr>
          <w:rFonts w:ascii="Gotham Book" w:hAnsi="Gotham Book"/>
          <w:sz w:val="24"/>
          <w:szCs w:val="24"/>
        </w:rPr>
        <w:t xml:space="preserve"> </w:t>
      </w:r>
      <w:r w:rsidR="00911D89" w:rsidRPr="00D36509">
        <w:rPr>
          <w:rFonts w:ascii="Gotham Book" w:hAnsi="Gotham Book"/>
          <w:sz w:val="24"/>
          <w:szCs w:val="24"/>
        </w:rPr>
        <w:t xml:space="preserve">QUE PRESENTA </w:t>
      </w:r>
      <w:r w:rsidR="006219B0">
        <w:rPr>
          <w:rFonts w:ascii="Gotham Book" w:hAnsi="Gotham Book"/>
          <w:sz w:val="24"/>
          <w:szCs w:val="24"/>
        </w:rPr>
        <w:t>AURELIA GARCÍA</w:t>
      </w:r>
      <w:r w:rsidR="006219B0" w:rsidRPr="00F358D5">
        <w:rPr>
          <w:rFonts w:ascii="Gotham Book" w:hAnsi="Gotham Book"/>
          <w:sz w:val="24"/>
          <w:szCs w:val="24"/>
        </w:rPr>
        <w:t xml:space="preserve"> MUÑOZ</w:t>
      </w:r>
      <w:r w:rsidR="00911D89" w:rsidRPr="00D36509">
        <w:rPr>
          <w:rFonts w:ascii="Gotham Book" w:hAnsi="Gotham Book"/>
          <w:sz w:val="24"/>
          <w:szCs w:val="24"/>
        </w:rPr>
        <w:t xml:space="preserve">, </w:t>
      </w:r>
      <w:r w:rsidR="00046E37" w:rsidRPr="00D36509">
        <w:rPr>
          <w:rFonts w:ascii="Gotham Book" w:hAnsi="Gotham Book"/>
          <w:sz w:val="24"/>
          <w:szCs w:val="24"/>
        </w:rPr>
        <w:t>CONCEJAL</w:t>
      </w:r>
      <w:r w:rsidR="00ED6B5B">
        <w:rPr>
          <w:rFonts w:ascii="Gotham Book" w:hAnsi="Gotham Book"/>
          <w:sz w:val="24"/>
          <w:szCs w:val="24"/>
        </w:rPr>
        <w:t>A</w:t>
      </w:r>
      <w:r w:rsidR="00911D89" w:rsidRPr="00D36509">
        <w:rPr>
          <w:rFonts w:ascii="Gotham Book" w:hAnsi="Gotham Book"/>
          <w:sz w:val="24"/>
          <w:szCs w:val="24"/>
        </w:rPr>
        <w:t xml:space="preserve"> DEL GRUPO MUNICIPAL </w:t>
      </w:r>
      <w:r w:rsidR="006E1C44">
        <w:rPr>
          <w:rFonts w:ascii="Gotham Book" w:hAnsi="Gotham Book"/>
          <w:b/>
          <w:sz w:val="24"/>
          <w:szCs w:val="24"/>
        </w:rPr>
        <w:t>UNIDAS PODEMOS IZQUIERDA UNIDA-VERDES EQUO</w:t>
      </w:r>
      <w:r w:rsidR="006E1C44" w:rsidRPr="00F358D5">
        <w:rPr>
          <w:rFonts w:ascii="Gotham Book" w:hAnsi="Gotham Book"/>
          <w:sz w:val="24"/>
          <w:szCs w:val="24"/>
        </w:rPr>
        <w:t xml:space="preserve">, </w:t>
      </w:r>
      <w:r w:rsidR="0070150C" w:rsidRPr="00D36509">
        <w:rPr>
          <w:rFonts w:ascii="Gotham Book" w:hAnsi="Gotham Book"/>
          <w:sz w:val="24"/>
          <w:szCs w:val="24"/>
        </w:rPr>
        <w:t xml:space="preserve">DEL EXCMO. AYUNTAMIENTO DE CARTAGENA, </w:t>
      </w:r>
      <w:r w:rsidR="00911D89" w:rsidRPr="00D96EED">
        <w:rPr>
          <w:rFonts w:ascii="Gotham Book" w:hAnsi="Gotham Book"/>
          <w:sz w:val="24"/>
          <w:szCs w:val="24"/>
        </w:rPr>
        <w:t>SOBRE</w:t>
      </w:r>
      <w:r w:rsidR="00911D89" w:rsidRPr="00D36509">
        <w:rPr>
          <w:rFonts w:ascii="Gotham Book" w:hAnsi="Gotham Book"/>
          <w:b/>
          <w:sz w:val="24"/>
          <w:szCs w:val="24"/>
        </w:rPr>
        <w:t xml:space="preserve"> </w:t>
      </w:r>
      <w:r w:rsidR="004421C2">
        <w:rPr>
          <w:rFonts w:ascii="Gotham Book" w:hAnsi="Gotham Book"/>
          <w:b/>
          <w:sz w:val="24"/>
          <w:szCs w:val="24"/>
        </w:rPr>
        <w:t xml:space="preserve">VERTEDEROS ILEGALES Y RESIDUOS DE </w:t>
      </w:r>
      <w:r w:rsidR="007B521C">
        <w:rPr>
          <w:rFonts w:ascii="Gotham Book" w:hAnsi="Gotham Book"/>
          <w:b/>
          <w:sz w:val="24"/>
          <w:szCs w:val="24"/>
        </w:rPr>
        <w:t xml:space="preserve">LA </w:t>
      </w:r>
      <w:r w:rsidR="004421C2">
        <w:rPr>
          <w:rFonts w:ascii="Gotham Book" w:hAnsi="Gotham Book"/>
          <w:b/>
          <w:sz w:val="24"/>
          <w:szCs w:val="24"/>
        </w:rPr>
        <w:t>CONSTRUCCIÓN</w:t>
      </w:r>
      <w:r w:rsidR="007B521C">
        <w:rPr>
          <w:rFonts w:ascii="Gotham Book" w:hAnsi="Gotham Book"/>
          <w:b/>
          <w:sz w:val="24"/>
          <w:szCs w:val="24"/>
        </w:rPr>
        <w:t xml:space="preserve"> Y DEMOLICIÓN</w:t>
      </w:r>
      <w:r w:rsidR="004421C2">
        <w:rPr>
          <w:rFonts w:ascii="Gotham Book" w:hAnsi="Gotham Book"/>
          <w:b/>
          <w:sz w:val="24"/>
          <w:szCs w:val="24"/>
        </w:rPr>
        <w:t>.</w:t>
      </w:r>
    </w:p>
    <w:p w14:paraId="78EFF033" w14:textId="77777777" w:rsidR="007E7DDA" w:rsidRDefault="007E7DDA" w:rsidP="00862FEF">
      <w:pPr>
        <w:ind w:left="-567" w:right="-710"/>
        <w:jc w:val="both"/>
        <w:rPr>
          <w:rFonts w:ascii="Gotham Book" w:hAnsi="Gotham Book"/>
          <w:sz w:val="24"/>
          <w:szCs w:val="24"/>
        </w:rPr>
      </w:pPr>
    </w:p>
    <w:p w14:paraId="29C2AC68" w14:textId="77777777" w:rsidR="00CF1CEA" w:rsidRDefault="00CF1CEA" w:rsidP="00862FEF">
      <w:pPr>
        <w:ind w:left="-567" w:right="-710"/>
      </w:pPr>
    </w:p>
    <w:p w14:paraId="2C5CE5A1" w14:textId="0AA13CA7" w:rsidR="00CF1CEA" w:rsidRPr="00CF1CEA" w:rsidRDefault="004A4AEA" w:rsidP="00862FEF">
      <w:pPr>
        <w:ind w:left="-567" w:right="-710"/>
        <w:jc w:val="both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>PREGUNTA</w:t>
      </w:r>
      <w:r w:rsidR="00CF1CEA" w:rsidRPr="00CF1CEA">
        <w:rPr>
          <w:rFonts w:ascii="Gotham Book" w:hAnsi="Gotham Book"/>
          <w:b/>
          <w:sz w:val="24"/>
          <w:szCs w:val="24"/>
        </w:rPr>
        <w:t>:</w:t>
      </w:r>
    </w:p>
    <w:p w14:paraId="02E20EC9" w14:textId="77777777" w:rsidR="00746E8E" w:rsidRPr="00911D89" w:rsidRDefault="00911D89" w:rsidP="00862FEF">
      <w:pPr>
        <w:tabs>
          <w:tab w:val="left" w:pos="2616"/>
        </w:tabs>
        <w:ind w:left="-567" w:right="-710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ab/>
      </w:r>
    </w:p>
    <w:p w14:paraId="355DD876" w14:textId="7FE67F58" w:rsidR="00746E8E" w:rsidRPr="00E254CE" w:rsidRDefault="00E254CE" w:rsidP="00E254CE">
      <w:pPr>
        <w:pStyle w:val="Prrafodelista"/>
        <w:numPr>
          <w:ilvl w:val="0"/>
          <w:numId w:val="1"/>
        </w:numPr>
        <w:ind w:right="-710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Tras </w:t>
      </w:r>
      <w:r w:rsidR="00BB1C2F">
        <w:rPr>
          <w:rFonts w:ascii="Gotham Book" w:hAnsi="Gotham Book"/>
          <w:sz w:val="24"/>
          <w:szCs w:val="24"/>
        </w:rPr>
        <w:t>otra</w:t>
      </w:r>
      <w:r>
        <w:rPr>
          <w:rFonts w:ascii="Gotham Book" w:hAnsi="Gotham Book"/>
          <w:sz w:val="24"/>
          <w:szCs w:val="24"/>
        </w:rPr>
        <w:t xml:space="preserve"> denuncia de la Policía Local sobre un vertedero ilegal de escombros en la Media Sala, </w:t>
      </w:r>
      <w:r w:rsidR="00BB1C2F">
        <w:rPr>
          <w:rFonts w:ascii="Gotham Book" w:hAnsi="Gotham Book"/>
          <w:sz w:val="24"/>
          <w:szCs w:val="24"/>
        </w:rPr>
        <w:t>que se une</w:t>
      </w:r>
      <w:r>
        <w:rPr>
          <w:rFonts w:ascii="Gotham Book" w:hAnsi="Gotham Book"/>
          <w:sz w:val="24"/>
          <w:szCs w:val="24"/>
        </w:rPr>
        <w:t xml:space="preserve"> a muchos otros como los de San Isidro o los </w:t>
      </w:r>
      <w:r w:rsidR="00BB1C2F">
        <w:rPr>
          <w:rFonts w:ascii="Gotham Book" w:hAnsi="Gotham Book"/>
          <w:sz w:val="24"/>
          <w:szCs w:val="24"/>
        </w:rPr>
        <w:t>de</w:t>
      </w:r>
      <w:r>
        <w:rPr>
          <w:rFonts w:ascii="Gotham Book" w:hAnsi="Gotham Book"/>
          <w:sz w:val="24"/>
          <w:szCs w:val="24"/>
        </w:rPr>
        <w:t xml:space="preserve"> los montes de Santa Lucía, ¿piensa</w:t>
      </w:r>
      <w:r w:rsidR="00BB1C2F">
        <w:rPr>
          <w:rFonts w:ascii="Gotham Book" w:hAnsi="Gotham Book"/>
          <w:sz w:val="24"/>
          <w:szCs w:val="24"/>
        </w:rPr>
        <w:t xml:space="preserve"> el Gobierno aprobar una Ordenanza sobre Residuos de la Construcción y Demolición?</w:t>
      </w:r>
    </w:p>
    <w:p w14:paraId="6C45FD7C" w14:textId="77777777" w:rsidR="007E7DDA" w:rsidRDefault="007E7DDA" w:rsidP="00862FEF">
      <w:pPr>
        <w:ind w:left="-567" w:right="-710"/>
        <w:jc w:val="both"/>
        <w:rPr>
          <w:rFonts w:ascii="Gotham Book" w:hAnsi="Gotham Book"/>
          <w:sz w:val="24"/>
          <w:szCs w:val="24"/>
        </w:rPr>
      </w:pPr>
    </w:p>
    <w:p w14:paraId="541A6DFD" w14:textId="77777777" w:rsidR="00911D89" w:rsidRPr="00911D89" w:rsidRDefault="00911D89" w:rsidP="00862FEF">
      <w:pPr>
        <w:ind w:left="-567" w:right="-710"/>
        <w:jc w:val="center"/>
        <w:rPr>
          <w:rFonts w:ascii="Gotham Book" w:hAnsi="Gotham Book"/>
          <w:sz w:val="24"/>
          <w:szCs w:val="24"/>
        </w:rPr>
      </w:pPr>
    </w:p>
    <w:p w14:paraId="14FA6B23" w14:textId="77777777" w:rsidR="00911D89" w:rsidRPr="00911D89" w:rsidRDefault="00911D89" w:rsidP="00862FEF">
      <w:pPr>
        <w:ind w:left="-567" w:right="-710"/>
        <w:jc w:val="center"/>
        <w:rPr>
          <w:rFonts w:ascii="Gotham Book" w:hAnsi="Gotham Book"/>
          <w:sz w:val="24"/>
          <w:szCs w:val="24"/>
        </w:rPr>
      </w:pPr>
    </w:p>
    <w:p w14:paraId="65ECEA97" w14:textId="13FDF010" w:rsidR="00911D89" w:rsidRPr="00911D89" w:rsidRDefault="00A31305" w:rsidP="00862FEF">
      <w:pPr>
        <w:ind w:left="-567" w:right="-710"/>
        <w:jc w:val="center"/>
        <w:rPr>
          <w:rFonts w:ascii="Gotham Book" w:hAnsi="Gotham Book"/>
          <w:sz w:val="24"/>
          <w:szCs w:val="24"/>
        </w:rPr>
      </w:pPr>
      <w:bookmarkStart w:id="0" w:name="_GoBack"/>
      <w:r>
        <w:rPr>
          <w:rFonts w:ascii="Gotham Book" w:hAnsi="Gotham Book"/>
          <w:sz w:val="24"/>
          <w:szCs w:val="24"/>
        </w:rPr>
        <w:t xml:space="preserve">En Cartagena, a </w:t>
      </w:r>
      <w:r w:rsidR="00775DE5">
        <w:rPr>
          <w:rFonts w:ascii="Gotham Book" w:hAnsi="Gotham Book"/>
          <w:sz w:val="24"/>
          <w:szCs w:val="24"/>
        </w:rPr>
        <w:t>7 de julio de</w:t>
      </w:r>
      <w:r>
        <w:rPr>
          <w:rFonts w:ascii="Gotham Book" w:hAnsi="Gotham Book"/>
          <w:sz w:val="24"/>
          <w:szCs w:val="24"/>
        </w:rPr>
        <w:t xml:space="preserve"> </w:t>
      </w:r>
      <w:r w:rsidR="00AF1784">
        <w:rPr>
          <w:rFonts w:ascii="Gotham Book" w:hAnsi="Gotham Book"/>
          <w:sz w:val="24"/>
          <w:szCs w:val="24"/>
        </w:rPr>
        <w:t>2020</w:t>
      </w:r>
      <w:r w:rsidR="00911D89" w:rsidRPr="00911D89">
        <w:rPr>
          <w:rFonts w:ascii="Gotham Book" w:hAnsi="Gotham Book"/>
          <w:sz w:val="24"/>
          <w:szCs w:val="24"/>
        </w:rPr>
        <w:t>.</w:t>
      </w:r>
    </w:p>
    <w:bookmarkEnd w:id="0"/>
    <w:p w14:paraId="4CF08AA1" w14:textId="77777777" w:rsidR="00911D89" w:rsidRDefault="00911D89" w:rsidP="00911D89">
      <w:pPr>
        <w:jc w:val="center"/>
        <w:rPr>
          <w:rFonts w:ascii="Gotham Book" w:hAnsi="Gotham Book"/>
          <w:sz w:val="24"/>
          <w:szCs w:val="24"/>
        </w:rPr>
      </w:pPr>
    </w:p>
    <w:p w14:paraId="43033248" w14:textId="77777777" w:rsidR="00F968AD" w:rsidRDefault="00F968AD" w:rsidP="00911D89">
      <w:pPr>
        <w:jc w:val="center"/>
        <w:rPr>
          <w:rFonts w:ascii="Gotham Book" w:hAnsi="Gotham Book"/>
          <w:sz w:val="24"/>
          <w:szCs w:val="24"/>
        </w:rPr>
      </w:pPr>
    </w:p>
    <w:p w14:paraId="6CACCE4B" w14:textId="77777777" w:rsidR="00F968AD" w:rsidRDefault="00F968AD" w:rsidP="00911D89">
      <w:pPr>
        <w:jc w:val="center"/>
        <w:rPr>
          <w:rFonts w:ascii="Gotham Book" w:hAnsi="Gotham Book"/>
          <w:sz w:val="24"/>
          <w:szCs w:val="24"/>
        </w:rPr>
      </w:pPr>
    </w:p>
    <w:p w14:paraId="3C7300CB" w14:textId="77777777" w:rsidR="00F968AD" w:rsidRPr="00911D89" w:rsidRDefault="00F968AD" w:rsidP="00911D89">
      <w:pPr>
        <w:jc w:val="center"/>
        <w:rPr>
          <w:rFonts w:ascii="Gotham Book" w:hAnsi="Gotham Book"/>
          <w:sz w:val="24"/>
          <w:szCs w:val="24"/>
        </w:rPr>
      </w:pPr>
    </w:p>
    <w:p w14:paraId="22F234CE" w14:textId="77777777" w:rsidR="005D701B" w:rsidRDefault="005D701B" w:rsidP="005D701B">
      <w:pPr>
        <w:jc w:val="center"/>
        <w:rPr>
          <w:rFonts w:ascii="Gotham Book" w:hAnsi="Gotham Book"/>
          <w:sz w:val="24"/>
          <w:szCs w:val="24"/>
        </w:rPr>
      </w:pPr>
    </w:p>
    <w:p w14:paraId="40E07A22" w14:textId="77777777" w:rsidR="005D701B" w:rsidRDefault="005D701B" w:rsidP="005D701B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                                                     </w:t>
      </w:r>
    </w:p>
    <w:p w14:paraId="4F19C7FF" w14:textId="77777777" w:rsidR="006E1C44" w:rsidRDefault="005D701B" w:rsidP="006E1C44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</w:t>
      </w:r>
      <w:r w:rsidR="006E1C44">
        <w:rPr>
          <w:rFonts w:ascii="Gotham Book" w:hAnsi="Gotham Book"/>
          <w:sz w:val="24"/>
          <w:szCs w:val="24"/>
        </w:rPr>
        <w:t xml:space="preserve">      Pilar Marcos Silvestre</w:t>
      </w:r>
      <w:r w:rsidR="006E1C44">
        <w:rPr>
          <w:rFonts w:ascii="Gotham Book" w:hAnsi="Gotham Book"/>
          <w:sz w:val="24"/>
          <w:szCs w:val="24"/>
        </w:rPr>
        <w:tab/>
      </w:r>
      <w:r w:rsidR="006E1C44">
        <w:rPr>
          <w:rFonts w:ascii="Gotham Book" w:hAnsi="Gotham Book"/>
          <w:sz w:val="24"/>
          <w:szCs w:val="24"/>
        </w:rPr>
        <w:tab/>
      </w:r>
      <w:r w:rsidR="006E1C44">
        <w:rPr>
          <w:rFonts w:ascii="Gotham Book" w:hAnsi="Gotham Book"/>
          <w:sz w:val="24"/>
          <w:szCs w:val="24"/>
        </w:rPr>
        <w:tab/>
        <w:t xml:space="preserve">   Aurelia García Muñoz</w:t>
      </w:r>
    </w:p>
    <w:p w14:paraId="2B1A7135" w14:textId="5F1AAD24" w:rsidR="006E1C44" w:rsidRDefault="006E1C44" w:rsidP="006E1C44">
      <w:pPr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              Portavoz</w:t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  <w:t xml:space="preserve">                        Concejal</w:t>
      </w:r>
      <w:r w:rsidR="00ED6B5B">
        <w:rPr>
          <w:rFonts w:ascii="Gotham Book" w:hAnsi="Gotham Book"/>
          <w:sz w:val="24"/>
          <w:szCs w:val="24"/>
        </w:rPr>
        <w:t>a</w:t>
      </w:r>
      <w:r>
        <w:rPr>
          <w:rFonts w:ascii="Gotham Book" w:hAnsi="Gotham Book"/>
          <w:sz w:val="24"/>
          <w:szCs w:val="24"/>
        </w:rPr>
        <w:t xml:space="preserve"> </w:t>
      </w:r>
    </w:p>
    <w:p w14:paraId="4B219A1C" w14:textId="6E5507D1" w:rsidR="00FE0FB6" w:rsidRDefault="00FE0FB6" w:rsidP="006E1C44">
      <w:pPr>
        <w:rPr>
          <w:rFonts w:ascii="Gotham Book" w:hAnsi="Gotham Book"/>
        </w:rPr>
      </w:pPr>
    </w:p>
    <w:sectPr w:rsidR="00FE0FB6" w:rsidSect="0061460D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A30A" w14:textId="77777777" w:rsidR="004F0748" w:rsidRDefault="004F0748" w:rsidP="005C7A05">
      <w:pPr>
        <w:spacing w:after="0" w:line="240" w:lineRule="auto"/>
      </w:pPr>
      <w:r>
        <w:separator/>
      </w:r>
    </w:p>
  </w:endnote>
  <w:endnote w:type="continuationSeparator" w:id="0">
    <w:p w14:paraId="5442E541" w14:textId="77777777" w:rsidR="004F0748" w:rsidRDefault="004F0748" w:rsidP="005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500876"/>
      <w:docPartObj>
        <w:docPartGallery w:val="Page Numbers (Bottom of Page)"/>
        <w:docPartUnique/>
      </w:docPartObj>
    </w:sdtPr>
    <w:sdtEndPr/>
    <w:sdtContent>
      <w:p w14:paraId="3ED08CFB" w14:textId="77777777" w:rsidR="00B17554" w:rsidRDefault="0000058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BD42FC" w14:textId="108B3E6A" w:rsidR="00EB4DDE" w:rsidRPr="00A47D44" w:rsidRDefault="009D6701" w:rsidP="006038AF">
    <w:pPr>
      <w:pBdr>
        <w:bottom w:val="single" w:sz="4" w:space="1" w:color="auto"/>
      </w:pBdr>
      <w:jc w:val="center"/>
      <w:rPr>
        <w:rFonts w:ascii="Gotham Book" w:hAnsi="Gotham Book"/>
        <w:b/>
        <w:sz w:val="20"/>
        <w:szCs w:val="20"/>
      </w:rPr>
    </w:pPr>
    <w:r>
      <w:rPr>
        <w:rFonts w:ascii="Gotham Book" w:hAnsi="Gotham Book"/>
        <w:sz w:val="20"/>
        <w:szCs w:val="20"/>
      </w:rPr>
      <w:t>Excma</w:t>
    </w:r>
    <w:r w:rsidR="006E1C44">
      <w:rPr>
        <w:rFonts w:ascii="Gotham Book" w:hAnsi="Gotham Book"/>
        <w:sz w:val="20"/>
        <w:szCs w:val="20"/>
      </w:rPr>
      <w:t>. Sr</w:t>
    </w:r>
    <w:r>
      <w:rPr>
        <w:rFonts w:ascii="Gotham Book" w:hAnsi="Gotham Book"/>
        <w:sz w:val="20"/>
        <w:szCs w:val="20"/>
      </w:rPr>
      <w:t>a</w:t>
    </w:r>
    <w:r w:rsidR="006E1C44">
      <w:rPr>
        <w:rFonts w:ascii="Gotham Book" w:hAnsi="Gotham Book"/>
        <w:sz w:val="20"/>
        <w:szCs w:val="20"/>
      </w:rPr>
      <w:t>. Alcalde</w:t>
    </w:r>
    <w:r>
      <w:rPr>
        <w:rFonts w:ascii="Gotham Book" w:hAnsi="Gotham Book"/>
        <w:sz w:val="20"/>
        <w:szCs w:val="20"/>
      </w:rPr>
      <w:t>sa</w:t>
    </w:r>
    <w:r w:rsidR="006038AF">
      <w:rPr>
        <w:rFonts w:ascii="Gotham Book" w:hAnsi="Gotham Book"/>
        <w:sz w:val="20"/>
        <w:szCs w:val="20"/>
      </w:rPr>
      <w:t xml:space="preserve"> del Ayuntamiento de Cartagena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40A79" w14:textId="77777777" w:rsidR="004F0748" w:rsidRDefault="004F0748" w:rsidP="005C7A05">
      <w:pPr>
        <w:spacing w:after="0" w:line="240" w:lineRule="auto"/>
      </w:pPr>
      <w:r>
        <w:separator/>
      </w:r>
    </w:p>
  </w:footnote>
  <w:footnote w:type="continuationSeparator" w:id="0">
    <w:p w14:paraId="5BC02C5B" w14:textId="77777777" w:rsidR="004F0748" w:rsidRDefault="004F0748" w:rsidP="005C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1825B" w14:textId="77777777" w:rsidR="00862FEF" w:rsidRDefault="00862FEF" w:rsidP="00862FEF">
    <w:pPr>
      <w:pStyle w:val="Encabezado"/>
      <w:tabs>
        <w:tab w:val="clear" w:pos="8504"/>
      </w:tabs>
      <w:ind w:left="-567" w:right="-568"/>
      <w:rPr>
        <w:rFonts w:ascii="Gotham Medium" w:hAnsi="Gotham Medium"/>
        <w:sz w:val="20"/>
        <w:szCs w:val="20"/>
      </w:rPr>
    </w:pPr>
    <w:r w:rsidRPr="0083547B">
      <w:rPr>
        <w:rFonts w:ascii="Gotham Medium" w:hAnsi="Gotham Medium"/>
        <w:noProof/>
        <w:sz w:val="20"/>
        <w:szCs w:val="20"/>
        <w:lang w:val="es-ES_tradnl" w:eastAsia="es-ES_tradnl"/>
      </w:rPr>
      <w:drawing>
        <wp:inline distT="0" distB="0" distL="0" distR="0" wp14:anchorId="2EBC9991" wp14:editId="145C13F0">
          <wp:extent cx="453390" cy="624159"/>
          <wp:effectExtent l="19050" t="0" r="3810" b="0"/>
          <wp:docPr id="2" name="Imagen 2" descr="C:\Users\pulpo_000\Documents\Podemos\Podemos Cartagena\Grupo Municipal\Escaneados y logos\Escud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lpo_000\Documents\Podemos\Podemos Cartagena\Grupo Municipal\Escaneados y logos\Escudo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889" cy="624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sz w:val="20"/>
        <w:szCs w:val="20"/>
      </w:rPr>
      <w:t xml:space="preserve">                                                                                                   </w:t>
    </w:r>
    <w:r>
      <w:rPr>
        <w:rFonts w:ascii="Gotham Medium" w:hAnsi="Gotham Medium"/>
        <w:noProof/>
        <w:sz w:val="20"/>
        <w:szCs w:val="20"/>
        <w:lang w:val="es-ES_tradnl" w:eastAsia="es-ES_tradnl"/>
      </w:rPr>
      <w:drawing>
        <wp:inline distT="0" distB="0" distL="0" distR="0" wp14:anchorId="2B75A3DF" wp14:editId="5B1C7901">
          <wp:extent cx="1845155" cy="556260"/>
          <wp:effectExtent l="0" t="0" r="0" b="0"/>
          <wp:docPr id="5" name="Imagen 5" descr="../../../Desktop/Logo%20Unidas%20Transparente%20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Logo%20Unidas%20Transparente%20com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1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2AD3C" w14:textId="77777777" w:rsidR="00862FEF" w:rsidRDefault="00862FEF" w:rsidP="00862FEF">
    <w:pPr>
      <w:pStyle w:val="Encabezado"/>
      <w:pBdr>
        <w:bottom w:val="single" w:sz="4" w:space="1" w:color="auto"/>
      </w:pBdr>
      <w:tabs>
        <w:tab w:val="clear" w:pos="8504"/>
      </w:tabs>
      <w:ind w:left="-567" w:right="-568"/>
      <w:rPr>
        <w:rFonts w:ascii="Gotham Book" w:hAnsi="Gotham Book"/>
        <w:sz w:val="20"/>
        <w:szCs w:val="20"/>
      </w:rPr>
    </w:pPr>
  </w:p>
  <w:p w14:paraId="49DC97E9" w14:textId="77777777" w:rsidR="00862FEF" w:rsidRPr="00880202" w:rsidRDefault="00862FEF" w:rsidP="00862FEF">
    <w:pPr>
      <w:pStyle w:val="Encabezado"/>
      <w:pBdr>
        <w:bottom w:val="single" w:sz="4" w:space="1" w:color="auto"/>
      </w:pBdr>
      <w:tabs>
        <w:tab w:val="clear" w:pos="8504"/>
      </w:tabs>
      <w:ind w:left="-567" w:right="-568"/>
      <w:rPr>
        <w:rFonts w:ascii="Gotham Book" w:hAnsi="Gotham Book"/>
        <w:sz w:val="24"/>
        <w:szCs w:val="24"/>
      </w:rPr>
    </w:pPr>
    <w:r w:rsidRPr="00880202">
      <w:rPr>
        <w:rFonts w:ascii="Gotham Book" w:hAnsi="Gotham Book"/>
        <w:sz w:val="20"/>
        <w:szCs w:val="20"/>
      </w:rPr>
      <w:t xml:space="preserve">Grupo Municipal </w:t>
    </w:r>
    <w:r>
      <w:rPr>
        <w:rFonts w:ascii="Gotham Book" w:hAnsi="Gotham Book"/>
        <w:sz w:val="20"/>
        <w:szCs w:val="20"/>
      </w:rPr>
      <w:t xml:space="preserve">Unidas Podemos Izquierda Unida-Verdes </w:t>
    </w:r>
    <w:proofErr w:type="spellStart"/>
    <w:r>
      <w:rPr>
        <w:rFonts w:ascii="Gotham Book" w:hAnsi="Gotham Book"/>
        <w:sz w:val="20"/>
        <w:szCs w:val="20"/>
      </w:rPr>
      <w:t>Equo</w:t>
    </w:r>
    <w:proofErr w:type="spellEnd"/>
  </w:p>
  <w:p w14:paraId="50015683" w14:textId="588C67A8" w:rsidR="005C7A05" w:rsidRPr="00862FEF" w:rsidRDefault="005C7A05" w:rsidP="00862FE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47BC"/>
    <w:multiLevelType w:val="hybridMultilevel"/>
    <w:tmpl w:val="8D686A2A"/>
    <w:lvl w:ilvl="0" w:tplc="040A000F">
      <w:start w:val="1"/>
      <w:numFmt w:val="decimal"/>
      <w:lvlText w:val="%1."/>
      <w:lvlJc w:val="left"/>
      <w:pPr>
        <w:ind w:left="153" w:hanging="360"/>
      </w:pPr>
    </w:lvl>
    <w:lvl w:ilvl="1" w:tplc="040A0019" w:tentative="1">
      <w:start w:val="1"/>
      <w:numFmt w:val="lowerLetter"/>
      <w:lvlText w:val="%2."/>
      <w:lvlJc w:val="left"/>
      <w:pPr>
        <w:ind w:left="873" w:hanging="360"/>
      </w:pPr>
    </w:lvl>
    <w:lvl w:ilvl="2" w:tplc="040A001B" w:tentative="1">
      <w:start w:val="1"/>
      <w:numFmt w:val="lowerRoman"/>
      <w:lvlText w:val="%3."/>
      <w:lvlJc w:val="right"/>
      <w:pPr>
        <w:ind w:left="1593" w:hanging="180"/>
      </w:pPr>
    </w:lvl>
    <w:lvl w:ilvl="3" w:tplc="040A000F" w:tentative="1">
      <w:start w:val="1"/>
      <w:numFmt w:val="decimal"/>
      <w:lvlText w:val="%4."/>
      <w:lvlJc w:val="left"/>
      <w:pPr>
        <w:ind w:left="2313" w:hanging="360"/>
      </w:pPr>
    </w:lvl>
    <w:lvl w:ilvl="4" w:tplc="040A0019" w:tentative="1">
      <w:start w:val="1"/>
      <w:numFmt w:val="lowerLetter"/>
      <w:lvlText w:val="%5."/>
      <w:lvlJc w:val="left"/>
      <w:pPr>
        <w:ind w:left="3033" w:hanging="360"/>
      </w:pPr>
    </w:lvl>
    <w:lvl w:ilvl="5" w:tplc="040A001B" w:tentative="1">
      <w:start w:val="1"/>
      <w:numFmt w:val="lowerRoman"/>
      <w:lvlText w:val="%6."/>
      <w:lvlJc w:val="right"/>
      <w:pPr>
        <w:ind w:left="3753" w:hanging="180"/>
      </w:pPr>
    </w:lvl>
    <w:lvl w:ilvl="6" w:tplc="040A000F" w:tentative="1">
      <w:start w:val="1"/>
      <w:numFmt w:val="decimal"/>
      <w:lvlText w:val="%7."/>
      <w:lvlJc w:val="left"/>
      <w:pPr>
        <w:ind w:left="4473" w:hanging="360"/>
      </w:pPr>
    </w:lvl>
    <w:lvl w:ilvl="7" w:tplc="040A0019" w:tentative="1">
      <w:start w:val="1"/>
      <w:numFmt w:val="lowerLetter"/>
      <w:lvlText w:val="%8."/>
      <w:lvlJc w:val="left"/>
      <w:pPr>
        <w:ind w:left="5193" w:hanging="360"/>
      </w:pPr>
    </w:lvl>
    <w:lvl w:ilvl="8" w:tplc="0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B21"/>
    <w:rsid w:val="0000058D"/>
    <w:rsid w:val="000007C2"/>
    <w:rsid w:val="00000EC4"/>
    <w:rsid w:val="000259F9"/>
    <w:rsid w:val="00036371"/>
    <w:rsid w:val="00046E37"/>
    <w:rsid w:val="000966CA"/>
    <w:rsid w:val="000A13CA"/>
    <w:rsid w:val="000B5DCA"/>
    <w:rsid w:val="000B6D19"/>
    <w:rsid w:val="000D4A6E"/>
    <w:rsid w:val="000E4A53"/>
    <w:rsid w:val="000F5839"/>
    <w:rsid w:val="000F6B70"/>
    <w:rsid w:val="00100B13"/>
    <w:rsid w:val="001133E3"/>
    <w:rsid w:val="001133FE"/>
    <w:rsid w:val="00126F05"/>
    <w:rsid w:val="001446D3"/>
    <w:rsid w:val="001471AD"/>
    <w:rsid w:val="00147932"/>
    <w:rsid w:val="00147C66"/>
    <w:rsid w:val="00151505"/>
    <w:rsid w:val="001533BA"/>
    <w:rsid w:val="001A615D"/>
    <w:rsid w:val="001A6179"/>
    <w:rsid w:val="001B7495"/>
    <w:rsid w:val="001F1752"/>
    <w:rsid w:val="001F74E6"/>
    <w:rsid w:val="00204AF8"/>
    <w:rsid w:val="00223151"/>
    <w:rsid w:val="00223AFA"/>
    <w:rsid w:val="00244AC2"/>
    <w:rsid w:val="002729ED"/>
    <w:rsid w:val="002C4F3C"/>
    <w:rsid w:val="0031277B"/>
    <w:rsid w:val="003129E6"/>
    <w:rsid w:val="00326F7C"/>
    <w:rsid w:val="00345262"/>
    <w:rsid w:val="00363113"/>
    <w:rsid w:val="003C5115"/>
    <w:rsid w:val="003F6D6E"/>
    <w:rsid w:val="0041136D"/>
    <w:rsid w:val="004421C2"/>
    <w:rsid w:val="00470BB5"/>
    <w:rsid w:val="00485631"/>
    <w:rsid w:val="00485A74"/>
    <w:rsid w:val="004A3BC1"/>
    <w:rsid w:val="004A4AEA"/>
    <w:rsid w:val="004A6181"/>
    <w:rsid w:val="004E5EAC"/>
    <w:rsid w:val="004F0748"/>
    <w:rsid w:val="004F3DFA"/>
    <w:rsid w:val="00546DBB"/>
    <w:rsid w:val="005767E2"/>
    <w:rsid w:val="005B3604"/>
    <w:rsid w:val="005C7A05"/>
    <w:rsid w:val="005D07DD"/>
    <w:rsid w:val="005D5ED0"/>
    <w:rsid w:val="005D701B"/>
    <w:rsid w:val="005E6AC0"/>
    <w:rsid w:val="006038AF"/>
    <w:rsid w:val="00612B8E"/>
    <w:rsid w:val="0061460D"/>
    <w:rsid w:val="00614CB6"/>
    <w:rsid w:val="006219B0"/>
    <w:rsid w:val="006334CF"/>
    <w:rsid w:val="00634876"/>
    <w:rsid w:val="006655EE"/>
    <w:rsid w:val="00667EAF"/>
    <w:rsid w:val="006B2D9F"/>
    <w:rsid w:val="006B3B9A"/>
    <w:rsid w:val="006C1890"/>
    <w:rsid w:val="006C2F31"/>
    <w:rsid w:val="006C6601"/>
    <w:rsid w:val="006E1C44"/>
    <w:rsid w:val="006F273F"/>
    <w:rsid w:val="007005C5"/>
    <w:rsid w:val="0070150C"/>
    <w:rsid w:val="00716B69"/>
    <w:rsid w:val="00736BB4"/>
    <w:rsid w:val="00745AAF"/>
    <w:rsid w:val="00746E8E"/>
    <w:rsid w:val="007645F6"/>
    <w:rsid w:val="00767F66"/>
    <w:rsid w:val="00775DE5"/>
    <w:rsid w:val="00781504"/>
    <w:rsid w:val="00781610"/>
    <w:rsid w:val="00794FEE"/>
    <w:rsid w:val="007A08F3"/>
    <w:rsid w:val="007A72F3"/>
    <w:rsid w:val="007B3013"/>
    <w:rsid w:val="007B521C"/>
    <w:rsid w:val="007E38F3"/>
    <w:rsid w:val="007E7DDA"/>
    <w:rsid w:val="007F28F5"/>
    <w:rsid w:val="008163B6"/>
    <w:rsid w:val="00823DD5"/>
    <w:rsid w:val="00845D26"/>
    <w:rsid w:val="00862FEF"/>
    <w:rsid w:val="008715DA"/>
    <w:rsid w:val="0089396A"/>
    <w:rsid w:val="008B0066"/>
    <w:rsid w:val="008E0AAB"/>
    <w:rsid w:val="008E7438"/>
    <w:rsid w:val="008F25F2"/>
    <w:rsid w:val="008F6471"/>
    <w:rsid w:val="009002A7"/>
    <w:rsid w:val="00911D89"/>
    <w:rsid w:val="00995B52"/>
    <w:rsid w:val="009A53DD"/>
    <w:rsid w:val="009B0118"/>
    <w:rsid w:val="009D09B5"/>
    <w:rsid w:val="009D6701"/>
    <w:rsid w:val="009D7972"/>
    <w:rsid w:val="009E1899"/>
    <w:rsid w:val="009F7612"/>
    <w:rsid w:val="00A16783"/>
    <w:rsid w:val="00A203B0"/>
    <w:rsid w:val="00A20F98"/>
    <w:rsid w:val="00A31305"/>
    <w:rsid w:val="00A47D44"/>
    <w:rsid w:val="00A702E1"/>
    <w:rsid w:val="00A73B13"/>
    <w:rsid w:val="00A9572E"/>
    <w:rsid w:val="00AA16BA"/>
    <w:rsid w:val="00AB4BB8"/>
    <w:rsid w:val="00AF1784"/>
    <w:rsid w:val="00B15923"/>
    <w:rsid w:val="00B17554"/>
    <w:rsid w:val="00B466FA"/>
    <w:rsid w:val="00B656CB"/>
    <w:rsid w:val="00B70BD6"/>
    <w:rsid w:val="00BA1170"/>
    <w:rsid w:val="00BB1C2F"/>
    <w:rsid w:val="00BC78C4"/>
    <w:rsid w:val="00BF5B56"/>
    <w:rsid w:val="00C04FB8"/>
    <w:rsid w:val="00C125D0"/>
    <w:rsid w:val="00C417F2"/>
    <w:rsid w:val="00C54704"/>
    <w:rsid w:val="00CC2BEF"/>
    <w:rsid w:val="00CD396A"/>
    <w:rsid w:val="00CF1CEA"/>
    <w:rsid w:val="00CF5609"/>
    <w:rsid w:val="00D052AF"/>
    <w:rsid w:val="00D1062F"/>
    <w:rsid w:val="00D22C60"/>
    <w:rsid w:val="00D36509"/>
    <w:rsid w:val="00D37C4A"/>
    <w:rsid w:val="00D47135"/>
    <w:rsid w:val="00D54078"/>
    <w:rsid w:val="00D76B21"/>
    <w:rsid w:val="00D96EED"/>
    <w:rsid w:val="00DA55F5"/>
    <w:rsid w:val="00E10219"/>
    <w:rsid w:val="00E12E0E"/>
    <w:rsid w:val="00E254CE"/>
    <w:rsid w:val="00E73BA2"/>
    <w:rsid w:val="00E754F3"/>
    <w:rsid w:val="00E95E44"/>
    <w:rsid w:val="00EB4DDE"/>
    <w:rsid w:val="00ED62C4"/>
    <w:rsid w:val="00ED6B5B"/>
    <w:rsid w:val="00EE1D1D"/>
    <w:rsid w:val="00EE2409"/>
    <w:rsid w:val="00F26C0A"/>
    <w:rsid w:val="00F402CF"/>
    <w:rsid w:val="00F41AE9"/>
    <w:rsid w:val="00F65367"/>
    <w:rsid w:val="00F73058"/>
    <w:rsid w:val="00F73686"/>
    <w:rsid w:val="00F91EF5"/>
    <w:rsid w:val="00F968AD"/>
    <w:rsid w:val="00FD6DA1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B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6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6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A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A05"/>
  </w:style>
  <w:style w:type="paragraph" w:styleId="Piedepgina">
    <w:name w:val="footer"/>
    <w:basedOn w:val="Normal"/>
    <w:link w:val="PiedepginaCar"/>
    <w:uiPriority w:val="99"/>
    <w:unhideWhenUsed/>
    <w:rsid w:val="005C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A05"/>
  </w:style>
  <w:style w:type="paragraph" w:styleId="Prrafodelista">
    <w:name w:val="List Paragraph"/>
    <w:basedOn w:val="Normal"/>
    <w:uiPriority w:val="34"/>
    <w:qFormat/>
    <w:rsid w:val="00E2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pulposensible@hotmail.com</dc:creator>
  <cp:lastModifiedBy>Usuario de Microsoft Office</cp:lastModifiedBy>
  <cp:revision>4</cp:revision>
  <dcterms:created xsi:type="dcterms:W3CDTF">2020-07-06T15:46:00Z</dcterms:created>
  <dcterms:modified xsi:type="dcterms:W3CDTF">2020-07-07T15:50:00Z</dcterms:modified>
</cp:coreProperties>
</file>