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A0A0A0" w:val="clear"/>
        <w:jc w:val="center"/>
        <w:rPr>
          <w:rFonts w:ascii="Arial" w:hAnsi="Arial"/>
          <w:b w:val="false"/>
          <w:b w:val="false"/>
          <w:bCs w:val="false"/>
          <w:color w:val="FFFFFF"/>
          <w:sz w:val="12"/>
          <w:szCs w:val="12"/>
        </w:rPr>
      </w:pPr>
      <w:r>
        <w:rPr>
          <w:rFonts w:ascii="Arial" w:hAnsi="Arial"/>
          <w:b w:val="false"/>
          <w:bCs w:val="false"/>
          <w:color w:val="FFFFFF"/>
          <w:sz w:val="12"/>
          <w:szCs w:val="12"/>
        </w:rPr>
      </w:r>
    </w:p>
    <w:p>
      <w:pPr>
        <w:pStyle w:val="Normal"/>
        <w:shd w:fill="A0A0A0" w:val="clear"/>
        <w:jc w:val="center"/>
        <w:rPr>
          <w:rFonts w:ascii="Arial" w:hAnsi="Arial"/>
          <w:b/>
          <w:b/>
          <w:color w:val="FFFFFF"/>
          <w:sz w:val="28"/>
          <w:szCs w:val="28"/>
        </w:rPr>
      </w:pPr>
      <w:r>
        <w:rPr>
          <w:rFonts w:ascii="Arial" w:hAnsi="Arial"/>
          <w:b/>
          <w:color w:val="FFFFFF"/>
          <w:sz w:val="28"/>
          <w:szCs w:val="28"/>
        </w:rPr>
        <w:t xml:space="preserve">ANEXO </w:t>
      </w:r>
      <w:r>
        <w:rPr>
          <w:rFonts w:ascii="Arial" w:hAnsi="Arial"/>
          <w:b/>
          <w:color w:val="FFFFFF"/>
          <w:sz w:val="28"/>
          <w:szCs w:val="28"/>
        </w:rPr>
        <w:t>VII</w:t>
      </w:r>
      <w:r>
        <w:rPr>
          <w:rFonts w:ascii="Arial" w:hAnsi="Arial"/>
          <w:b/>
          <w:color w:val="FFFFFF"/>
          <w:sz w:val="28"/>
          <w:szCs w:val="28"/>
        </w:rPr>
        <w:t>.  ANAGRAMAS</w:t>
      </w:r>
    </w:p>
    <w:p>
      <w:pPr>
        <w:pStyle w:val="Normal"/>
        <w:shd w:fill="A0A0A0" w:val="clear"/>
        <w:jc w:val="center"/>
        <w:rPr>
          <w:rFonts w:ascii="Arial" w:hAnsi="Arial"/>
          <w:b w:val="false"/>
          <w:b w:val="false"/>
          <w:bCs w:val="false"/>
          <w:color w:val="FFFFFF"/>
          <w:sz w:val="12"/>
          <w:szCs w:val="12"/>
        </w:rPr>
      </w:pPr>
      <w:r>
        <w:rPr>
          <w:rFonts w:ascii="Arial" w:hAnsi="Arial"/>
          <w:b w:val="false"/>
          <w:bCs w:val="false"/>
          <w:color w:val="FFFFFF"/>
          <w:sz w:val="12"/>
          <w:szCs w:val="12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ESCUDO DEL AYUNTAMIENTO DE CARTAGENA.</w:t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b/>
          <w:b/>
          <w:sz w:val="24"/>
          <w:szCs w:val="24"/>
          <w:lang w:val="es-ES" w:eastAsia="es-ES"/>
        </w:rPr>
      </w:pPr>
      <w:r>
        <w:rPr>
          <w:rFonts w:ascii="Arial" w:hAnsi="Arial"/>
          <w:b/>
          <w:sz w:val="24"/>
          <w:szCs w:val="24"/>
          <w:lang w:val="es-ES" w:eastAsia="es-ES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2451100</wp:posOffset>
            </wp:positionH>
            <wp:positionV relativeFrom="paragraph">
              <wp:posOffset>130810</wp:posOffset>
            </wp:positionV>
            <wp:extent cx="783590" cy="1111250"/>
            <wp:effectExtent l="0" t="0" r="0" b="0"/>
            <wp:wrapSquare wrapText="largest"/>
            <wp:docPr id="1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2" r="-3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ESCUDO DE LA CONCEJALÍA DE SERVICIOS SOCIALES.</w:t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rPr>
          <w:rFonts w:ascii="Arial" w:hAnsi="Arial"/>
          <w:sz w:val="24"/>
          <w:szCs w:val="24"/>
          <w:lang w:val="es-ES_tradnl" w:eastAsia="es-ES"/>
        </w:rPr>
      </w:pPr>
      <w:r>
        <w:rPr>
          <w:rFonts w:ascii="Arial" w:hAnsi="Arial"/>
          <w:sz w:val="24"/>
          <w:szCs w:val="24"/>
          <w:lang w:val="es-ES_tradnl" w:eastAsia="es-ES"/>
        </w:rPr>
      </w:r>
    </w:p>
    <w:p>
      <w:pPr>
        <w:pStyle w:val="Normal"/>
        <w:tabs>
          <w:tab w:val="clear" w:pos="708"/>
          <w:tab w:val="left" w:pos="360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2127250</wp:posOffset>
            </wp:positionH>
            <wp:positionV relativeFrom="paragraph">
              <wp:posOffset>134620</wp:posOffset>
            </wp:positionV>
            <wp:extent cx="1714500" cy="671830"/>
            <wp:effectExtent l="0" t="0" r="0" b="0"/>
            <wp:wrapSquare wrapText="bothSides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" t="-50" r="-20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907" w:leader="none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sectPr>
      <w:headerReference w:type="default" r:id="rId4"/>
      <w:footerReference w:type="default" r:id="rId5"/>
      <w:type w:val="nextPage"/>
      <w:pgSz w:w="11906" w:h="16838"/>
      <w:pgMar w:left="1440" w:right="1228" w:header="870" w:top="2636" w:footer="303" w:bottom="147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G Omeg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Exotc350 DmBd BT">
    <w:altName w:val="Algerian"/>
    <w:charset w:val="00"/>
    <w:family w:val="decorative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4252"/>
        <w:tab w:val="clear" w:pos="8504"/>
        <w:tab w:val="center" w:pos="-900" w:leader="none"/>
        <w:tab w:val="left" w:pos="6690" w:leader="none"/>
      </w:tabs>
      <w:jc w:val="center"/>
      <w:rPr>
        <w:rStyle w:val="EnlacedeInternet"/>
        <w:rFonts w:ascii="Arial" w:hAnsi="Arial" w:eastAsia="Arial" w:cs="Arial"/>
        <w:b/>
        <w:b/>
        <w:bCs/>
        <w:color w:val="0000A8"/>
        <w:sz w:val="14"/>
        <w:szCs w:val="14"/>
        <w:u w:val="none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left" w:pos="0" w:leader="none"/>
        <w:tab w:val="center" w:pos="4252" w:leader="none"/>
        <w:tab w:val="right" w:pos="8504" w:leader="none"/>
      </w:tabs>
      <w:ind w:left="-1417" w:right="-57" w:firstLine="1417"/>
      <w:jc w:val="both"/>
      <w:rPr>
        <w:lang w:val="zxx"/>
      </w:rPr>
    </w:pPr>
    <w:r>
      <w:rPr>
        <w:lang w:val="zxx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10795</wp:posOffset>
          </wp:positionH>
          <wp:positionV relativeFrom="paragraph">
            <wp:posOffset>44450</wp:posOffset>
          </wp:positionV>
          <wp:extent cx="795020" cy="1094105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left" w:pos="540" w:leader="none"/>
        <w:tab w:val="center" w:pos="4252" w:leader="none"/>
        <w:tab w:val="right" w:pos="8504" w:leader="none"/>
      </w:tabs>
      <w:rPr>
        <w:rFonts w:ascii="Exotc350 DmBd BT;Algerian" w:hAnsi="Exotc350 DmBd BT;Algerian" w:cs="Exotc350 DmBd BT;Algerian"/>
        <w:spacing w:val="20"/>
        <w:sz w:val="20"/>
        <w:lang w:val="zxx" w:eastAsia="ar-SA" w:bidi="ar-SA"/>
      </w:rPr>
    </w:pPr>
    <w:r>
      <w:rPr>
        <w:rFonts w:cs="Exotc350 DmBd BT;Algerian" w:ascii="Exotc350 DmBd BT;Algerian" w:hAnsi="Exotc350 DmBd BT;Algerian"/>
        <w:spacing w:val="20"/>
        <w:sz w:val="20"/>
        <w:lang w:val="zxx" w:eastAsia="ar-SA" w:bidi="ar-SA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4538345</wp:posOffset>
          </wp:positionH>
          <wp:positionV relativeFrom="paragraph">
            <wp:posOffset>142240</wp:posOffset>
          </wp:positionV>
          <wp:extent cx="1310640" cy="523875"/>
          <wp:effectExtent l="0" t="0" r="0" b="0"/>
          <wp:wrapSquare wrapText="largest"/>
          <wp:docPr id="4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637" w:leader="none"/>
      </w:tabs>
      <w:rPr>
        <w:rFonts w:eastAsia="Times New Roman" w:cs="Times New Roman"/>
        <w:sz w:val="20"/>
        <w:lang w:val="zxx"/>
      </w:rPr>
    </w:pPr>
    <w:r>
      <w:rPr>
        <w:rFonts w:eastAsia="Times New Roman" w:cs="Times New Roman"/>
        <w:sz w:val="20"/>
        <w:lang w:val="zxx"/>
      </w:rPr>
      <w:t xml:space="preserve"> </w:t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08"/>
        <w:tab w:val="center" w:pos="4252" w:leader="none"/>
      </w:tabs>
      <w:suppressAutoHyphens w:val="true"/>
      <w:jc w:val="both"/>
      <w:outlineLvl w:val="0"/>
    </w:pPr>
    <w:rPr>
      <w:rFonts w:ascii="CG Omega" w:hAnsi="CG Omega" w:cs="CG Omega"/>
      <w:spacing w:val="-3"/>
      <w:szCs w:val="20"/>
      <w:lang w:val="es-ES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i/>
      <w:lang w:val="es-E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Fuentedeprrafopredeter1">
    <w:name w:val="Fuente de párrafo predeter.1"/>
    <w:qFormat/>
    <w:rPr/>
  </w:style>
  <w:style w:type="character" w:styleId="Streetaddress">
    <w:name w:val="street-address"/>
    <w:basedOn w:val="Fuentedeprrafopredeter1"/>
    <w:qFormat/>
    <w:rPr/>
  </w:style>
  <w:style w:type="character" w:styleId="Postalcode">
    <w:name w:val="postal-code"/>
    <w:basedOn w:val="Fuentedeprrafopredeter1"/>
    <w:qFormat/>
    <w:rPr/>
  </w:style>
  <w:style w:type="character" w:styleId="Locality">
    <w:name w:val="locality"/>
    <w:basedOn w:val="Fuentedeprrafopredeter1"/>
    <w:qFormat/>
    <w:rPr/>
  </w:style>
  <w:style w:type="character" w:styleId="EnlacedeInternet">
    <w:name w:val="Enlace de Internet"/>
    <w:basedOn w:val="Fuentedeprrafopredeter1"/>
    <w:rPr>
      <w:color w:val="0000FF"/>
      <w:u w:val="single"/>
    </w:rPr>
  </w:style>
  <w:style w:type="character" w:styleId="Internetlink">
    <w:name w:val="Internet link"/>
    <w:basedOn w:val="Fuentedeprrafopredeter"/>
    <w:qFormat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uerpodetexto">
    <w:name w:val="Body Text"/>
    <w:basedOn w:val="Normal"/>
    <w:pPr>
      <w:widowControl w:val="false"/>
      <w:suppressAutoHyphens w:val="true"/>
      <w:jc w:val="both"/>
    </w:pPr>
    <w:rPr>
      <w:rFonts w:ascii="CG Omega" w:hAnsi="CG Omega" w:cs="CG Omega"/>
      <w:spacing w:val="-3"/>
      <w:szCs w:val="20"/>
      <w:lang w:val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independiente21">
    <w:name w:val="Texto independiente 21"/>
    <w:basedOn w:val="Normal"/>
    <w:qFormat/>
    <w:pPr>
      <w:tabs>
        <w:tab w:val="clear" w:pos="708"/>
        <w:tab w:val="left" w:pos="5040" w:leader="none"/>
      </w:tabs>
    </w:pPr>
    <w:rPr>
      <w:b/>
      <w:bCs/>
      <w:sz w:val="22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es-ES" w:eastAsia="zh-CN" w:bidi="hi-IN"/>
    </w:rPr>
  </w:style>
  <w:style w:type="paragraph" w:styleId="Footer">
    <w:name w:val="Footer"/>
    <w:basedOn w:val="Standard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318</TotalTime>
  <Application>LibreOffice/6.3.4.2$Windows_X86_64 LibreOffice_project/60da17e045e08f1793c57c00ba83cdfce946d0aa</Application>
  <Pages>1</Pages>
  <Words>15</Words>
  <CharactersWithSpaces>106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2020-04-19T20:15:00Z</dcterms:created>
  <dc:creator>servicios sociales</dc:creator>
  <dc:description/>
  <dc:language>es-ES</dc:language>
  <cp:lastModifiedBy/>
  <cp:lastPrinted>2021-03-04T10:30:58Z</cp:lastPrinted>
  <dcterms:modified xsi:type="dcterms:W3CDTF">2021-03-24T12:48:54Z</dcterms:modified>
  <cp:revision>28</cp:revision>
  <dc:subject/>
  <dc:title/>
</cp:coreProperties>
</file>