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55DBC" w:rsidP="008C7202">
      <w:pPr>
        <w:pStyle w:val="Ttulo1"/>
      </w:pPr>
      <w:bookmarkStart w:id="0" w:name="_GoBack"/>
      <w:bookmarkEnd w:id="0"/>
      <w:r>
        <w:rPr>
          <w:noProof/>
          <w:lang w:eastAsia="es-ES"/>
        </w:rPr>
        <w:drawing>
          <wp:anchor distT="0" distB="0" distL="114935" distR="114935" simplePos="0" relativeHeight="251659264" behindDoc="0" locked="0" layoutInCell="1" allowOverlap="1" wp14:anchorId="06D15223" wp14:editId="2748BA3F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152400" distB="152400" distL="152400" distR="152400" simplePos="0" relativeHeight="251658240" behindDoc="0" locked="0" layoutInCell="1" allowOverlap="1" wp14:anchorId="2C1DB8D6" wp14:editId="0B48BB31">
            <wp:simplePos x="0" y="0"/>
            <wp:positionH relativeFrom="margin">
              <wp:posOffset>22793</wp:posOffset>
            </wp:positionH>
            <wp:positionV relativeFrom="page">
              <wp:posOffset>217976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E7237A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12231F" w:rsidRDefault="0012231F" w:rsidP="00E7237A">
      <w:pPr>
        <w:pStyle w:val="Cuerpo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PREGUNTA </w:t>
      </w:r>
      <w:r w:rsidR="002E11B1">
        <w:rPr>
          <w:rFonts w:ascii="Arial" w:hAnsi="Arial" w:cs="Arial"/>
          <w:b/>
          <w:sz w:val="24"/>
          <w:szCs w:val="24"/>
        </w:rPr>
        <w:t xml:space="preserve">PARA RESPUESTA ESCRITA </w:t>
      </w:r>
      <w:r>
        <w:rPr>
          <w:rFonts w:ascii="Arial" w:hAnsi="Arial" w:cs="Arial"/>
          <w:b/>
          <w:sz w:val="24"/>
          <w:szCs w:val="24"/>
        </w:rPr>
        <w:t xml:space="preserve">QUE PRESENTA </w:t>
      </w:r>
      <w:r w:rsidR="000F1507">
        <w:rPr>
          <w:rFonts w:ascii="Arial" w:hAnsi="Arial" w:cs="Arial"/>
          <w:b/>
          <w:sz w:val="24"/>
          <w:szCs w:val="24"/>
        </w:rPr>
        <w:t>JESÚS GIMÉNEZ GALLO</w:t>
      </w:r>
      <w:r>
        <w:rPr>
          <w:rFonts w:ascii="Arial" w:hAnsi="Arial" w:cs="Arial"/>
          <w:b/>
          <w:sz w:val="24"/>
          <w:szCs w:val="24"/>
        </w:rPr>
        <w:t>, CONCEJAL DEL GRUPO MUNICIPAL MC CARTAGENA, SOBRE ‘</w:t>
      </w:r>
      <w:r w:rsidR="00E65B84">
        <w:rPr>
          <w:rFonts w:ascii="Arial" w:hAnsi="Arial" w:cs="Arial"/>
          <w:b/>
          <w:sz w:val="24"/>
          <w:szCs w:val="24"/>
        </w:rPr>
        <w:t>CONSUMO ELÉCTRICO MUNICIPAL</w:t>
      </w:r>
      <w:r w:rsidR="000F1507">
        <w:rPr>
          <w:rFonts w:ascii="Arial" w:hAnsi="Arial" w:cs="Arial"/>
          <w:b/>
          <w:sz w:val="24"/>
          <w:szCs w:val="24"/>
        </w:rPr>
        <w:t>’</w:t>
      </w:r>
    </w:p>
    <w:p w:rsidR="00016E25" w:rsidRDefault="00016E25" w:rsidP="00E7237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12231F" w:rsidRPr="00E7237A" w:rsidRDefault="000F1507" w:rsidP="00E7237A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</w:t>
      </w:r>
      <w:r w:rsidR="00E65B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Qué cantidad ha pagado el Ayuntamiento mensualmente por media y baja tensión cada mes desde </w:t>
      </w:r>
      <w:r w:rsidR="00E13A0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abril de 2022</w:t>
      </w:r>
      <w:r w:rsidR="00E65B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qué diferencia hay en cada mes con el mismo del año anterior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?</w:t>
      </w:r>
    </w:p>
    <w:p w:rsidR="00B46D01" w:rsidRDefault="00E7237A" w:rsidP="00E7237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51A5D" w:rsidRDefault="00016E25" w:rsidP="00E7237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0F1507">
        <w:rPr>
          <w:rFonts w:ascii="Arial" w:hAnsi="Arial" w:cs="Arial"/>
          <w:sz w:val="24"/>
          <w:szCs w:val="24"/>
        </w:rPr>
        <w:t xml:space="preserve">   </w:t>
      </w:r>
      <w:r w:rsidR="002B77C2">
        <w:rPr>
          <w:rFonts w:ascii="Arial" w:hAnsi="Arial" w:cs="Arial"/>
          <w:sz w:val="24"/>
          <w:szCs w:val="24"/>
        </w:rPr>
        <w:t>En Cartagena</w:t>
      </w:r>
      <w:r>
        <w:rPr>
          <w:rFonts w:ascii="Arial" w:hAnsi="Arial" w:cs="Arial"/>
          <w:sz w:val="24"/>
          <w:szCs w:val="24"/>
        </w:rPr>
        <w:t>,</w:t>
      </w:r>
      <w:r w:rsidR="002B77C2">
        <w:rPr>
          <w:rFonts w:ascii="Arial" w:hAnsi="Arial" w:cs="Arial"/>
          <w:sz w:val="24"/>
          <w:szCs w:val="24"/>
        </w:rPr>
        <w:t xml:space="preserve"> a</w:t>
      </w:r>
      <w:r w:rsidR="00AC53E1">
        <w:rPr>
          <w:rFonts w:ascii="Arial" w:hAnsi="Arial" w:cs="Arial"/>
          <w:sz w:val="24"/>
          <w:szCs w:val="24"/>
        </w:rPr>
        <w:t xml:space="preserve"> </w:t>
      </w:r>
      <w:r w:rsidR="00E65B84">
        <w:rPr>
          <w:rFonts w:ascii="Arial" w:hAnsi="Arial" w:cs="Arial"/>
          <w:sz w:val="24"/>
          <w:szCs w:val="24"/>
        </w:rPr>
        <w:t>2</w:t>
      </w:r>
      <w:r w:rsidR="00E13A0A">
        <w:rPr>
          <w:rFonts w:ascii="Arial" w:hAnsi="Arial" w:cs="Arial"/>
          <w:sz w:val="24"/>
          <w:szCs w:val="24"/>
        </w:rPr>
        <w:t>0</w:t>
      </w:r>
      <w:r w:rsidR="000E53C4">
        <w:rPr>
          <w:rFonts w:ascii="Arial" w:hAnsi="Arial" w:cs="Arial"/>
          <w:sz w:val="24"/>
          <w:szCs w:val="24"/>
        </w:rPr>
        <w:t xml:space="preserve"> </w:t>
      </w:r>
      <w:r w:rsidR="0059673D">
        <w:rPr>
          <w:rFonts w:ascii="Arial" w:hAnsi="Arial" w:cs="Arial"/>
          <w:sz w:val="24"/>
          <w:szCs w:val="24"/>
        </w:rPr>
        <w:t xml:space="preserve">de </w:t>
      </w:r>
      <w:r w:rsidR="00E13A0A">
        <w:rPr>
          <w:rFonts w:ascii="Arial" w:hAnsi="Arial" w:cs="Arial"/>
          <w:sz w:val="24"/>
          <w:szCs w:val="24"/>
        </w:rPr>
        <w:t xml:space="preserve">septiembre </w:t>
      </w:r>
      <w:r w:rsidR="0012231F">
        <w:rPr>
          <w:rFonts w:ascii="Arial" w:hAnsi="Arial" w:cs="Arial"/>
          <w:sz w:val="24"/>
          <w:szCs w:val="24"/>
        </w:rPr>
        <w:t>de 2022</w:t>
      </w:r>
    </w:p>
    <w:p w:rsidR="00B46D01" w:rsidRDefault="00B46D01" w:rsidP="00E7237A">
      <w:pPr>
        <w:spacing w:line="240" w:lineRule="auto"/>
        <w:ind w:right="-568"/>
        <w:rPr>
          <w:rFonts w:ascii="Arial" w:hAnsi="Arial" w:cs="Arial"/>
        </w:rPr>
      </w:pPr>
    </w:p>
    <w:p w:rsidR="00B46D01" w:rsidRDefault="00B46D01" w:rsidP="00E7237A">
      <w:pPr>
        <w:spacing w:line="240" w:lineRule="auto"/>
        <w:ind w:right="-568"/>
        <w:rPr>
          <w:rFonts w:ascii="Arial" w:hAnsi="Arial" w:cs="Arial"/>
        </w:rPr>
      </w:pPr>
    </w:p>
    <w:p w:rsidR="00B46D01" w:rsidRDefault="00B46D01" w:rsidP="00E7237A">
      <w:pPr>
        <w:spacing w:line="240" w:lineRule="auto"/>
        <w:ind w:right="-568"/>
        <w:rPr>
          <w:rFonts w:ascii="Arial" w:hAnsi="Arial" w:cs="Arial"/>
        </w:rPr>
      </w:pPr>
    </w:p>
    <w:p w:rsidR="00E7237A" w:rsidRDefault="00E7237A" w:rsidP="00E7237A">
      <w:pPr>
        <w:spacing w:line="240" w:lineRule="auto"/>
        <w:ind w:right="-568"/>
        <w:rPr>
          <w:rFonts w:ascii="Arial" w:hAnsi="Arial" w:cs="Arial"/>
        </w:rPr>
      </w:pPr>
    </w:p>
    <w:p w:rsidR="00E7237A" w:rsidRDefault="00E7237A" w:rsidP="00E7237A">
      <w:pPr>
        <w:spacing w:line="240" w:lineRule="auto"/>
        <w:ind w:right="-568"/>
        <w:rPr>
          <w:rFonts w:ascii="Arial" w:hAnsi="Arial" w:cs="Arial"/>
        </w:rPr>
      </w:pPr>
    </w:p>
    <w:p w:rsidR="00B46D01" w:rsidRPr="00016E25" w:rsidRDefault="00B46D01" w:rsidP="00E7237A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  <w:r w:rsidRPr="00016E25">
        <w:rPr>
          <w:rFonts w:ascii="Arial" w:hAnsi="Arial" w:cs="Arial"/>
          <w:sz w:val="24"/>
          <w:szCs w:val="24"/>
        </w:rPr>
        <w:t>Fdo. José López Martínez</w:t>
      </w:r>
      <w:r w:rsidRPr="00016E25">
        <w:rPr>
          <w:rFonts w:ascii="Arial" w:hAnsi="Arial" w:cs="Arial"/>
          <w:sz w:val="24"/>
          <w:szCs w:val="24"/>
        </w:rPr>
        <w:tab/>
      </w:r>
      <w:r w:rsidRPr="00016E25">
        <w:rPr>
          <w:rFonts w:ascii="Arial" w:hAnsi="Arial" w:cs="Arial"/>
          <w:sz w:val="24"/>
          <w:szCs w:val="24"/>
        </w:rPr>
        <w:tab/>
      </w:r>
      <w:r w:rsidRPr="00016E25">
        <w:rPr>
          <w:rFonts w:ascii="Arial" w:hAnsi="Arial" w:cs="Arial"/>
          <w:sz w:val="24"/>
          <w:szCs w:val="24"/>
        </w:rPr>
        <w:tab/>
      </w:r>
      <w:r w:rsidRPr="00016E25">
        <w:rPr>
          <w:rFonts w:ascii="Arial" w:hAnsi="Arial" w:cs="Arial"/>
          <w:sz w:val="24"/>
          <w:szCs w:val="24"/>
        </w:rPr>
        <w:tab/>
      </w:r>
      <w:r w:rsidRPr="00016E25">
        <w:rPr>
          <w:rFonts w:ascii="Arial" w:hAnsi="Arial" w:cs="Arial"/>
          <w:sz w:val="24"/>
          <w:szCs w:val="24"/>
        </w:rPr>
        <w:tab/>
        <w:t xml:space="preserve">Fdo. </w:t>
      </w:r>
      <w:r w:rsidR="000F1507">
        <w:rPr>
          <w:rFonts w:ascii="Arial" w:hAnsi="Arial" w:cs="Arial"/>
          <w:sz w:val="24"/>
          <w:szCs w:val="24"/>
        </w:rPr>
        <w:t>Jesús Giménez Gallo</w:t>
      </w:r>
    </w:p>
    <w:p w:rsidR="00B46D01" w:rsidRPr="00016E25" w:rsidRDefault="00B46D01" w:rsidP="00E7237A">
      <w:pPr>
        <w:spacing w:line="240" w:lineRule="auto"/>
        <w:ind w:right="-568"/>
        <w:rPr>
          <w:rFonts w:ascii="Arial" w:hAnsi="Arial" w:cs="Arial"/>
          <w:b/>
          <w:sz w:val="24"/>
          <w:szCs w:val="24"/>
        </w:rPr>
      </w:pPr>
      <w:r w:rsidRPr="00016E25">
        <w:rPr>
          <w:rFonts w:ascii="Arial" w:hAnsi="Arial" w:cs="Arial"/>
          <w:sz w:val="24"/>
          <w:szCs w:val="24"/>
        </w:rPr>
        <w:t>Concejal-Portavoz Grupo Mun</w:t>
      </w:r>
      <w:r w:rsidR="00016E25">
        <w:rPr>
          <w:rFonts w:ascii="Arial" w:hAnsi="Arial" w:cs="Arial"/>
          <w:sz w:val="24"/>
          <w:szCs w:val="24"/>
        </w:rPr>
        <w:t xml:space="preserve">icipal MC                      </w:t>
      </w:r>
      <w:r w:rsidRPr="00016E25">
        <w:rPr>
          <w:rFonts w:ascii="Arial" w:hAnsi="Arial" w:cs="Arial"/>
          <w:sz w:val="24"/>
          <w:szCs w:val="24"/>
        </w:rPr>
        <w:t>Concejal Grupo Municipal MC</w:t>
      </w:r>
    </w:p>
    <w:p w:rsidR="00B46D01" w:rsidRDefault="00B46D01" w:rsidP="00E7237A">
      <w:pPr>
        <w:spacing w:line="240" w:lineRule="auto"/>
        <w:ind w:right="-568"/>
        <w:rPr>
          <w:rFonts w:ascii="Arial" w:hAnsi="Arial" w:cs="Arial"/>
          <w:b/>
        </w:rPr>
      </w:pPr>
    </w:p>
    <w:p w:rsidR="00016E25" w:rsidRDefault="00016E25" w:rsidP="00E7237A">
      <w:pPr>
        <w:spacing w:line="240" w:lineRule="auto"/>
        <w:ind w:right="-568"/>
        <w:rPr>
          <w:rFonts w:ascii="Arial" w:hAnsi="Arial" w:cs="Arial"/>
          <w:b/>
        </w:rPr>
      </w:pPr>
    </w:p>
    <w:p w:rsidR="00016E25" w:rsidRDefault="00016E25" w:rsidP="00E7237A">
      <w:pPr>
        <w:spacing w:line="240" w:lineRule="auto"/>
        <w:ind w:right="-568"/>
        <w:rPr>
          <w:rFonts w:ascii="Arial" w:hAnsi="Arial" w:cs="Arial"/>
          <w:b/>
        </w:rPr>
      </w:pPr>
    </w:p>
    <w:p w:rsidR="00016E25" w:rsidRDefault="00016E25" w:rsidP="00E7237A">
      <w:pPr>
        <w:spacing w:line="240" w:lineRule="auto"/>
        <w:ind w:right="-568"/>
        <w:rPr>
          <w:rFonts w:ascii="Arial" w:hAnsi="Arial" w:cs="Arial"/>
          <w:b/>
        </w:rPr>
      </w:pPr>
    </w:p>
    <w:p w:rsidR="0012231F" w:rsidRDefault="0012231F" w:rsidP="00E7237A">
      <w:pPr>
        <w:spacing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12231F" w:rsidRDefault="0012231F" w:rsidP="00E7237A">
      <w:pPr>
        <w:spacing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12231F" w:rsidRDefault="0012231F" w:rsidP="00E7237A">
      <w:pPr>
        <w:spacing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12231F" w:rsidRDefault="0012231F" w:rsidP="00E7237A">
      <w:pPr>
        <w:spacing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0F1507" w:rsidRDefault="000F1507" w:rsidP="00E7237A">
      <w:pPr>
        <w:spacing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E65B84" w:rsidRDefault="00E65B84" w:rsidP="00E7237A">
      <w:pPr>
        <w:spacing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0F1507" w:rsidRDefault="000F1507" w:rsidP="00E7237A">
      <w:pPr>
        <w:spacing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0F1507" w:rsidRDefault="000F1507" w:rsidP="00E7237A">
      <w:pPr>
        <w:spacing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2E11B1" w:rsidRDefault="002E11B1" w:rsidP="002E11B1">
      <w:pPr>
        <w:spacing w:line="240" w:lineRule="auto"/>
        <w:ind w:right="-568"/>
        <w:rPr>
          <w:rFonts w:ascii="Arial" w:hAnsi="Arial" w:cs="Arial"/>
          <w:b/>
          <w:sz w:val="24"/>
          <w:szCs w:val="24"/>
        </w:rPr>
      </w:pPr>
    </w:p>
    <w:p w:rsidR="00ED0C25" w:rsidRPr="000F1507" w:rsidRDefault="00B46D01" w:rsidP="002E11B1">
      <w:pPr>
        <w:spacing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016E25">
        <w:rPr>
          <w:rFonts w:ascii="Arial" w:hAnsi="Arial" w:cs="Arial"/>
          <w:b/>
          <w:sz w:val="24"/>
          <w:szCs w:val="24"/>
        </w:rPr>
        <w:t>A LA ALCALDÍA – PRESIDENCIA DEL EXCMO. AYUNTAMIENTO DE CARTAGENA</w:t>
      </w:r>
    </w:p>
    <w:sectPr w:rsidR="00ED0C25" w:rsidRPr="000F1507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1A5D"/>
    <w:rsid w:val="00010171"/>
    <w:rsid w:val="00016E25"/>
    <w:rsid w:val="00052C1F"/>
    <w:rsid w:val="000C70DD"/>
    <w:rsid w:val="000D0FB4"/>
    <w:rsid w:val="000E53C4"/>
    <w:rsid w:val="000E7DCB"/>
    <w:rsid w:val="000E7E5C"/>
    <w:rsid w:val="000F1507"/>
    <w:rsid w:val="000F5E92"/>
    <w:rsid w:val="0010736B"/>
    <w:rsid w:val="0012231F"/>
    <w:rsid w:val="001345B2"/>
    <w:rsid w:val="001629BA"/>
    <w:rsid w:val="00196A18"/>
    <w:rsid w:val="001A7070"/>
    <w:rsid w:val="001B10B2"/>
    <w:rsid w:val="002B77C2"/>
    <w:rsid w:val="002C2573"/>
    <w:rsid w:val="002E11B1"/>
    <w:rsid w:val="002F3E0E"/>
    <w:rsid w:val="003203C4"/>
    <w:rsid w:val="003716B2"/>
    <w:rsid w:val="00386471"/>
    <w:rsid w:val="003C12F4"/>
    <w:rsid w:val="003D093A"/>
    <w:rsid w:val="00447BC4"/>
    <w:rsid w:val="00455DBC"/>
    <w:rsid w:val="004825BD"/>
    <w:rsid w:val="004C451E"/>
    <w:rsid w:val="00527ED8"/>
    <w:rsid w:val="00547A21"/>
    <w:rsid w:val="0059673D"/>
    <w:rsid w:val="005C34F2"/>
    <w:rsid w:val="00612C1A"/>
    <w:rsid w:val="00647AB1"/>
    <w:rsid w:val="00681B70"/>
    <w:rsid w:val="00684175"/>
    <w:rsid w:val="006851B9"/>
    <w:rsid w:val="00690DE7"/>
    <w:rsid w:val="00726AE8"/>
    <w:rsid w:val="0079415A"/>
    <w:rsid w:val="00794A0E"/>
    <w:rsid w:val="007D6D30"/>
    <w:rsid w:val="00806912"/>
    <w:rsid w:val="00812ED3"/>
    <w:rsid w:val="00885213"/>
    <w:rsid w:val="008C7202"/>
    <w:rsid w:val="00921AE4"/>
    <w:rsid w:val="009253EA"/>
    <w:rsid w:val="00971155"/>
    <w:rsid w:val="00971FC2"/>
    <w:rsid w:val="009B2276"/>
    <w:rsid w:val="00A51A5D"/>
    <w:rsid w:val="00A8300B"/>
    <w:rsid w:val="00AC53E1"/>
    <w:rsid w:val="00AD5E73"/>
    <w:rsid w:val="00AE0BFA"/>
    <w:rsid w:val="00AE4255"/>
    <w:rsid w:val="00AF61A8"/>
    <w:rsid w:val="00B26B69"/>
    <w:rsid w:val="00B46D01"/>
    <w:rsid w:val="00B5673D"/>
    <w:rsid w:val="00B711A0"/>
    <w:rsid w:val="00B93B13"/>
    <w:rsid w:val="00BC3E57"/>
    <w:rsid w:val="00C47C43"/>
    <w:rsid w:val="00CD06EA"/>
    <w:rsid w:val="00D26357"/>
    <w:rsid w:val="00D30FD3"/>
    <w:rsid w:val="00DB1B3A"/>
    <w:rsid w:val="00E04252"/>
    <w:rsid w:val="00E13A0A"/>
    <w:rsid w:val="00E347E5"/>
    <w:rsid w:val="00E5293D"/>
    <w:rsid w:val="00E65B84"/>
    <w:rsid w:val="00E7237A"/>
    <w:rsid w:val="00EB44EA"/>
    <w:rsid w:val="00ED0C25"/>
    <w:rsid w:val="00F37341"/>
    <w:rsid w:val="00F44F27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paragraph" w:styleId="Ttulo1">
    <w:name w:val="heading 1"/>
    <w:basedOn w:val="Normal"/>
    <w:next w:val="Normal"/>
    <w:link w:val="Ttulo1Car"/>
    <w:uiPriority w:val="9"/>
    <w:qFormat/>
    <w:rsid w:val="008C7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paragraph" w:customStyle="1" w:styleId="CuerpoA">
    <w:name w:val="Cuerpo A"/>
    <w:rsid w:val="0012231F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C2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C7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José Ignacio Borgoños Martinez</cp:lastModifiedBy>
  <cp:revision>4</cp:revision>
  <cp:lastPrinted>2022-09-20T11:51:00Z</cp:lastPrinted>
  <dcterms:created xsi:type="dcterms:W3CDTF">2022-09-20T08:16:00Z</dcterms:created>
  <dcterms:modified xsi:type="dcterms:W3CDTF">2022-09-20T11:51:00Z</dcterms:modified>
</cp:coreProperties>
</file>