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br/>
        <w:t xml:space="preserve">Grupo Municipal Unidas Podemos Izquierda Unida-Verdes Equo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Excma. Sra. Alcaldesa del Ayuntamiento de Cartagena </w:t>
        <w:br/>
        <w:t xml:space="preserve">1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MOCIÓN QUE PRESENTA AURELIA GARCÍA MUÑOZ, PORTAVOZ DEL GRUPO </w:t>
        <w:br/>
        <w:t xml:space="preserve">MUNICIPAL UNIDAS PODEMOS IZQUIERDA UNIDA-VERDES EQUO, DEL </w:t>
        <w:br/>
        <w:t xml:space="preserve">EXCMO. AYUNTAMIENTO DE CARTAGENA, SOBRE LIMPIEZA Y </w:t>
        <w:br/>
        <w:t xml:space="preserve">ACONDICIONAMIENTO DEL TERRENO DE CAMPING CARTAGONOVA </w:t>
        <w:br/>
        <w:br/>
        <w:br/>
        <w:t xml:space="preserve">EXPOSICIÓN DE MOTIVOS </w:t>
        <w:br/>
        <w:br/>
        <w:t xml:space="preserve">Nuestro grupo ha visitado a los vecinos y vecinas de Bahía Bella y tras escucharlos </w:t>
        <w:br/>
        <w:t xml:space="preserve">y visitar la zona, traemos esta propuesta, que consiste en una adecuación de los </w:t>
        <w:br/>
        <w:t xml:space="preserve">terrenos del anterior Camping Cartagonova, que permanece cerrado y </w:t>
        <w:br/>
        <w:t xml:space="preserve">abandonado desde el año 2012. </w:t>
        <w:br/>
        <w:br/>
        <w:t xml:space="preserve">Sabemos que el terreno es propiedad privada, pero su mal estado y abandono </w:t>
        <w:br/>
        <w:t xml:space="preserve">perjudica a los vecinos y vecinas de la zona de Bahía Bella y de la Arboleda. </w:t>
        <w:br/>
        <w:br/>
        <w:t xml:space="preserve">Les adjuntamos imágenes, de las en otro tiempo instalaciones, en las que se </w:t>
        <w:br/>
        <w:t xml:space="preserve">aprecia el estado de abandono al que nos referimos. </w:t>
        <w:br/>
        <w:br/>
        <w:t xml:space="preserve">Sugerimos que se actúe igual que con los solares abandonados. Que se requiera </w:t>
        <w:br/>
        <w:t xml:space="preserve">al propietario para adecuar y limpiar el terreno, y si finalizado el plazo no lo </w:t>
        <w:br/>
        <w:t xml:space="preserve">hiciese, que se acometa por parte del Ayuntamiento de forma subsidiaria. </w:t>
        <w:br/>
        <w:br/>
        <w:t xml:space="preserve">Las fotos hablan por sí solas, como siempre que traemos situaciones de abandono </w:t>
        <w:br/>
        <w:t xml:space="preserve">en barrios y diputaciones, la importancia y la urgencia de tomar medidas, no es </w:t>
        <w:br/>
        <w:t xml:space="preserve">solo por cuestiones de estética; si no, primordialmente, por cuestión de seguridad </w:t>
        <w:br/>
        <w:t xml:space="preserve">(hay niños que pueden sufrir accidentes, y caídas, zona piscina) y de salud pública </w:t>
        <w:br/>
        <w:t xml:space="preserve">(nos confirman que utilizan el lugar para cambio de aceite de los vehículos, como </w:t>
        <w:br/>
        <w:t xml:space="preserve">escombrera y hay hasta amianto retirado y dejado allí). Mención aparte merece el </w:t>
        <w:br/>
        <w:t xml:space="preserve">estado de la vegetación: ramas caídas y sin retirar por nadie, matorrales en los </w:t>
        <w:br/>
        <w:t xml:space="preserve">que, según nos indican, la fauna que prolifera no es la deseada (ratas, culebras, </w:t>
        <w:br/>
        <w:t xml:space="preserve">plaga de mosquitos). </w:t>
        <w:br/>
        <w:br/>
        <w:t xml:space="preserve">En definitiva, reclamamos acciones para garantizar la seguridad y salubridad de </w:t>
        <w:br/>
        <w:t xml:space="preserve">las personas que viven en la zona de Bahía Bella y La Arboleda. </w:t>
        <w:br/>
        <w:br/>
        <w:br/>
        <w:t xml:space="preserve">Por todo lo expuesto presento para su debate y aprobación la siguiente </w:t>
        <w:br/>
        <w:t xml:space="preserve">propuesta de MOCIÓN: </w:t>
        <w:br/>
      </w:r>
      <w:r>
        <w:rPr>
          <w:b/>
        </w:rPr>
        <w:br/>
      </w:r>
      <w:r>
        <w:rPr/>
        <w:t xml:space="preserve">Qué el Pleno del Ayuntamiento de Cartagena inste al Gobierno Local a tomar las </w:t>
        <w:br/>
        <w:t xml:space="preserve">medidas necesarias para garantizar la seguridad y salubridad en los terrenos del </w:t>
        <w:br/>
        <w:t xml:space="preserve">antiguo Camping Cartagonova ya que su abandono actual repercute en las </w:t>
        <w:br/>
        <w:t xml:space="preserve">personas que viven en la zona.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br/>
        <w:t xml:space="preserve">Grupo Municipal Unidas Podemos Izquierda Unida-Verdes Equo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Excma. Sra. Alcaldesa del Ayuntamiento de Cartagena </w:t>
        <w:br/>
        <w:t xml:space="preserve">2 </w:t>
      </w:r>
    </w:p>
    <w:p>
      <w:pPr>
        <w:pStyle w:val="TextBody"/>
        <w:bidi w:val="0"/>
        <w:spacing w:before="0" w:after="283"/>
        <w:jc w:val="left"/>
        <w:rPr/>
      </w:pPr>
      <w:r>
        <w:rPr/>
        <w:br/>
      </w:r>
      <w:r>
        <w:rPr>
          <w:b/>
        </w:rPr>
        <w:b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En Cartagena, a 13 de diciembre de 2022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Fdo.: Aurelia García Muñoz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Portavoz del Grupo Municipal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Unidas Podemos Izquierda Unida-Verdes Equo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br/>
        <w:t xml:space="preserve">Grupo Municipal Unidas Podemos Izquierda Unida-Verdes Equo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Excma. Sra. Alcaldesa del Ayuntamiento de Cartagena </w:t>
        <w:br/>
        <w:t xml:space="preserve">3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br/>
        <w:br/>
        <w:t xml:space="preserve">Grupo Municipal Unidas Podemos Izquierda Unida-Verdes Equo </w:t>
      </w:r>
    </w:p>
    <w:p>
      <w:pPr>
        <w:pStyle w:val="TextBody"/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Excma. Sra. Alcaldesa del Ayuntamiento de Cartagena </w:t>
        <w:br/>
        <w:t xml:space="preserve">4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439</Words>
  <Characters>2344</Characters>
  <CharactersWithSpaces>2840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