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646" w:val="left" w:leader="none"/>
        </w:tabs>
        <w:spacing w:line="240" w:lineRule="auto"/>
        <w:ind w:left="16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5589" cy="13453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589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w:drawing>
          <wp:inline distT="0" distB="0" distL="0" distR="0">
            <wp:extent cx="1331217" cy="132587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217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Heading1"/>
        <w:spacing w:line="276" w:lineRule="auto" w:before="92"/>
      </w:pPr>
      <w:r>
        <w:rPr/>
        <w:t>PREGUNTA</w:t>
      </w:r>
      <w:r>
        <w:rPr>
          <w:spacing w:val="46"/>
        </w:rPr>
        <w:t> </w:t>
      </w:r>
      <w:r>
        <w:rPr/>
        <w:t>QUE</w:t>
      </w:r>
      <w:r>
        <w:rPr>
          <w:spacing w:val="60"/>
        </w:rPr>
        <w:t> </w:t>
      </w:r>
      <w:r>
        <w:rPr/>
        <w:t>PRESENTA</w:t>
      </w:r>
      <w:r>
        <w:rPr>
          <w:spacing w:val="46"/>
        </w:rPr>
        <w:t> </w:t>
      </w:r>
      <w:r>
        <w:rPr/>
        <w:t>JESÚS</w:t>
      </w:r>
      <w:r>
        <w:rPr>
          <w:spacing w:val="61"/>
        </w:rPr>
        <w:t> </w:t>
      </w:r>
      <w:r>
        <w:rPr/>
        <w:t>GIMÉNEZ</w:t>
      </w:r>
      <w:r>
        <w:rPr>
          <w:spacing w:val="60"/>
        </w:rPr>
        <w:t> </w:t>
      </w:r>
      <w:r>
        <w:rPr/>
        <w:t>GALLO,</w:t>
      </w:r>
      <w:r>
        <w:rPr>
          <w:spacing w:val="61"/>
        </w:rPr>
        <w:t> </w:t>
      </w:r>
      <w:r>
        <w:rPr/>
        <w:t>CONCEJAL</w:t>
      </w:r>
      <w:r>
        <w:rPr>
          <w:spacing w:val="56"/>
        </w:rPr>
        <w:t> </w:t>
      </w:r>
      <w:r>
        <w:rPr/>
        <w:t>DEL</w:t>
      </w:r>
      <w:r>
        <w:rPr>
          <w:spacing w:val="58"/>
        </w:rPr>
        <w:t> </w:t>
      </w:r>
      <w:r>
        <w:rPr/>
        <w:t>GRUPO</w:t>
      </w:r>
      <w:r>
        <w:rPr>
          <w:spacing w:val="-64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MC</w:t>
      </w:r>
      <w:r>
        <w:rPr>
          <w:spacing w:val="-2"/>
        </w:rPr>
        <w:t> </w:t>
      </w:r>
      <w:r>
        <w:rPr/>
        <w:t>CARTAGENA,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“FERIAS</w:t>
      </w:r>
      <w:r>
        <w:rPr>
          <w:spacing w:val="-1"/>
        </w:rPr>
        <w:t> </w:t>
      </w:r>
      <w:r>
        <w:rPr/>
        <w:t>GASTRONÓMICAS”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73" w:lineRule="auto" w:before="0" w:after="0"/>
        <w:ind w:left="833" w:right="108" w:hanging="360"/>
        <w:jc w:val="left"/>
        <w:rPr>
          <w:sz w:val="24"/>
        </w:rPr>
      </w:pPr>
      <w:r>
        <w:rPr>
          <w:sz w:val="24"/>
        </w:rPr>
        <w:t>¿A</w:t>
      </w:r>
      <w:r>
        <w:rPr>
          <w:spacing w:val="55"/>
          <w:sz w:val="24"/>
        </w:rPr>
        <w:t> </w:t>
      </w:r>
      <w:r>
        <w:rPr>
          <w:sz w:val="24"/>
        </w:rPr>
        <w:t>cuántas</w:t>
      </w:r>
      <w:r>
        <w:rPr>
          <w:spacing w:val="51"/>
          <w:sz w:val="24"/>
        </w:rPr>
        <w:t> </w:t>
      </w:r>
      <w:r>
        <w:rPr>
          <w:sz w:val="24"/>
        </w:rPr>
        <w:t>ferias</w:t>
      </w:r>
      <w:r>
        <w:rPr>
          <w:spacing w:val="58"/>
          <w:sz w:val="24"/>
        </w:rPr>
        <w:t> </w:t>
      </w:r>
      <w:r>
        <w:rPr>
          <w:sz w:val="24"/>
        </w:rPr>
        <w:t>gastronómicas</w:t>
      </w:r>
      <w:r>
        <w:rPr>
          <w:spacing w:val="54"/>
          <w:sz w:val="24"/>
        </w:rPr>
        <w:t> </w:t>
      </w:r>
      <w:r>
        <w:rPr>
          <w:sz w:val="24"/>
        </w:rPr>
        <w:t>ha</w:t>
      </w:r>
      <w:r>
        <w:rPr>
          <w:spacing w:val="54"/>
          <w:sz w:val="24"/>
        </w:rPr>
        <w:t> </w:t>
      </w:r>
      <w:r>
        <w:rPr>
          <w:sz w:val="24"/>
        </w:rPr>
        <w:t>asistido</w:t>
      </w:r>
      <w:r>
        <w:rPr>
          <w:spacing w:val="57"/>
          <w:sz w:val="24"/>
        </w:rPr>
        <w:t> </w:t>
      </w:r>
      <w:r>
        <w:rPr>
          <w:sz w:val="24"/>
        </w:rPr>
        <w:t>el</w:t>
      </w:r>
      <w:r>
        <w:rPr>
          <w:spacing w:val="53"/>
          <w:sz w:val="24"/>
        </w:rPr>
        <w:t> </w:t>
      </w:r>
      <w:r>
        <w:rPr>
          <w:sz w:val="24"/>
        </w:rPr>
        <w:t>Ayuntamiento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Cartagena</w:t>
      </w:r>
      <w:r>
        <w:rPr>
          <w:spacing w:val="56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2022,</w:t>
      </w:r>
      <w:r>
        <w:rPr>
          <w:spacing w:val="-2"/>
          <w:sz w:val="24"/>
        </w:rPr>
        <w:t> </w:t>
      </w:r>
      <w:r>
        <w:rPr>
          <w:sz w:val="24"/>
        </w:rPr>
        <w:t>cuales</w:t>
      </w:r>
      <w:r>
        <w:rPr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qué</w:t>
      </w:r>
      <w:r>
        <w:rPr>
          <w:spacing w:val="-1"/>
          <w:sz w:val="24"/>
        </w:rPr>
        <w:t> </w:t>
      </w:r>
      <w:r>
        <w:rPr>
          <w:sz w:val="24"/>
        </w:rPr>
        <w:t>cantidad</w:t>
      </w:r>
      <w:r>
        <w:rPr>
          <w:spacing w:val="-4"/>
          <w:sz w:val="24"/>
        </w:rPr>
        <w:t> </w:t>
      </w:r>
      <w:r>
        <w:rPr>
          <w:sz w:val="24"/>
        </w:rPr>
        <w:t>ha</w:t>
      </w:r>
      <w:r>
        <w:rPr>
          <w:spacing w:val="-3"/>
          <w:sz w:val="24"/>
        </w:rPr>
        <w:t> </w:t>
      </w:r>
      <w:r>
        <w:rPr>
          <w:sz w:val="24"/>
        </w:rPr>
        <w:t>costado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participación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ellas?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ind w:left="2801" w:right="2797"/>
        <w:jc w:val="center"/>
      </w:pPr>
      <w:r>
        <w:rPr/>
        <w:t>Cartagena,</w:t>
      </w:r>
      <w:r>
        <w:rPr>
          <w:spacing w:val="-4"/>
        </w:rPr>
        <w:t> </w:t>
      </w:r>
      <w:r>
        <w:rPr/>
        <w:t>a 25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spacing w:line="211" w:lineRule="auto" w:before="157"/>
        <w:ind w:left="5680" w:right="583"/>
        <w:rPr>
          <w:rFonts w:ascii="Courier New" w:hAnsi="Courier New"/>
        </w:rPr>
      </w:pPr>
      <w:r>
        <w:rPr>
          <w:rFonts w:ascii="Courier New" w:hAnsi="Courier New"/>
        </w:rPr>
        <w:t>Firmado por JESUS GIMENEZ</w:t>
      </w:r>
      <w:r>
        <w:rPr>
          <w:rFonts w:ascii="Courier New" w:hAnsi="Courier New"/>
          <w:spacing w:val="-142"/>
        </w:rPr>
        <w:t> </w:t>
      </w:r>
      <w:r>
        <w:rPr>
          <w:rFonts w:ascii="Courier New" w:hAnsi="Courier New"/>
        </w:rPr>
        <w:t>GALLO - DNI ***2149** el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día 25/11/2022 con un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certificado emitido por</w:t>
      </w:r>
      <w:r>
        <w:rPr>
          <w:rFonts w:ascii="Courier New" w:hAnsi="Courier New"/>
          <w:spacing w:val="1"/>
        </w:rPr>
        <w:t> </w:t>
      </w:r>
      <w:r>
        <w:rPr>
          <w:rFonts w:ascii="Courier New" w:hAnsi="Courier New"/>
        </w:rPr>
        <w:t>ACCVCA-120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tabs>
          <w:tab w:pos="5667" w:val="left" w:leader="none"/>
          <w:tab w:pos="6018" w:val="left" w:leader="none"/>
        </w:tabs>
        <w:spacing w:before="224"/>
        <w:ind w:left="112" w:right="624" w:firstLine="602"/>
      </w:pPr>
      <w:r>
        <w:rPr/>
        <w:t>Fdo.</w:t>
      </w:r>
      <w:r>
        <w:rPr>
          <w:spacing w:val="-3"/>
        </w:rPr>
        <w:t> </w:t>
      </w:r>
      <w:r>
        <w:rPr/>
        <w:t>José</w:t>
      </w:r>
      <w:r>
        <w:rPr>
          <w:spacing w:val="-2"/>
        </w:rPr>
        <w:t> </w:t>
      </w:r>
      <w:r>
        <w:rPr/>
        <w:t>López</w:t>
      </w:r>
      <w:r>
        <w:rPr>
          <w:spacing w:val="-5"/>
        </w:rPr>
        <w:t> </w:t>
      </w:r>
      <w:r>
        <w:rPr/>
        <w:t>Martínez</w:t>
        <w:tab/>
        <w:tab/>
        <w:t>Fdo. Jesús Giménez Gallo</w:t>
      </w:r>
      <w:r>
        <w:rPr>
          <w:spacing w:val="1"/>
        </w:rPr>
        <w:t> </w:t>
      </w:r>
      <w:r>
        <w:rPr/>
        <w:t>Concejal-Portavoz</w:t>
      </w:r>
      <w:r>
        <w:rPr>
          <w:spacing w:val="-5"/>
        </w:rPr>
        <w:t> </w:t>
      </w:r>
      <w:r>
        <w:rPr/>
        <w:t>Grupo</w:t>
      </w:r>
      <w:r>
        <w:rPr>
          <w:spacing w:val="-3"/>
        </w:rPr>
        <w:t> </w:t>
      </w:r>
      <w:r>
        <w:rPr/>
        <w:t>municipal</w:t>
      </w:r>
      <w:r>
        <w:rPr>
          <w:spacing w:val="65"/>
        </w:rPr>
        <w:t> </w:t>
      </w:r>
      <w:r>
        <w:rPr/>
        <w:t>MC</w:t>
        <w:tab/>
        <w:t>Concejal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Grupo</w:t>
      </w:r>
      <w:r>
        <w:rPr>
          <w:spacing w:val="-4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MC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1"/>
        <w:ind w:left="317"/>
      </w:pP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2"/>
        </w:rPr>
        <w:t> </w:t>
      </w:r>
      <w:r>
        <w:rPr/>
        <w:t>ALCALDÍA</w:t>
      </w:r>
      <w:r>
        <w:rPr>
          <w:spacing w:val="-7"/>
        </w:rPr>
        <w:t> </w:t>
      </w:r>
      <w:r>
        <w:rPr/>
        <w:t>–</w:t>
      </w:r>
      <w:r>
        <w:rPr>
          <w:spacing w:val="2"/>
        </w:rPr>
        <w:t> </w:t>
      </w:r>
      <w:r>
        <w:rPr/>
        <w:t>PRESIDENCIA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EXCMO.</w:t>
      </w:r>
      <w:r>
        <w:rPr>
          <w:spacing w:val="1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CARTAGENA</w:t>
      </w:r>
    </w:p>
    <w:sectPr>
      <w:type w:val="continuous"/>
      <w:pgSz w:w="11910" w:h="16840"/>
      <w:pgMar w:top="4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3" w:right="108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JBM80W</dc:creator>
  <dcterms:created xsi:type="dcterms:W3CDTF">2022-11-25T09:40:55Z</dcterms:created>
  <dcterms:modified xsi:type="dcterms:W3CDTF">2022-11-25T09:40:55Z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2022-11-25T00:00:00Z</vt:filetime>
  </property>
</Properties>
</file>