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0" w:right="0" w:hanging="0"/>
        <w:rPr>
          <w:rFonts w:ascii="FreeSans" w:hAnsi="FreeSans"/>
        </w:rPr>
      </w:pPr>
      <w:r>
        <w:rPr>
          <w:rFonts w:ascii="FreeSans" w:hAnsi="FreeSans"/>
        </w:rPr>
        <w:drawing>
          <wp:anchor behindDoc="0" distT="0" distB="0" distL="0" distR="0" simplePos="0" locked="0" layoutInCell="1" allowOverlap="1" relativeHeight="2">
            <wp:simplePos x="0" y="0"/>
            <wp:positionH relativeFrom="column">
              <wp:posOffset>-201930</wp:posOffset>
            </wp:positionH>
            <wp:positionV relativeFrom="paragraph">
              <wp:posOffset>-581025</wp:posOffset>
            </wp:positionV>
            <wp:extent cx="994410" cy="1371600"/>
            <wp:effectExtent l="0" t="0" r="0" b="0"/>
            <wp:wrapSquare wrapText="larges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994410" cy="1371600"/>
                    </a:xfrm>
                    <a:prstGeom prst="rect">
                      <a:avLst/>
                    </a:prstGeom>
                  </pic:spPr>
                </pic:pic>
              </a:graphicData>
            </a:graphic>
          </wp:anchor>
        </w:drawing>
        <w:drawing>
          <wp:anchor behindDoc="0" distT="0" distB="0" distL="0" distR="0" simplePos="0" locked="0" layoutInCell="1" allowOverlap="1" relativeHeight="3">
            <wp:simplePos x="0" y="0"/>
            <wp:positionH relativeFrom="column">
              <wp:posOffset>4059555</wp:posOffset>
            </wp:positionH>
            <wp:positionV relativeFrom="paragraph">
              <wp:posOffset>-391795</wp:posOffset>
            </wp:positionV>
            <wp:extent cx="1435100" cy="1020445"/>
            <wp:effectExtent l="0" t="0" r="0" b="0"/>
            <wp:wrapSquare wrapText="largest"/>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tretch>
                      <a:fillRect/>
                    </a:stretch>
                  </pic:blipFill>
                  <pic:spPr bwMode="auto">
                    <a:xfrm>
                      <a:off x="0" y="0"/>
                      <a:ext cx="1435100" cy="1020445"/>
                    </a:xfrm>
                    <a:prstGeom prst="rect">
                      <a:avLst/>
                    </a:prstGeom>
                  </pic:spPr>
                </pic:pic>
              </a:graphicData>
            </a:graphic>
          </wp:anchor>
        </w:drawing>
      </w:r>
    </w:p>
    <w:p>
      <w:pPr>
        <w:pStyle w:val="Normal"/>
        <w:spacing w:before="0" w:after="0"/>
        <w:ind w:left="0" w:right="0" w:hanging="0"/>
        <w:rPr>
          <w:rFonts w:ascii="FreeSans" w:hAnsi="FreeSans"/>
          <w:b/>
          <w:b/>
        </w:rPr>
      </w:pPr>
      <w:r>
        <w:rPr>
          <w:rFonts w:ascii="FreeSans" w:hAnsi="FreeSans"/>
          <w:b/>
        </w:rPr>
      </w:r>
    </w:p>
    <w:p>
      <w:pPr>
        <w:pStyle w:val="Normal"/>
        <w:spacing w:before="0" w:after="0"/>
        <w:ind w:left="0" w:right="0" w:hanging="0"/>
        <w:jc w:val="both"/>
        <w:rPr>
          <w:rFonts w:ascii="FreeSans" w:hAnsi="FreeSans"/>
          <w:b/>
          <w:b/>
        </w:rPr>
      </w:pPr>
      <w:r>
        <w:rPr>
          <w:rFonts w:ascii="FreeSans" w:hAnsi="FreeSans"/>
          <w:b/>
        </w:rPr>
      </w:r>
    </w:p>
    <w:p>
      <w:pPr>
        <w:pStyle w:val="Normal"/>
        <w:spacing w:before="0" w:after="0"/>
        <w:ind w:left="0" w:right="0" w:hanging="0"/>
        <w:jc w:val="both"/>
        <w:rPr>
          <w:rFonts w:ascii="FreeSans" w:hAnsi="FreeSans"/>
          <w:b/>
          <w:b/>
        </w:rPr>
      </w:pPr>
      <w:r>
        <w:rPr>
          <w:rFonts w:ascii="FreeSans" w:hAnsi="FreeSans"/>
          <w:b/>
        </w:rPr>
      </w:r>
    </w:p>
    <w:p>
      <w:pPr>
        <w:pStyle w:val="Normal"/>
        <w:spacing w:before="0" w:after="0"/>
        <w:ind w:left="0" w:right="0" w:hanging="0"/>
        <w:jc w:val="both"/>
        <w:rPr>
          <w:rFonts w:ascii="FreeSans" w:hAnsi="FreeSans"/>
          <w:b/>
          <w:b/>
        </w:rPr>
      </w:pPr>
      <w:r>
        <w:rPr>
          <w:rFonts w:ascii="FreeSans" w:hAnsi="FreeSans"/>
          <w:b/>
        </w:rPr>
      </w:r>
    </w:p>
    <w:p>
      <w:pPr>
        <w:pStyle w:val="Normal"/>
        <w:spacing w:before="0" w:after="0"/>
        <w:ind w:left="0" w:right="0" w:hanging="0"/>
        <w:jc w:val="both"/>
        <w:rPr>
          <w:rFonts w:ascii="FreeSans" w:hAnsi="FreeSans"/>
          <w:b/>
          <w:b/>
        </w:rPr>
      </w:pPr>
      <w:r>
        <w:rPr>
          <w:rFonts w:ascii="FreeSans" w:hAnsi="FreeSans"/>
          <w:b/>
        </w:rPr>
      </w:r>
    </w:p>
    <w:p>
      <w:pPr>
        <w:pStyle w:val="Normal"/>
        <w:spacing w:lineRule="auto" w:line="240" w:before="0" w:after="0"/>
        <w:ind w:left="0" w:right="0" w:hanging="0"/>
        <w:jc w:val="both"/>
        <w:rPr>
          <w:rFonts w:ascii="Liberation Sans" w:hAnsi="Liberation Sans"/>
          <w:b/>
          <w:b/>
          <w:sz w:val="26"/>
          <w:szCs w:val="26"/>
        </w:rPr>
      </w:pPr>
      <w:r>
        <w:rPr>
          <w:rFonts w:ascii="Liberation Sans" w:hAnsi="Liberation Sans"/>
          <w:b/>
          <w:sz w:val="26"/>
          <w:szCs w:val="26"/>
        </w:rPr>
      </w:r>
    </w:p>
    <w:p>
      <w:pPr>
        <w:pStyle w:val="Normal"/>
        <w:spacing w:lineRule="auto" w:line="240" w:before="0" w:after="0"/>
        <w:ind w:left="0" w:right="0" w:hanging="0"/>
        <w:jc w:val="both"/>
        <w:rPr>
          <w:rFonts w:ascii="Liberation Sans Narrow" w:hAnsi="Liberation Sans Narrow"/>
        </w:rPr>
      </w:pPr>
      <w:r>
        <w:rPr>
          <w:rFonts w:ascii="Liberation Sans Narrow" w:hAnsi="Liberation Sans Narrow"/>
          <w:b/>
          <w:sz w:val="26"/>
          <w:szCs w:val="26"/>
        </w:rPr>
        <w:t xml:space="preserve">PREGUNTA QUE PRESENTA GONZALO ABAD MUÑOZ, CONCEJAL </w:t>
      </w:r>
      <w:r>
        <w:rPr>
          <w:rFonts w:eastAsia="" w:cs="" w:ascii="Liberation Sans Narrow" w:hAnsi="Liberation Sans Narrow" w:cstheme="minorBidi" w:eastAsiaTheme="minorEastAsia"/>
          <w:b/>
          <w:color w:val="00000A"/>
          <w:kern w:val="0"/>
          <w:sz w:val="26"/>
          <w:szCs w:val="26"/>
          <w:lang w:val="es-ES" w:eastAsia="en-US" w:bidi="ar-SA"/>
        </w:rPr>
        <w:t>DEL GRUPO MUNICIPAL VOX CARTAGENA</w:t>
      </w:r>
      <w:r>
        <w:rPr>
          <w:rFonts w:ascii="Liberation Sans Narrow" w:hAnsi="Liberation Sans Narrow"/>
          <w:b/>
          <w:sz w:val="26"/>
          <w:szCs w:val="26"/>
        </w:rPr>
        <w:t>, SOBRE "</w:t>
      </w:r>
      <w:r>
        <w:rPr>
          <w:rFonts w:eastAsia="" w:cs="" w:ascii="Liberation Sans Narrow" w:hAnsi="Liberation Sans Narrow" w:cstheme="minorBidi" w:eastAsiaTheme="minorEastAsia"/>
          <w:b/>
          <w:color w:val="00000A"/>
          <w:kern w:val="0"/>
          <w:sz w:val="26"/>
          <w:szCs w:val="26"/>
          <w:lang w:val="es-ES" w:eastAsia="en-US" w:bidi="ar-SA"/>
        </w:rPr>
        <w:t>ASEOS PÚBLICOS</w:t>
      </w:r>
      <w:r>
        <w:rPr>
          <w:rFonts w:ascii="Liberation Sans Narrow" w:hAnsi="Liberation Sans Narrow"/>
          <w:b/>
          <w:sz w:val="26"/>
          <w:szCs w:val="26"/>
        </w:rPr>
        <w:t xml:space="preserve">” </w:t>
      </w:r>
    </w:p>
    <w:p>
      <w:pPr>
        <w:pStyle w:val="Normal"/>
        <w:spacing w:lineRule="auto" w:line="240" w:before="0" w:after="0"/>
        <w:ind w:left="0" w:right="0" w:hanging="0"/>
        <w:jc w:val="both"/>
        <w:rPr>
          <w:rFonts w:ascii="Liberation Sans Narrow" w:hAnsi="Liberation Sans Narrow"/>
          <w:sz w:val="26"/>
          <w:szCs w:val="26"/>
        </w:rPr>
      </w:pPr>
      <w:r>
        <w:rPr>
          <w:rFonts w:ascii="Liberation Sans Narrow" w:hAnsi="Liberation Sans Narrow"/>
          <w:sz w:val="26"/>
          <w:szCs w:val="26"/>
        </w:rPr>
      </w:r>
    </w:p>
    <w:p>
      <w:pPr>
        <w:pStyle w:val="Normal"/>
        <w:spacing w:lineRule="auto" w:line="240" w:before="0" w:after="0"/>
        <w:ind w:left="0" w:right="0" w:hanging="0"/>
        <w:jc w:val="both"/>
        <w:rPr>
          <w:rFonts w:ascii="Liberation Sans Narrow" w:hAnsi="Liberation Sans Narrow"/>
          <w:b/>
          <w:b/>
          <w:sz w:val="26"/>
          <w:szCs w:val="26"/>
        </w:rPr>
      </w:pPr>
      <w:r>
        <w:rPr>
          <w:rFonts w:ascii="Liberation Sans Narrow" w:hAnsi="Liberation Sans Narrow"/>
          <w:b/>
          <w:sz w:val="26"/>
          <w:szCs w:val="26"/>
        </w:rPr>
      </w:r>
    </w:p>
    <w:p>
      <w:pPr>
        <w:pStyle w:val="Normal"/>
        <w:spacing w:lineRule="auto" w:line="240" w:before="0" w:after="0"/>
        <w:ind w:left="0" w:right="0" w:hanging="0"/>
        <w:jc w:val="both"/>
        <w:rPr>
          <w:rFonts w:ascii="Liberation Sans Narrow" w:hAnsi="Liberation Sans Narrow"/>
        </w:rPr>
      </w:pPr>
      <w:r>
        <w:rPr>
          <w:rFonts w:ascii="Liberation Sans Narrow" w:hAnsi="Liberation Sans Narrow"/>
          <w:b/>
          <w:sz w:val="26"/>
          <w:szCs w:val="26"/>
        </w:rPr>
        <w:t>MOTIVACIÓN DE LA PREGUNTA</w:t>
      </w:r>
    </w:p>
    <w:p>
      <w:pPr>
        <w:pStyle w:val="Normal"/>
        <w:spacing w:lineRule="auto" w:line="240" w:before="0" w:after="0"/>
        <w:ind w:left="0" w:right="0" w:hanging="0"/>
        <w:jc w:val="both"/>
        <w:rPr>
          <w:rFonts w:ascii="Liberation Sans Narrow" w:hAnsi="Liberation Sans Narrow"/>
          <w:sz w:val="26"/>
          <w:szCs w:val="26"/>
        </w:rPr>
      </w:pPr>
      <w:r>
        <w:rPr>
          <w:rFonts w:ascii="Liberation Sans Narrow" w:hAnsi="Liberation Sans Narrow"/>
          <w:sz w:val="26"/>
          <w:szCs w:val="26"/>
        </w:rPr>
      </w:r>
    </w:p>
    <w:p>
      <w:pPr>
        <w:pStyle w:val="Normal"/>
        <w:spacing w:lineRule="auto" w:line="240" w:before="0" w:after="0"/>
        <w:ind w:left="0" w:right="0" w:hanging="0"/>
        <w:jc w:val="both"/>
        <w:rPr/>
      </w:pPr>
      <w:r>
        <w:rPr>
          <w:rFonts w:eastAsia="" w:cs="" w:ascii="Liberation Sans Narrow" w:hAnsi="Liberation Sans Narrow" w:cstheme="minorBidi" w:eastAsiaTheme="minorEastAsia"/>
          <w:color w:val="00000A"/>
          <w:kern w:val="0"/>
          <w:sz w:val="26"/>
          <w:szCs w:val="26"/>
          <w:lang w:val="es-ES" w:eastAsia="en-US" w:bidi="ar-SA"/>
        </w:rPr>
        <w:t>El proyecto de la instalación de aseos públicos en el centro de Cartagena, y especialmente en las zonas transitadas por turistas lleva casi cuatro años pendiente de su materialización por parte del equipo de gobierno. Parece que finalmente será la empresa concesionaria del servicio de aguas quien se encargue de su instalación, incluyendo su coste en la tarifa del agua, aunque el asunto no tiene nada que ver con el suministro de agua a la población.</w:t>
      </w:r>
    </w:p>
    <w:p>
      <w:pPr>
        <w:pStyle w:val="Normal"/>
        <w:spacing w:lineRule="auto" w:line="240" w:before="0" w:after="0"/>
        <w:ind w:left="0" w:right="0" w:hanging="0"/>
        <w:jc w:val="both"/>
        <w:rPr>
          <w:rFonts w:ascii="Liberation Sans Narrow" w:hAnsi="Liberation Sans Narrow" w:eastAsia="" w:cs="" w:cstheme="minorBidi" w:eastAsiaTheme="minorEastAsia"/>
          <w:b w:val="false"/>
          <w:b w:val="false"/>
          <w:bCs w:val="false"/>
          <w:i w:val="false"/>
          <w:i w:val="false"/>
          <w:iCs w:val="false"/>
          <w:color w:val="00000A"/>
          <w:kern w:val="0"/>
          <w:sz w:val="26"/>
          <w:szCs w:val="26"/>
          <w:lang w:val="es-ES" w:eastAsia="en-US" w:bidi="ar-SA"/>
        </w:rPr>
      </w:pPr>
      <w:r>
        <w:rPr>
          <w:rFonts w:eastAsia="" w:cs="" w:cstheme="minorBidi" w:eastAsiaTheme="minorEastAsia" w:ascii="Liberation Sans Narrow" w:hAnsi="Liberation Sans Narrow"/>
          <w:b w:val="false"/>
          <w:bCs w:val="false"/>
          <w:i w:val="false"/>
          <w:iCs w:val="false"/>
          <w:color w:val="00000A"/>
          <w:kern w:val="0"/>
          <w:sz w:val="26"/>
          <w:szCs w:val="26"/>
          <w:lang w:val="es-ES" w:eastAsia="en-US" w:bidi="ar-SA"/>
        </w:rPr>
      </w:r>
    </w:p>
    <w:p>
      <w:pPr>
        <w:pStyle w:val="Normal"/>
        <w:spacing w:lineRule="auto" w:line="240" w:before="0" w:after="0"/>
        <w:ind w:left="0" w:right="0" w:hanging="0"/>
        <w:jc w:val="both"/>
        <w:rPr>
          <w:rFonts w:ascii="Liberation Sans Narrow" w:hAnsi="Liberation Sans Narrow"/>
        </w:rPr>
      </w:pPr>
      <w:r>
        <w:rPr>
          <w:rFonts w:ascii="Liberation Sans Narrow" w:hAnsi="Liberation Sans Narrow"/>
          <w:b/>
          <w:sz w:val="26"/>
          <w:szCs w:val="26"/>
        </w:rPr>
        <w:t>PREGUNTA:</w:t>
      </w:r>
    </w:p>
    <w:p>
      <w:pPr>
        <w:pStyle w:val="Normal"/>
        <w:spacing w:lineRule="auto" w:line="240" w:before="0" w:after="0"/>
        <w:ind w:left="0" w:right="0" w:hanging="0"/>
        <w:jc w:val="both"/>
        <w:rPr>
          <w:rFonts w:ascii="Liberation Sans Narrow" w:hAnsi="Liberation Sans Narrow"/>
          <w:b/>
          <w:b/>
          <w:sz w:val="26"/>
          <w:szCs w:val="26"/>
        </w:rPr>
      </w:pPr>
      <w:r>
        <w:rPr>
          <w:rFonts w:ascii="Liberation Sans Narrow" w:hAnsi="Liberation Sans Narrow"/>
          <w:b/>
          <w:sz w:val="26"/>
          <w:szCs w:val="26"/>
        </w:rPr>
      </w:r>
    </w:p>
    <w:p>
      <w:pPr>
        <w:pStyle w:val="ListParagraph"/>
        <w:widowControl/>
        <w:numPr>
          <w:ilvl w:val="0"/>
          <w:numId w:val="0"/>
        </w:numPr>
        <w:tabs>
          <w:tab w:val="clear" w:pos="720"/>
          <w:tab w:val="left" w:pos="-285" w:leader="none"/>
        </w:tabs>
        <w:bidi w:val="0"/>
        <w:spacing w:lineRule="auto" w:line="240" w:before="0" w:after="0"/>
        <w:ind w:left="0" w:right="0" w:hanging="0"/>
        <w:contextualSpacing/>
        <w:jc w:val="both"/>
        <w:rPr>
          <w:rFonts w:ascii="Liberation Sans Narrow" w:hAnsi="Liberation Sans Narrow"/>
        </w:rPr>
      </w:pPr>
      <w:r>
        <w:rPr>
          <w:rFonts w:eastAsia="" w:cs="" w:ascii="Liberation Sans Narrow" w:hAnsi="Liberation Sans Narrow" w:cstheme="minorBidi" w:eastAsiaTheme="minorEastAsia"/>
          <w:b/>
          <w:color w:val="00000A"/>
          <w:kern w:val="0"/>
          <w:sz w:val="26"/>
          <w:szCs w:val="26"/>
          <w:lang w:val="es-ES" w:eastAsia="en-US" w:bidi="ar-SA"/>
        </w:rPr>
        <w:t>¿</w:t>
      </w:r>
      <w:r>
        <w:rPr>
          <w:rFonts w:eastAsia="" w:cs="" w:ascii="Liberation Sans Narrow" w:hAnsi="Liberation Sans Narrow" w:cstheme="minorBidi" w:eastAsiaTheme="minorEastAsia"/>
          <w:b/>
          <w:color w:val="00000A"/>
          <w:kern w:val="0"/>
          <w:sz w:val="26"/>
          <w:szCs w:val="26"/>
          <w:lang w:val="es-ES" w:eastAsia="en-US" w:bidi="ar-SA"/>
        </w:rPr>
        <w:t>En qué estado se encuentra el proyecto y qué perspectivas hay de que lo veamos hecho realidad dentro de este mandato municipal</w:t>
      </w:r>
      <w:r>
        <w:rPr>
          <w:rFonts w:eastAsia="" w:cs="" w:ascii="Liberation Sans Narrow" w:hAnsi="Liberation Sans Narrow" w:cstheme="minorBidi" w:eastAsiaTheme="minorEastAsia"/>
          <w:b/>
          <w:color w:val="00000A"/>
          <w:kern w:val="0"/>
          <w:sz w:val="26"/>
          <w:szCs w:val="26"/>
          <w:lang w:val="es-ES" w:eastAsia="en-US" w:bidi="ar-SA"/>
        </w:rPr>
        <w:t>?</w:t>
      </w:r>
    </w:p>
    <w:p>
      <w:pPr>
        <w:pStyle w:val="ListParagraph"/>
        <w:widowControl/>
        <w:numPr>
          <w:ilvl w:val="0"/>
          <w:numId w:val="0"/>
        </w:numPr>
        <w:tabs>
          <w:tab w:val="clear" w:pos="720"/>
          <w:tab w:val="left" w:pos="-285" w:leader="none"/>
        </w:tabs>
        <w:bidi w:val="0"/>
        <w:spacing w:lineRule="auto" w:line="240" w:before="0" w:after="0"/>
        <w:ind w:left="0" w:right="0" w:hanging="0"/>
        <w:contextualSpacing/>
        <w:jc w:val="both"/>
        <w:rPr>
          <w:rFonts w:ascii="Liberation Sans Narrow" w:hAnsi="Liberation Sans Narrow" w:eastAsia="" w:cs="" w:cstheme="minorBidi" w:eastAsiaTheme="minorEastAsia"/>
          <w:b/>
          <w:b/>
          <w:color w:val="00000A"/>
          <w:kern w:val="0"/>
          <w:sz w:val="26"/>
          <w:szCs w:val="26"/>
          <w:lang w:val="es-ES" w:eastAsia="en-US" w:bidi="ar-SA"/>
        </w:rPr>
      </w:pPr>
      <w:r>
        <w:rPr>
          <w:rFonts w:eastAsia="" w:cs="" w:cstheme="minorBidi" w:eastAsiaTheme="minorEastAsia" w:ascii="Liberation Sans Narrow" w:hAnsi="Liberation Sans Narrow"/>
          <w:b/>
          <w:color w:val="00000A"/>
          <w:kern w:val="0"/>
          <w:sz w:val="26"/>
          <w:szCs w:val="26"/>
          <w:lang w:val="es-ES" w:eastAsia="en-US" w:bidi="ar-SA"/>
        </w:rPr>
      </w:r>
    </w:p>
    <w:p>
      <w:pPr>
        <w:pStyle w:val="ListParagraph"/>
        <w:widowControl/>
        <w:numPr>
          <w:ilvl w:val="0"/>
          <w:numId w:val="0"/>
        </w:numPr>
        <w:tabs>
          <w:tab w:val="clear" w:pos="720"/>
          <w:tab w:val="left" w:pos="-285" w:leader="none"/>
        </w:tabs>
        <w:bidi w:val="0"/>
        <w:spacing w:lineRule="auto" w:line="240" w:before="0" w:after="0"/>
        <w:ind w:left="0" w:right="0" w:hanging="0"/>
        <w:contextualSpacing/>
        <w:jc w:val="both"/>
        <w:rPr>
          <w:rFonts w:ascii="Liberation Sans Narrow" w:hAnsi="Liberation Sans Narrow"/>
          <w:b/>
          <w:b/>
          <w:sz w:val="26"/>
          <w:szCs w:val="26"/>
        </w:rPr>
      </w:pPr>
      <w:r>
        <w:rPr>
          <w:rFonts w:ascii="Liberation Sans Narrow" w:hAnsi="Liberation Sans Narrow"/>
          <w:b/>
          <w:sz w:val="26"/>
          <w:szCs w:val="26"/>
        </w:rPr>
      </w:r>
    </w:p>
    <w:p>
      <w:pPr>
        <w:pStyle w:val="Normal"/>
        <w:spacing w:lineRule="auto" w:line="240" w:before="0" w:after="0"/>
        <w:ind w:left="0" w:right="0" w:hanging="0"/>
        <w:jc w:val="center"/>
        <w:rPr>
          <w:rFonts w:ascii="Liberation Sans Narrow" w:hAnsi="Liberation Sans Narrow"/>
        </w:rPr>
      </w:pPr>
      <w:r>
        <w:rPr>
          <w:rFonts w:ascii="Liberation Sans Narrow" w:hAnsi="Liberation Sans Narrow"/>
          <w:b w:val="false"/>
          <w:bCs w:val="false"/>
          <w:sz w:val="26"/>
          <w:szCs w:val="26"/>
        </w:rPr>
        <w:t xml:space="preserve">Cartagena, </w:t>
      </w:r>
      <w:r>
        <w:rPr>
          <w:rFonts w:eastAsia="" w:cs="" w:ascii="Liberation Sans Narrow" w:hAnsi="Liberation Sans Narrow" w:cstheme="minorBidi" w:eastAsiaTheme="minorEastAsia"/>
          <w:b w:val="false"/>
          <w:bCs w:val="false"/>
          <w:color w:val="00000A"/>
          <w:kern w:val="0"/>
          <w:sz w:val="26"/>
          <w:szCs w:val="26"/>
          <w:lang w:val="es-ES" w:eastAsia="en-US" w:bidi="ar-SA"/>
        </w:rPr>
        <w:t>2</w:t>
      </w:r>
      <w:r>
        <w:rPr>
          <w:rFonts w:eastAsia="" w:cs="" w:ascii="Liberation Sans Narrow" w:hAnsi="Liberation Sans Narrow" w:cstheme="minorBidi" w:eastAsiaTheme="minorEastAsia"/>
          <w:b w:val="false"/>
          <w:bCs w:val="false"/>
          <w:color w:val="00000A"/>
          <w:kern w:val="0"/>
          <w:sz w:val="26"/>
          <w:szCs w:val="26"/>
          <w:lang w:val="es-ES" w:eastAsia="en-US" w:bidi="ar-SA"/>
        </w:rPr>
        <w:t>6</w:t>
      </w:r>
      <w:r>
        <w:rPr>
          <w:rFonts w:eastAsia="" w:cs="" w:ascii="Liberation Sans Narrow" w:hAnsi="Liberation Sans Narrow" w:cstheme="minorBidi" w:eastAsiaTheme="minorEastAsia"/>
          <w:b w:val="false"/>
          <w:bCs w:val="false"/>
          <w:color w:val="00000A"/>
          <w:kern w:val="0"/>
          <w:sz w:val="26"/>
          <w:szCs w:val="26"/>
          <w:lang w:val="es-ES" w:eastAsia="en-US" w:bidi="ar-SA"/>
        </w:rPr>
        <w:t xml:space="preserve"> </w:t>
      </w:r>
      <w:r>
        <w:rPr>
          <w:rFonts w:ascii="Liberation Sans Narrow" w:hAnsi="Liberation Sans Narrow"/>
          <w:b w:val="false"/>
          <w:bCs w:val="false"/>
          <w:sz w:val="26"/>
          <w:szCs w:val="26"/>
        </w:rPr>
        <w:t xml:space="preserve">de </w:t>
      </w:r>
      <w:r>
        <w:rPr>
          <w:rFonts w:ascii="Liberation Sans Narrow" w:hAnsi="Liberation Sans Narrow"/>
          <w:b w:val="false"/>
          <w:bCs w:val="false"/>
          <w:sz w:val="26"/>
          <w:szCs w:val="26"/>
        </w:rPr>
        <w:t>marzo</w:t>
      </w:r>
      <w:r>
        <w:rPr>
          <w:rFonts w:ascii="Liberation Sans Narrow" w:hAnsi="Liberation Sans Narrow"/>
          <w:b w:val="false"/>
          <w:bCs w:val="false"/>
          <w:sz w:val="26"/>
          <w:szCs w:val="26"/>
        </w:rPr>
        <w:t xml:space="preserve"> </w:t>
      </w:r>
      <w:r>
        <w:rPr>
          <w:rFonts w:eastAsia="" w:cs="" w:ascii="Liberation Sans Narrow" w:hAnsi="Liberation Sans Narrow" w:cstheme="minorBidi" w:eastAsiaTheme="minorEastAsia"/>
          <w:b w:val="false"/>
          <w:bCs w:val="false"/>
          <w:color w:val="00000A"/>
          <w:kern w:val="0"/>
          <w:sz w:val="26"/>
          <w:szCs w:val="26"/>
          <w:lang w:val="es-ES" w:eastAsia="en-US" w:bidi="ar-SA"/>
        </w:rPr>
        <w:t>de 2022</w:t>
      </w:r>
    </w:p>
    <w:p>
      <w:pPr>
        <w:pStyle w:val="Normal"/>
        <w:widowControl/>
        <w:bidi w:val="0"/>
        <w:spacing w:lineRule="auto" w:line="240" w:before="0" w:after="0"/>
        <w:ind w:left="0" w:right="0" w:hanging="0"/>
        <w:jc w:val="left"/>
        <w:rPr>
          <w:rFonts w:ascii="Liberation Sans Narrow" w:hAnsi="Liberation Sans Narrow"/>
          <w:sz w:val="26"/>
          <w:szCs w:val="26"/>
        </w:rPr>
      </w:pPr>
      <w:r>
        <w:rPr>
          <w:rFonts w:ascii="Liberation Sans Narrow" w:hAnsi="Liberation Sans Narrow"/>
          <w:sz w:val="26"/>
          <w:szCs w:val="26"/>
        </w:rPr>
      </w:r>
    </w:p>
    <w:p>
      <w:pPr>
        <w:pStyle w:val="Normal"/>
        <w:widowControl/>
        <w:bidi w:val="0"/>
        <w:spacing w:lineRule="auto" w:line="240" w:before="0" w:after="0"/>
        <w:ind w:left="0" w:right="0" w:hanging="0"/>
        <w:jc w:val="left"/>
        <w:rPr>
          <w:rFonts w:ascii="Liberation Sans Narrow" w:hAnsi="Liberation Sans Narrow"/>
          <w:sz w:val="26"/>
          <w:szCs w:val="26"/>
        </w:rPr>
      </w:pPr>
      <w:r>
        <w:rPr>
          <w:rFonts w:ascii="Liberation Sans Narrow" w:hAnsi="Liberation Sans Narrow"/>
          <w:sz w:val="26"/>
          <w:szCs w:val="26"/>
        </w:rPr>
      </w:r>
    </w:p>
    <w:p>
      <w:pPr>
        <w:pStyle w:val="Normal"/>
        <w:widowControl/>
        <w:bidi w:val="0"/>
        <w:spacing w:lineRule="auto" w:line="240" w:before="0" w:after="0"/>
        <w:ind w:left="0" w:right="0" w:hanging="0"/>
        <w:jc w:val="left"/>
        <w:rPr>
          <w:rFonts w:ascii="Liberation Sans Narrow" w:hAnsi="Liberation Sans Narrow"/>
          <w:sz w:val="26"/>
          <w:szCs w:val="26"/>
        </w:rPr>
      </w:pPr>
      <w:r>
        <w:rPr>
          <w:rFonts w:ascii="Liberation Sans Narrow" w:hAnsi="Liberation Sans Narrow"/>
          <w:sz w:val="26"/>
          <w:szCs w:val="26"/>
        </w:rPr>
      </w:r>
    </w:p>
    <w:p>
      <w:pPr>
        <w:pStyle w:val="Normal"/>
        <w:widowControl/>
        <w:bidi w:val="0"/>
        <w:spacing w:lineRule="auto" w:line="240" w:before="0" w:after="0"/>
        <w:ind w:left="0" w:right="0" w:hanging="0"/>
        <w:jc w:val="left"/>
        <w:rPr>
          <w:rFonts w:ascii="Liberation Sans Narrow" w:hAnsi="Liberation Sans Narrow"/>
          <w:sz w:val="26"/>
          <w:szCs w:val="26"/>
        </w:rPr>
      </w:pPr>
      <w:r>
        <w:rPr>
          <w:rFonts w:ascii="Liberation Sans Narrow" w:hAnsi="Liberation Sans Narrow"/>
          <w:sz w:val="26"/>
          <w:szCs w:val="26"/>
        </w:rPr>
      </w:r>
    </w:p>
    <w:p>
      <w:pPr>
        <w:pStyle w:val="Normal"/>
        <w:widowControl/>
        <w:suppressAutoHyphens w:val="true"/>
        <w:bidi w:val="0"/>
        <w:spacing w:lineRule="auto" w:line="240" w:before="0" w:after="0"/>
        <w:ind w:left="0" w:right="0" w:hanging="0"/>
        <w:jc w:val="center"/>
        <w:rPr>
          <w:rFonts w:ascii="Liberation Sans Narrow" w:hAnsi="Liberation Sans Narrow"/>
        </w:rPr>
      </w:pPr>
      <w:r>
        <w:rPr>
          <w:rFonts w:ascii="Liberation Sans Narrow" w:hAnsi="Liberation Sans Narrow"/>
          <w:sz w:val="26"/>
          <w:szCs w:val="26"/>
        </w:rPr>
        <w:t>Fdo: Gonzalo Abad Muñoz</w:t>
      </w:r>
    </w:p>
    <w:p>
      <w:pPr>
        <w:pStyle w:val="Normal"/>
        <w:spacing w:lineRule="auto" w:line="240" w:before="0" w:after="0"/>
        <w:ind w:left="0" w:right="0" w:hanging="0"/>
        <w:rPr>
          <w:rFonts w:ascii="Liberation Sans" w:hAnsi="Liberation Sans"/>
          <w:sz w:val="26"/>
          <w:szCs w:val="26"/>
        </w:rPr>
      </w:pPr>
      <w:r>
        <w:rPr>
          <w:rFonts w:ascii="Liberation Sans" w:hAnsi="Liberation Sans"/>
          <w:sz w:val="26"/>
          <w:szCs w:val="26"/>
        </w:rPr>
      </w:r>
    </w:p>
    <w:p>
      <w:pPr>
        <w:pStyle w:val="Normal"/>
        <w:widowControl/>
        <w:bidi w:val="0"/>
        <w:spacing w:lineRule="auto" w:line="240" w:before="0" w:after="0"/>
        <w:ind w:left="0" w:right="0" w:hanging="0"/>
        <w:jc w:val="center"/>
        <w:rPr>
          <w:rFonts w:ascii="Liberation Sans" w:hAnsi="Liberation Sans"/>
          <w:sz w:val="26"/>
          <w:szCs w:val="26"/>
        </w:rPr>
      </w:pPr>
      <w:r>
        <w:rPr>
          <w:rFonts w:ascii="Liberation Sans" w:hAnsi="Liberation Sans"/>
          <w:sz w:val="26"/>
          <w:szCs w:val="26"/>
        </w:rPr>
      </w:r>
    </w:p>
    <w:p>
      <w:pPr>
        <w:pStyle w:val="Normal"/>
        <w:spacing w:lineRule="auto" w:line="240" w:before="0" w:after="0"/>
        <w:ind w:left="0" w:right="0" w:hanging="0"/>
        <w:jc w:val="center"/>
        <w:rPr/>
      </w:pPr>
      <w:r>
        <w:rPr>
          <w:rFonts w:cs="Times New Roman" w:ascii="Liberation Sans Narrow" w:hAnsi="Liberation Sans Narrow"/>
          <w:b/>
          <w:sz w:val="26"/>
          <w:szCs w:val="26"/>
        </w:rPr>
        <w:t>A LA ALCALDÍA – PRESIDENCIA DEL EXCMO. AYUNTAMIENTO DE CARTAGENA</w:t>
      </w:r>
    </w:p>
    <w:p>
      <w:pPr>
        <w:pStyle w:val="Normal"/>
        <w:spacing w:before="0" w:after="0"/>
        <w:ind w:left="0" w:right="0" w:hanging="0"/>
        <w:jc w:val="center"/>
        <w:rPr/>
      </w:pPr>
      <w:r>
        <w:rPr/>
      </w:r>
    </w:p>
    <w:sectPr>
      <w:type w:val="nextPage"/>
      <w:pgSz w:w="11906" w:h="16838"/>
      <w:pgMar w:left="1545" w:right="1511"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swiss"/>
    <w:pitch w:val="default"/>
  </w:font>
  <w:font w:name="Lucida Grande">
    <w:charset w:val="01"/>
    <w:family w:val="swiss"/>
    <w:pitch w:val="default"/>
  </w:font>
  <w:font w:name="Liberation Sans">
    <w:altName w:val="Arial"/>
    <w:charset w:val="01"/>
    <w:family w:val="swiss"/>
    <w:pitch w:val="default"/>
  </w:font>
  <w:font w:name="Times New Roman">
    <w:charset w:val="01"/>
    <w:family w:val="swiss"/>
    <w:pitch w:val="default"/>
  </w:font>
  <w:font w:name="FreeSans">
    <w:charset w:val="01"/>
    <w:family w:val="swiss"/>
    <w:pitch w:val="default"/>
  </w:font>
  <w:font w:name="Liberation Sans Narrow">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Cs w:val="24"/>
        <w:lang w:val="es-ES" w:eastAsia="en-US"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Cambria" w:hAnsi="Cambria" w:eastAsia="" w:cs="" w:asciiTheme="minorHAnsi" w:cstheme="minorBidi" w:eastAsiaTheme="minorEastAsia" w:hAnsiTheme="minorHAnsi"/>
      <w:color w:val="00000A"/>
      <w:kern w:val="0"/>
      <w:sz w:val="24"/>
      <w:szCs w:val="24"/>
      <w:lang w:val="es-E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e55a0f"/>
    <w:rPr>
      <w:rFonts w:ascii="Lucida Grande" w:hAnsi="Lucida Grande" w:cs="Lucida Grande"/>
      <w:sz w:val="18"/>
      <w:szCs w:val="18"/>
    </w:rPr>
  </w:style>
  <w:style w:type="character" w:styleId="Muydestacado">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Encabezado">
    <w:name w:val="Encabezado"/>
    <w:basedOn w:val="Normal"/>
    <w:qFormat/>
    <w:pPr>
      <w:keepNext w:val="true"/>
      <w:spacing w:before="240" w:after="120"/>
    </w:pPr>
    <w:rPr>
      <w:rFonts w:ascii="Liberation Sans" w:hAnsi="Liberation Sans" w:eastAsia="Noto Sans CJK SC Regular" w:cs="FreeSans"/>
      <w:sz w:val="28"/>
      <w:szCs w:val="28"/>
    </w:rPr>
  </w:style>
  <w:style w:type="paragraph" w:styleId="Ttulogeneral">
    <w:name w:val="Title"/>
    <w:basedOn w:val="Normal"/>
    <w:qFormat/>
    <w:pPr>
      <w:keepNext w:val="true"/>
      <w:spacing w:before="240" w:after="120"/>
    </w:pPr>
    <w:rPr>
      <w:rFonts w:ascii="Liberation Sans" w:hAnsi="Liberation Sans" w:eastAsia="Microsoft YaHei" w:cs="Arial"/>
      <w:sz w:val="28"/>
      <w:szCs w:val="28"/>
    </w:rPr>
  </w:style>
  <w:style w:type="paragraph" w:styleId="BalloonText">
    <w:name w:val="Balloon Text"/>
    <w:basedOn w:val="Normal"/>
    <w:link w:val="BalloonTextChar"/>
    <w:uiPriority w:val="99"/>
    <w:semiHidden/>
    <w:unhideWhenUsed/>
    <w:qFormat/>
    <w:rsid w:val="00e55a0f"/>
    <w:pPr/>
    <w:rPr>
      <w:rFonts w:ascii="Lucida Grande" w:hAnsi="Lucida Grande" w:cs="Lucida Grande"/>
      <w:sz w:val="18"/>
      <w:szCs w:val="18"/>
    </w:rPr>
  </w:style>
  <w:style w:type="paragraph" w:styleId="NormalWeb">
    <w:name w:val="Normal (Web)"/>
    <w:basedOn w:val="Normal"/>
    <w:uiPriority w:val="99"/>
    <w:semiHidden/>
    <w:unhideWhenUsed/>
    <w:qFormat/>
    <w:rsid w:val="00790a8e"/>
    <w:pPr>
      <w:spacing w:beforeAutospacing="1" w:afterAutospacing="1"/>
    </w:pPr>
    <w:rPr>
      <w:rFonts w:ascii="Times New Roman" w:hAnsi="Times New Roman" w:cs="Times New Roman"/>
      <w:sz w:val="20"/>
      <w:szCs w:val="20"/>
      <w:lang w:val="en-US"/>
    </w:rPr>
  </w:style>
  <w:style w:type="paragraph" w:styleId="ListParagraph">
    <w:name w:val="List Paragraph"/>
    <w:basedOn w:val="Normal"/>
    <w:uiPriority w:val="34"/>
    <w:qFormat/>
    <w:rsid w:val="006202dd"/>
    <w:pPr>
      <w:spacing w:before="0" w:after="0"/>
      <w:ind w:left="720" w:hanging="0"/>
      <w:contextualSpacing/>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926</TotalTime>
  <Application>LibreOffice/6.4.7.2$Linux_X86_64 LibreOffice_project/40$Build-2</Application>
  <Pages>1</Pages>
  <Words>137</Words>
  <Characters>709</Characters>
  <CharactersWithSpaces>840</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2019-07-10T08:52:00Z</dcterms:created>
  <dc:creator>jaime perez-solero garcia-carreño</dc:creator>
  <dc:description/>
  <dc:language>es-ES</dc:language>
  <cp:lastModifiedBy>Gonzalo </cp:lastModifiedBy>
  <cp:lastPrinted>2020-05-26T12:16:35Z</cp:lastPrinted>
  <dcterms:modified xsi:type="dcterms:W3CDTF">2023-03-26T23:21:00Z</dcterms:modified>
  <cp:revision>127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