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5.png" ContentType="image/png"/>
  <Override PartName="/word/media/image4.png" ContentType="image/png"/>
  <Override PartName="/word/media/image6.png" ContentType="image/pn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4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spacing w:before="7" w:after="0"/>
        <w:rPr>
          <w:rFonts w:ascii="Times New Roman" w:hAnsi="Times New Roman"/>
          <w:sz w:val="6"/>
        </w:rPr>
      </w:pPr>
      <w:r>
        <w:rPr/>
      </w:r>
    </w:p>
    <w:p>
      <w:pPr>
        <w:pStyle w:val="Cuerpodetexto"/>
        <w:ind w:left="122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472440" cy="47180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84" w:after="0"/>
        <w:ind w:left="107" w:right="0" w:hanging="0"/>
        <w:jc w:val="left"/>
        <w:rPr>
          <w:rFonts w:ascii="Tahoma" w:hAnsi="Tahoma"/>
          <w:sz w:val="12"/>
        </w:rPr>
      </w:pPr>
      <w:hyperlink r:id="rId5">
        <w:r>
          <w:drawing>
            <wp:anchor behindDoc="1" distT="0" distB="0" distL="0" distR="0" simplePos="0" locked="0" layoutInCell="0" allowOverlap="1" relativeHeight="39">
              <wp:simplePos x="0" y="0"/>
              <wp:positionH relativeFrom="page">
                <wp:posOffset>1736725</wp:posOffset>
              </wp:positionH>
              <wp:positionV relativeFrom="paragraph">
                <wp:posOffset>-202565</wp:posOffset>
              </wp:positionV>
              <wp:extent cx="800100" cy="1139190"/>
              <wp:effectExtent l="0" t="0" r="0" b="0"/>
              <wp:wrapNone/>
              <wp:docPr id="2" name="image2.jpeg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2.jpeg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0100" cy="11391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  <w:drawing>
            <wp:anchor behindDoc="1" distT="0" distB="0" distL="0" distR="0" simplePos="0" locked="0" layoutInCell="0" allowOverlap="1" relativeHeight="40">
              <wp:simplePos x="0" y="0"/>
              <wp:positionH relativeFrom="page">
                <wp:posOffset>5343525</wp:posOffset>
              </wp:positionH>
              <wp:positionV relativeFrom="paragraph">
                <wp:posOffset>6350</wp:posOffset>
              </wp:positionV>
              <wp:extent cx="1220470" cy="896620"/>
              <wp:effectExtent l="0" t="0" r="0" b="0"/>
              <wp:wrapNone/>
              <wp:docPr id="3" name="image3.jpeg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3.jpeg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20470" cy="8966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Tahoma" w:hAnsi="Tahoma"/>
            <w:color w:val="16365D"/>
            <w:sz w:val="12"/>
          </w:rPr>
          <w:t>FIRMADO</w:t>
        </w:r>
        <w:r>
          <w:rPr>
            <w:rFonts w:ascii="Tahoma" w:hAnsi="Tahoma"/>
            <w:color w:val="16365D"/>
            <w:spacing w:val="-6"/>
            <w:sz w:val="12"/>
          </w:rPr>
          <w:t xml:space="preserve"> </w:t>
        </w:r>
        <w:r>
          <w:rPr>
            <w:rFonts w:ascii="Tahoma" w:hAnsi="Tahoma"/>
            <w:color w:val="16365D"/>
            <w:sz w:val="12"/>
          </w:rPr>
          <w:t>POR</w:t>
        </w:r>
      </w:hyperlink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spacing w:before="11" w:after="0"/>
        <w:rPr>
          <w:rFonts w:ascii="Tahoma" w:hAnsi="Tahoma"/>
          <w:sz w:val="15"/>
        </w:rPr>
      </w:pPr>
      <w:r>
        <w:rPr>
          <w:rFonts w:ascii="Tahoma" w:hAnsi="Tahoma"/>
          <w:sz w:val="15"/>
        </w:rPr>
      </w:r>
    </w:p>
    <w:p>
      <w:pPr>
        <w:pStyle w:val="Ttulo2"/>
        <w:spacing w:before="89" w:after="0"/>
        <w:ind w:left="2335" w:right="0" w:hanging="0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3">
                <wp:simplePos x="0" y="0"/>
                <wp:positionH relativeFrom="page">
                  <wp:posOffset>489585</wp:posOffset>
                </wp:positionH>
                <wp:positionV relativeFrom="paragraph">
                  <wp:posOffset>-1000760</wp:posOffset>
                </wp:positionV>
                <wp:extent cx="210185" cy="108902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08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exact" w:line="145" w:before="20" w:after="0"/>
                              <w:ind w:left="20" w:right="0" w:hanging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BEATRIZ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SANCHEZ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ALAMO</w:t>
                            </w:r>
                          </w:p>
                          <w:p>
                            <w:pPr>
                              <w:pStyle w:val="Contenidodelmarco"/>
                              <w:spacing w:before="0" w:after="0"/>
                              <w:ind w:left="24" w:right="0" w:hanging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19/10/2023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lIns="0" rIns="0" tIns="0" bIns="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w w:val="95"/>
        </w:rPr>
        <w:t>AL</w:t>
      </w:r>
      <w:r>
        <w:rPr>
          <w:spacing w:val="20"/>
          <w:w w:val="95"/>
        </w:rPr>
        <w:t xml:space="preserve"> </w:t>
      </w:r>
      <w:r>
        <w:rPr>
          <w:w w:val="95"/>
        </w:rPr>
        <w:t>PLENO</w:t>
      </w:r>
      <w:r>
        <w:rPr>
          <w:spacing w:val="15"/>
          <w:w w:val="95"/>
        </w:rPr>
        <w:t xml:space="preserve"> </w:t>
      </w:r>
      <w:r>
        <w:rPr>
          <w:w w:val="95"/>
        </w:rPr>
        <w:t>DEL</w:t>
      </w:r>
      <w:r>
        <w:rPr>
          <w:spacing w:val="17"/>
          <w:w w:val="95"/>
        </w:rPr>
        <w:t xml:space="preserve"> </w:t>
      </w:r>
      <w:r>
        <w:rPr>
          <w:w w:val="95"/>
        </w:rPr>
        <w:t>EXCMO.</w:t>
      </w:r>
      <w:r>
        <w:rPr>
          <w:spacing w:val="21"/>
          <w:w w:val="95"/>
        </w:rPr>
        <w:t xml:space="preserve"> </w:t>
      </w:r>
      <w:r>
        <w:rPr>
          <w:w w:val="95"/>
        </w:rPr>
        <w:t>AYUNTAMIENTO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16"/>
          <w:w w:val="95"/>
        </w:rPr>
        <w:t xml:space="preserve"> </w:t>
      </w:r>
      <w:r>
        <w:rPr>
          <w:w w:val="95"/>
        </w:rPr>
        <w:t>CARTAGENA</w:t>
      </w:r>
    </w:p>
    <w:p>
      <w:pPr>
        <w:pStyle w:val="Cuerpodetexto"/>
        <w:spacing w:before="8" w:after="0"/>
        <w:rPr>
          <w:rFonts w:ascii="Arial" w:hAnsi="Arial"/>
          <w:b/>
          <w:b/>
          <w:sz w:val="42"/>
        </w:rPr>
      </w:pPr>
      <w:r>
        <w:rPr>
          <w:rFonts w:ascii="Arial" w:hAnsi="Arial"/>
          <w:b/>
          <w:sz w:val="42"/>
        </w:rPr>
      </w:r>
    </w:p>
    <w:p>
      <w:pPr>
        <w:pStyle w:val="Ttulo3"/>
        <w:spacing w:lineRule="auto" w:line="283"/>
        <w:ind w:left="2318" w:right="171" w:hanging="0"/>
        <w:rPr/>
      </w:pPr>
      <w:r>
        <w:drawing>
          <wp:anchor behindDoc="0" distT="0" distB="0" distL="0" distR="0" simplePos="0" locked="0" layoutInCell="0" allowOverlap="1" relativeHeight="20">
            <wp:simplePos x="0" y="0"/>
            <wp:positionH relativeFrom="page">
              <wp:posOffset>356870</wp:posOffset>
            </wp:positionH>
            <wp:positionV relativeFrom="paragraph">
              <wp:posOffset>280670</wp:posOffset>
            </wp:positionV>
            <wp:extent cx="473710" cy="472440"/>
            <wp:effectExtent l="0" t="0" r="0" b="0"/>
            <wp:wrapNone/>
            <wp:docPr id="6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DÑA BEATRIZ SÁNCHEZ DEL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ÁLAMO, CONCEJAL DEL GRUPO MUNICIPAL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VOX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AYUNTAMIENTO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CARTAGENA,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PLENO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ORDINARIO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COMPARECE 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EXPONE:</w:t>
      </w:r>
    </w:p>
    <w:p>
      <w:pPr>
        <w:pStyle w:val="Cuerpodetexto"/>
        <w:spacing w:before="7" w:after="0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sectPr>
          <w:footerReference w:type="default" r:id="rId7"/>
          <w:type w:val="nextPage"/>
          <w:pgSz w:w="11906" w:h="16838"/>
          <w:pgMar w:left="440" w:right="1020" w:header="0" w:top="460" w:footer="1345" w:bottom="1540" w:gutter="0"/>
          <w:pgNumType w:fmt="decimal"/>
          <w:formProt w:val="false"/>
          <w:textDirection w:val="lrTb"/>
        </w:sectPr>
      </w:pPr>
    </w:p>
    <w:p>
      <w:pPr>
        <w:pStyle w:val="Normal"/>
        <w:spacing w:before="124" w:after="0"/>
        <w:ind w:left="90" w:right="23" w:hanging="0"/>
        <w:jc w:val="center"/>
        <w:rPr>
          <w:rFonts w:ascii="Tahoma" w:hAnsi="Tahoma"/>
          <w:sz w:val="12"/>
        </w:rPr>
      </w:pPr>
      <w:hyperlink r:id="rId9">
        <w:r>
          <w:pict>
            <v:shape id="shape_0" coordsize="17631,28100" path="m17630,26083l35,26083l35,0l0,0l0,28099l35,28099l35,26118l17630,26118l17630,26083e" fillcolor="#16365d" stroked="f" style="position:absolute;margin-left:72.85pt;margin-top:22.8pt;width:499.7pt;height:796.45pt;mso-wrap-style:none;v-text-anchor:middle;mso-position-horizontal-relative:page;mso-position-vertical-relative:page">
              <v:fill o:detectmouseclick="t" type="solid" color2="#e9c9a2"/>
              <v:stroke color="#3465a4" joinstyle="round" endcap="flat"/>
              <w10:wrap type="none"/>
            </v:shape>
          </w:pict>
          <mc:AlternateContent>
            <mc:Choice Requires="wps">
              <w:drawing>
                <wp:anchor behindDoc="0" distT="0" distB="0" distL="114300" distR="114300" simplePos="0" locked="0" layoutInCell="0" allowOverlap="1" relativeHeight="22">
                  <wp:simplePos x="0" y="0"/>
                  <wp:positionH relativeFrom="page">
                    <wp:posOffset>489585</wp:posOffset>
                  </wp:positionH>
                  <wp:positionV relativeFrom="paragraph">
                    <wp:posOffset>210820</wp:posOffset>
                  </wp:positionV>
                  <wp:extent cx="210185" cy="1214755"/>
                  <wp:effectExtent l="0" t="0" r="0" b="0"/>
                  <wp:wrapNone/>
                  <wp:docPr id="13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9520" cy="121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Contenidodelmarco"/>
                                <w:spacing w:lineRule="exact" w:line="145" w:before="20" w:after="0"/>
                                <w:ind w:left="20" w:right="0" w:hanging="0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DIEGO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JOSE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SALINAS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HERNANDEZ</w:t>
                              </w:r>
                            </w:p>
                            <w:p>
                              <w:pPr>
                                <w:pStyle w:val="Contenidodelmarco"/>
                                <w:spacing w:before="0" w:after="0"/>
                                <w:ind w:left="222" w:right="0" w:hanging="0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19/10/2023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(según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firmante)</w:t>
                              </w:r>
                            </w:p>
                          </w:txbxContent>
                        </wps:txbx>
                        <wps:bodyPr lIns="0" rIns="0" tIns="0" bIns="0" vert="eaVer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/>
            </mc:Fallback>
          </mc:AlternateContent>
          <w:drawing>
            <wp:anchor behindDoc="1" distT="0" distB="0" distL="0" distR="0" simplePos="0" locked="0" layoutInCell="0" allowOverlap="1" relativeHeight="41">
              <wp:simplePos x="0" y="0"/>
              <wp:positionH relativeFrom="page">
                <wp:posOffset>1003935</wp:posOffset>
              </wp:positionH>
              <wp:positionV relativeFrom="page">
                <wp:posOffset>9755505</wp:posOffset>
              </wp:positionV>
              <wp:extent cx="579120" cy="579120"/>
              <wp:effectExtent l="0" t="0" r="0" b="0"/>
              <wp:wrapNone/>
              <wp:docPr id="15" name="image5.png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image5.png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9120" cy="5791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Tahoma" w:hAnsi="Tahoma"/>
            <w:color w:val="16365D"/>
            <w:sz w:val="12"/>
          </w:rPr>
          <w:t>FIRMADO</w:t>
        </w:r>
        <w:r>
          <w:rPr>
            <w:rFonts w:ascii="Tahoma" w:hAnsi="Tahoma"/>
            <w:color w:val="16365D"/>
            <w:spacing w:val="-6"/>
            <w:sz w:val="12"/>
          </w:rPr>
          <w:t xml:space="preserve"> </w:t>
        </w:r>
        <w:r>
          <w:rPr>
            <w:rFonts w:ascii="Tahoma" w:hAnsi="Tahoma"/>
            <w:color w:val="16365D"/>
            <w:sz w:val="12"/>
          </w:rPr>
          <w:t>POR</w:t>
        </w:r>
      </w:hyperlink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spacing w:before="1" w:after="0"/>
        <w:rPr>
          <w:rFonts w:ascii="Tahoma" w:hAnsi="Tahoma"/>
          <w:sz w:val="25"/>
        </w:rPr>
      </w:pPr>
      <w:r>
        <w:rPr>
          <w:rFonts w:ascii="Tahoma" w:hAnsi="Tahoma"/>
          <w:sz w:val="25"/>
        </w:rPr>
        <w:drawing>
          <wp:anchor behindDoc="0" distT="0" distB="0" distL="0" distR="0" simplePos="0" locked="0" layoutInCell="0" allowOverlap="1" relativeHeight="13">
            <wp:simplePos x="0" y="0"/>
            <wp:positionH relativeFrom="page">
              <wp:posOffset>356870</wp:posOffset>
            </wp:positionH>
            <wp:positionV relativeFrom="paragraph">
              <wp:posOffset>217170</wp:posOffset>
            </wp:positionV>
            <wp:extent cx="477520" cy="476250"/>
            <wp:effectExtent l="0" t="0" r="0" b="0"/>
            <wp:wrapTopAndBottom/>
            <wp:docPr id="16" name="image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47" w:after="0"/>
        <w:ind w:left="90" w:right="22" w:hanging="0"/>
        <w:jc w:val="center"/>
        <w:rPr>
          <w:rFonts w:ascii="Tahoma" w:hAnsi="Tahoma"/>
          <w:sz w:val="12"/>
        </w:rPr>
      </w:pPr>
      <w:hyperlink r:id="rId11">
        <w:r>
          <w:rPr>
            <w:rFonts w:ascii="Tahoma" w:hAnsi="Tahoma"/>
            <w:color w:val="16365D"/>
            <w:sz w:val="12"/>
          </w:rPr>
          <w:t>SELLO</w:t>
        </w:r>
      </w:hyperlink>
    </w:p>
    <w:p>
      <w:pPr>
        <w:pStyle w:val="Cuerpodetexto"/>
        <w:spacing w:lineRule="auto" w:line="283" w:before="100" w:after="0"/>
        <w:ind w:left="107" w:right="111" w:hanging="0"/>
        <w:jc w:val="both"/>
        <w:rPr>
          <w:rFonts w:ascii="Arial" w:hAnsi="Arial"/>
          <w:sz w:val="24"/>
        </w:rPr>
      </w:pPr>
      <w:r>
        <w:br w:type="column"/>
      </w:r>
      <w:r>
        <w:rPr>
          <w:color w:val="000009"/>
        </w:rPr>
        <w:t>Que de conformidad con los dispuesto en el artículo 46.2 e) de la Ley 7/85 de 2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abril Regulara de las Bases del Régimen Local, al amparo de los establecido en 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artículo 97 del Real Decreto 2568/1986, de 28 de noviembre, y tiendo en cuenta 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establecido en el artículo 54.6 del Reglamento Orgánico del Pleno del Ayuntamiento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Cartagena, eleva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Pleno del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Ayuntamiento de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Cartagena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correspondiente 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octubre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2023 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siguiente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propuesta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 moción: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spacing w:before="8" w:after="0"/>
        <w:rPr>
          <w:sz w:val="20"/>
        </w:rPr>
      </w:pPr>
      <w:r>
        <w:rPr>
          <w:sz w:val="20"/>
        </w:rPr>
      </w:r>
    </w:p>
    <w:p>
      <w:pPr>
        <w:pStyle w:val="Ttulo2"/>
        <w:rPr>
          <w:rFonts w:ascii="Arial" w:hAnsi="Arial"/>
          <w:sz w:val="24"/>
        </w:rPr>
      </w:pPr>
      <w:r>
        <w:rPr>
          <w:color w:val="000009"/>
          <w:w w:val="95"/>
        </w:rPr>
        <w:t>Huerto</w:t>
      </w:r>
      <w:r>
        <w:rPr>
          <w:color w:val="000009"/>
          <w:spacing w:val="10"/>
          <w:w w:val="95"/>
        </w:rPr>
        <w:t xml:space="preserve"> </w:t>
      </w:r>
      <w:r>
        <w:rPr>
          <w:color w:val="000009"/>
          <w:w w:val="95"/>
        </w:rPr>
        <w:t>de</w:t>
      </w:r>
      <w:r>
        <w:rPr>
          <w:color w:val="000009"/>
          <w:spacing w:val="10"/>
          <w:w w:val="95"/>
        </w:rPr>
        <w:t xml:space="preserve"> </w:t>
      </w:r>
      <w:r>
        <w:rPr>
          <w:color w:val="000009"/>
          <w:w w:val="95"/>
        </w:rPr>
        <w:t>las</w:t>
      </w:r>
      <w:r>
        <w:rPr>
          <w:color w:val="000009"/>
          <w:spacing w:val="10"/>
          <w:w w:val="95"/>
        </w:rPr>
        <w:t xml:space="preserve"> </w:t>
      </w:r>
      <w:r>
        <w:rPr>
          <w:color w:val="000009"/>
          <w:w w:val="95"/>
        </w:rPr>
        <w:t>Bolas.</w:t>
      </w:r>
    </w:p>
    <w:p>
      <w:pPr>
        <w:pStyle w:val="Cuerpodetexto"/>
        <w:rPr>
          <w:rFonts w:ascii="Arial" w:hAnsi="Arial"/>
          <w:b/>
          <w:b/>
          <w:sz w:val="32"/>
        </w:rPr>
      </w:pPr>
      <w:r>
        <w:rPr>
          <w:rFonts w:ascii="Arial" w:hAnsi="Arial"/>
          <w:b/>
          <w:sz w:val="32"/>
        </w:rPr>
      </w:r>
    </w:p>
    <w:p>
      <w:pPr>
        <w:pStyle w:val="Cuerpodetexto"/>
        <w:spacing w:before="6" w:after="0"/>
        <w:rPr>
          <w:rFonts w:ascii="Arial" w:hAnsi="Arial"/>
          <w:b/>
          <w:b/>
          <w:sz w:val="33"/>
        </w:rPr>
      </w:pPr>
      <w:r>
        <w:rPr>
          <w:rFonts w:ascii="Arial" w:hAnsi="Arial"/>
          <w:b/>
          <w:sz w:val="33"/>
        </w:rPr>
      </w:r>
    </w:p>
    <w:p>
      <w:pPr>
        <w:pStyle w:val="Normal"/>
        <w:spacing w:before="0" w:after="0"/>
        <w:ind w:left="2445" w:right="2597" w:hanging="0"/>
        <w:jc w:val="center"/>
        <w:rPr>
          <w:rFonts w:ascii="Arial" w:hAnsi="Arial"/>
          <w:b/>
          <w:b/>
          <w:sz w:val="25"/>
        </w:rPr>
      </w:pPr>
      <w:r>
        <w:rPr>
          <w:rFonts w:ascii="Arial" w:hAnsi="Arial"/>
          <w:b/>
          <w:spacing w:val="-1"/>
          <w:sz w:val="25"/>
        </w:rPr>
        <w:t>EXPOSICIÓN</w:t>
      </w:r>
      <w:r>
        <w:rPr>
          <w:rFonts w:ascii="Arial" w:hAnsi="Arial"/>
          <w:b/>
          <w:spacing w:val="-14"/>
          <w:sz w:val="25"/>
        </w:rPr>
        <w:t xml:space="preserve"> </w:t>
      </w:r>
      <w:r>
        <w:rPr>
          <w:rFonts w:ascii="Arial" w:hAnsi="Arial"/>
          <w:b/>
          <w:spacing w:val="-1"/>
          <w:sz w:val="25"/>
        </w:rPr>
        <w:t>DE</w:t>
      </w:r>
      <w:r>
        <w:rPr>
          <w:rFonts w:ascii="Arial" w:hAnsi="Arial"/>
          <w:b/>
          <w:spacing w:val="-15"/>
          <w:sz w:val="25"/>
        </w:rPr>
        <w:t xml:space="preserve"> </w:t>
      </w:r>
      <w:r>
        <w:rPr>
          <w:rFonts w:ascii="Arial" w:hAnsi="Arial"/>
          <w:b/>
          <w:spacing w:val="-1"/>
          <w:sz w:val="25"/>
        </w:rPr>
        <w:t>MOTIVOS</w:t>
      </w:r>
    </w:p>
    <w:p>
      <w:pPr>
        <w:pStyle w:val="Cuerpodetexto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Cuerpodetexto"/>
        <w:spacing w:before="4" w:after="0"/>
        <w:rPr>
          <w:rFonts w:ascii="Arial" w:hAnsi="Arial"/>
          <w:b/>
          <w:b/>
          <w:sz w:val="23"/>
        </w:rPr>
      </w:pPr>
      <w:r>
        <w:rPr>
          <w:rFonts w:ascii="Arial" w:hAnsi="Arial"/>
          <w:b/>
          <w:sz w:val="23"/>
        </w:rPr>
      </w:r>
    </w:p>
    <w:p>
      <w:pPr>
        <w:pStyle w:val="Cuerpodetexto"/>
        <w:spacing w:lineRule="auto" w:line="283"/>
        <w:ind w:left="107" w:right="165" w:hanging="0"/>
        <w:jc w:val="both"/>
        <w:rPr>
          <w:rFonts w:ascii="Arial" w:hAnsi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1">
                <wp:simplePos x="0" y="0"/>
                <wp:positionH relativeFrom="page">
                  <wp:posOffset>489585</wp:posOffset>
                </wp:positionH>
                <wp:positionV relativeFrom="paragraph">
                  <wp:posOffset>635</wp:posOffset>
                </wp:positionV>
                <wp:extent cx="210185" cy="1274445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273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20" w:after="0"/>
                              <w:ind w:left="425" w:right="0" w:hanging="406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19/10/2023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11:07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131109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2023</w:t>
                            </w:r>
                          </w:p>
                        </w:txbxContent>
                      </wps:txbx>
                      <wps:bodyPr lIns="0" rIns="0" tIns="0" bIns="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000009"/>
        </w:rPr>
        <w:t>El Huerto de las Bolas, donde se hallan la Torre Llagostera y el Restaurante Casa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Beltrí, lo constituye un impresionante jardín de 41.000 metros cuadrados, siendo una</w:t>
      </w:r>
      <w:r>
        <w:rPr>
          <w:color w:val="000009"/>
          <w:spacing w:val="-56"/>
        </w:rPr>
        <w:t xml:space="preserve"> </w:t>
      </w:r>
      <w:r>
        <w:rPr>
          <w:color w:val="000009"/>
        </w:rPr>
        <w:t>joya del modernismo rural de Cartagena. Diseñado por el arquitecto Carlos Mancha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 1890 y finalizado por Víctor Beltrí, tanto el huerto como el edificio gozan de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catalogación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Bien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 Interés Cultural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(BIC)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desde 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año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2005.</w:t>
      </w:r>
    </w:p>
    <w:p>
      <w:pPr>
        <w:pStyle w:val="Cuerpodetexto"/>
        <w:spacing w:lineRule="auto" w:line="283" w:before="180" w:after="0"/>
        <w:ind w:left="107" w:right="165" w:hanging="0"/>
        <w:jc w:val="both"/>
        <w:rPr>
          <w:rFonts w:ascii="Arial" w:hAnsi="Arial"/>
          <w:sz w:val="24"/>
        </w:rPr>
      </w:pPr>
      <w:r>
        <w:rPr>
          <w:color w:val="000009"/>
        </w:rPr>
        <w:t>La influencia de los jardines hispano-árabes se hace patente en la profusión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canales de agua, hoy vacíos. Los caminos y senderos facilitan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 acceso a 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distintas zonas, incluso a las más recónditas. Su trazado y el misterio de su recorrido</w:t>
      </w:r>
      <w:r>
        <w:rPr>
          <w:color w:val="000009"/>
          <w:spacing w:val="-56"/>
        </w:rPr>
        <w:t xml:space="preserve"> </w:t>
      </w:r>
      <w:r>
        <w:rPr>
          <w:color w:val="000009"/>
        </w:rPr>
        <w:t>invitan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descubrir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lugares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secretos.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Hay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originales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bancos,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fuentes,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miradores,</w:t>
      </w:r>
      <w:r>
        <w:rPr>
          <w:color w:val="000009"/>
          <w:spacing w:val="-56"/>
        </w:rPr>
        <w:t xml:space="preserve"> </w:t>
      </w:r>
      <w:r>
        <w:rPr>
          <w:color w:val="000009"/>
        </w:rPr>
        <w:t>escaleras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rincones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para una silenciosa lectura.</w:t>
      </w:r>
    </w:p>
    <w:p>
      <w:pPr>
        <w:pStyle w:val="Cuerpodetexto"/>
        <w:spacing w:lineRule="auto" w:line="283" w:before="181" w:after="0"/>
        <w:ind w:left="107" w:right="167" w:hanging="0"/>
        <w:jc w:val="both"/>
        <w:rPr>
          <w:rFonts w:ascii="Arial" w:hAnsi="Arial"/>
          <w:sz w:val="24"/>
        </w:rPr>
      </w:pPr>
      <w:r>
        <w:rPr>
          <w:color w:val="000009"/>
        </w:rPr>
        <w:t>Enmarcado todo ello en una atmósfera modernista que se aprecia en sus elementos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estructurales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ornamentales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inspirados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naturaleza,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líneas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curvas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estilizadas, y en la utilización de mosaicos de azulejos partidos realizados con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técnica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denominada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Trencadís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popularizó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arquitecto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catalán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Antonio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Gaudí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a</w:t>
      </w:r>
    </w:p>
    <w:p>
      <w:pPr>
        <w:sectPr>
          <w:type w:val="continuous"/>
          <w:pgSz w:w="11906" w:h="16838"/>
          <w:pgMar w:left="440" w:right="1020" w:header="0" w:top="460" w:footer="1345" w:bottom="1540" w:gutter="0"/>
          <w:cols w:num="2" w:equalWidth="false" w:sep="false">
            <w:col w:w="923" w:space="1288"/>
            <w:col w:w="8234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sectPr>
          <w:footerReference w:type="default" r:id="rId12"/>
          <w:type w:val="nextPage"/>
          <w:pgSz w:w="11906" w:h="16838"/>
          <w:pgMar w:left="440" w:right="1020" w:header="0" w:top="460" w:footer="1345" w:bottom="15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sz w:val="14"/>
        </w:rPr>
      </w:pPr>
      <w:r>
        <w:rPr>
          <w:sz w:val="14"/>
        </w:rPr>
        <w:pict>
          <v:shape id="shape_0" coordsize="17631,28100" path="m17630,26083l35,26083l35,0l0,0l0,28099l35,28099l35,26118l17630,26118l17630,26083e" fillcolor="#16365d" stroked="f" style="position:absolute;margin-left:72.85pt;margin-top:22.8pt;width:499.7pt;height:796.45pt;mso-wrap-style:none;v-text-anchor:middle;mso-position-horizontal-relative:page;mso-position-vertical-relative:page">
            <v:fill o:detectmouseclick="t" type="solid" color2="#e9c9a2"/>
            <v:stroke color="#3465a4" joinstyle="round" endcap="flat"/>
            <w10:wrap type="none"/>
          </v:shape>
        </w:pict>
        <w:drawing>
          <wp:anchor behindDoc="1" distT="0" distB="0" distL="0" distR="0" simplePos="0" locked="0" layoutInCell="0" allowOverlap="1" relativeHeight="42">
            <wp:simplePos x="0" y="0"/>
            <wp:positionH relativeFrom="page">
              <wp:posOffset>1003935</wp:posOffset>
            </wp:positionH>
            <wp:positionV relativeFrom="page">
              <wp:posOffset>9755505</wp:posOffset>
            </wp:positionV>
            <wp:extent cx="579120" cy="579120"/>
            <wp:effectExtent l="0" t="0" r="0" b="0"/>
            <wp:wrapNone/>
            <wp:docPr id="25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rPr>
          <w:sz w:val="14"/>
        </w:rPr>
      </w:pPr>
      <w:r>
        <w:rPr>
          <w:sz w:val="14"/>
        </w:rPr>
      </w:r>
    </w:p>
    <w:p>
      <w:pPr>
        <w:pStyle w:val="Cuerpodetexto"/>
        <w:rPr>
          <w:sz w:val="14"/>
        </w:rPr>
      </w:pPr>
      <w:r>
        <w:rPr>
          <w:sz w:val="14"/>
        </w:rPr>
      </w:r>
    </w:p>
    <w:p>
      <w:pPr>
        <w:pStyle w:val="Cuerpodetexto"/>
        <w:spacing w:before="5" w:after="0"/>
        <w:rPr>
          <w:sz w:val="16"/>
        </w:rPr>
      </w:pPr>
      <w:r>
        <w:rPr>
          <w:sz w:val="16"/>
        </w:rPr>
      </w:r>
    </w:p>
    <w:p>
      <w:pPr>
        <w:pStyle w:val="Normal"/>
        <w:spacing w:before="1" w:after="0"/>
        <w:ind w:left="90" w:right="23" w:hanging="0"/>
        <w:jc w:val="center"/>
        <w:rPr>
          <w:rFonts w:ascii="Tahoma" w:hAnsi="Tahoma"/>
          <w:sz w:val="12"/>
        </w:rPr>
      </w:pPr>
      <w:hyperlink r:id="rId13">
        <w:r>
          <w:drawing>
            <wp:anchor behindDoc="0" distT="0" distB="0" distL="0" distR="0" simplePos="0" locked="0" layoutInCell="0" allowOverlap="1" relativeHeight="24">
              <wp:simplePos x="0" y="0"/>
              <wp:positionH relativeFrom="page">
                <wp:posOffset>356870</wp:posOffset>
              </wp:positionH>
              <wp:positionV relativeFrom="paragraph">
                <wp:posOffset>-523875</wp:posOffset>
              </wp:positionV>
              <wp:extent cx="473710" cy="472440"/>
              <wp:effectExtent l="0" t="0" r="0" b="0"/>
              <wp:wrapNone/>
              <wp:docPr id="26" name="Imagen2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" name="Imagen2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3710" cy="472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  <mc:AlternateContent>
            <mc:Choice Requires="wps">
              <w:drawing>
                <wp:anchor behindDoc="0" distT="0" distB="0" distL="114300" distR="114300" simplePos="0" locked="0" layoutInCell="0" allowOverlap="1" relativeHeight="26">
                  <wp:simplePos x="0" y="0"/>
                  <wp:positionH relativeFrom="page">
                    <wp:posOffset>489585</wp:posOffset>
                  </wp:positionH>
                  <wp:positionV relativeFrom="paragraph">
                    <wp:posOffset>2653030</wp:posOffset>
                  </wp:positionV>
                  <wp:extent cx="210185" cy="1214755"/>
                  <wp:effectExtent l="0" t="0" r="0" b="0"/>
                  <wp:wrapNone/>
                  <wp:docPr id="27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9520" cy="121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Contenidodelmarco"/>
                                <w:spacing w:lineRule="exact" w:line="145" w:before="20" w:after="0"/>
                                <w:ind w:left="20" w:right="0" w:hanging="0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DIEGO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JOSE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SALINAS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HERNANDEZ</w:t>
                              </w:r>
                            </w:p>
                            <w:p>
                              <w:pPr>
                                <w:pStyle w:val="Contenidodelmarco"/>
                                <w:spacing w:before="0" w:after="0"/>
                                <w:ind w:left="222" w:right="0" w:hanging="0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19/10/2023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(según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firmante)</w:t>
                              </w:r>
                            </w:p>
                          </w:txbxContent>
                        </wps:txbx>
                        <wps:bodyPr lIns="0" rIns="0" tIns="0" bIns="0" vert="eaVer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/>
            </mc:Fallback>
          </mc:AlternateContent>
          <mc:AlternateContent>
            <mc:Choice Requires="wps">
              <w:drawing>
                <wp:anchor behindDoc="0" distT="0" distB="0" distL="114300" distR="114300" simplePos="0" locked="0" layoutInCell="0" allowOverlap="1" relativeHeight="27">
                  <wp:simplePos x="0" y="0"/>
                  <wp:positionH relativeFrom="page">
                    <wp:posOffset>489585</wp:posOffset>
                  </wp:positionH>
                  <wp:positionV relativeFrom="paragraph">
                    <wp:posOffset>133350</wp:posOffset>
                  </wp:positionV>
                  <wp:extent cx="210185" cy="1089025"/>
                  <wp:effectExtent l="0" t="0" r="0" b="0"/>
                  <wp:wrapNone/>
                  <wp:docPr id="29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9520" cy="1088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Contenidodelmarco"/>
                                <w:spacing w:lineRule="exact" w:line="145" w:before="20" w:after="0"/>
                                <w:ind w:left="20" w:right="0" w:hanging="0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BEATRIZ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SANCHEZ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DEL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ALAMO</w:t>
                              </w:r>
                            </w:p>
                            <w:p>
                              <w:pPr>
                                <w:pStyle w:val="Contenidodelmarco"/>
                                <w:spacing w:before="0" w:after="0"/>
                                <w:ind w:left="24" w:right="0" w:hanging="0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19/10/2023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(según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firmante)</w:t>
                              </w:r>
                            </w:p>
                          </w:txbxContent>
                        </wps:txbx>
                        <wps:bodyPr lIns="0" rIns="0" tIns="0" bIns="0" vert="eaVer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/>
            </mc:Fallback>
          </mc:AlternateContent>
        </w:r>
        <w:r>
          <w:rPr>
            <w:rFonts w:ascii="Tahoma" w:hAnsi="Tahoma"/>
            <w:color w:val="16365D"/>
            <w:spacing w:val="-1"/>
            <w:sz w:val="12"/>
          </w:rPr>
          <w:t>FIRMADO</w:t>
        </w:r>
        <w:r>
          <w:rPr>
            <w:rFonts w:ascii="Tahoma" w:hAnsi="Tahoma"/>
            <w:color w:val="16365D"/>
            <w:spacing w:val="-3"/>
            <w:sz w:val="12"/>
          </w:rPr>
          <w:t xml:space="preserve"> </w:t>
        </w:r>
        <w:r>
          <w:rPr>
            <w:rFonts w:ascii="Tahoma" w:hAnsi="Tahoma"/>
            <w:color w:val="16365D"/>
            <w:sz w:val="12"/>
          </w:rPr>
          <w:t>POR</w:t>
        </w:r>
      </w:hyperlink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5"/>
        </w:rPr>
      </w:pPr>
      <w:r>
        <w:rPr>
          <w:rFonts w:ascii="Tahoma" w:hAnsi="Tahoma"/>
          <w:sz w:val="25"/>
        </w:rPr>
        <w:drawing>
          <wp:anchor behindDoc="0" distT="0" distB="0" distL="0" distR="0" simplePos="0" locked="0" layoutInCell="0" allowOverlap="1" relativeHeight="16">
            <wp:simplePos x="0" y="0"/>
            <wp:positionH relativeFrom="page">
              <wp:posOffset>356870</wp:posOffset>
            </wp:positionH>
            <wp:positionV relativeFrom="paragraph">
              <wp:posOffset>216535</wp:posOffset>
            </wp:positionV>
            <wp:extent cx="477520" cy="476250"/>
            <wp:effectExtent l="0" t="0" r="0" b="0"/>
            <wp:wrapTopAndBottom/>
            <wp:docPr id="31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47" w:after="0"/>
        <w:ind w:left="90" w:right="23" w:hanging="0"/>
        <w:jc w:val="center"/>
        <w:rPr>
          <w:rFonts w:ascii="Tahoma" w:hAnsi="Tahoma"/>
          <w:sz w:val="12"/>
        </w:rPr>
      </w:pPr>
      <w:hyperlink r:id="rId14">
        <w:r>
          <w:rPr>
            <w:rFonts w:ascii="Tahoma" w:hAnsi="Tahoma"/>
            <w:color w:val="16365D"/>
            <w:spacing w:val="-1"/>
            <w:sz w:val="12"/>
          </w:rPr>
          <w:t>FIRMADO</w:t>
        </w:r>
        <w:r>
          <w:rPr>
            <w:rFonts w:ascii="Tahoma" w:hAnsi="Tahoma"/>
            <w:color w:val="16365D"/>
            <w:spacing w:val="-3"/>
            <w:sz w:val="12"/>
          </w:rPr>
          <w:t xml:space="preserve"> </w:t>
        </w:r>
        <w:r>
          <w:rPr>
            <w:rFonts w:ascii="Tahoma" w:hAnsi="Tahoma"/>
            <w:color w:val="16365D"/>
            <w:sz w:val="12"/>
          </w:rPr>
          <w:t>POR</w:t>
        </w:r>
      </w:hyperlink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spacing w:before="1" w:after="0"/>
        <w:rPr>
          <w:rFonts w:ascii="Tahoma" w:hAnsi="Tahoma"/>
          <w:sz w:val="25"/>
        </w:rPr>
      </w:pPr>
      <w:r>
        <w:rPr>
          <w:rFonts w:ascii="Tahoma" w:hAnsi="Tahoma"/>
          <w:sz w:val="25"/>
        </w:rPr>
        <w:drawing>
          <wp:anchor behindDoc="0" distT="0" distB="0" distL="0" distR="0" simplePos="0" locked="0" layoutInCell="0" allowOverlap="1" relativeHeight="17">
            <wp:simplePos x="0" y="0"/>
            <wp:positionH relativeFrom="page">
              <wp:posOffset>356870</wp:posOffset>
            </wp:positionH>
            <wp:positionV relativeFrom="paragraph">
              <wp:posOffset>217170</wp:posOffset>
            </wp:positionV>
            <wp:extent cx="477520" cy="476250"/>
            <wp:effectExtent l="0" t="0" r="0" b="0"/>
            <wp:wrapTopAndBottom/>
            <wp:docPr id="32" name="Imagen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n4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47" w:after="0"/>
        <w:ind w:left="90" w:right="22" w:hanging="0"/>
        <w:jc w:val="center"/>
        <w:rPr>
          <w:rFonts w:ascii="Tahoma" w:hAnsi="Tahoma"/>
          <w:sz w:val="12"/>
        </w:rPr>
      </w:pPr>
      <w:hyperlink r:id="rId15">
        <w:r>
          <w:rPr>
            <w:rFonts w:ascii="Tahoma" w:hAnsi="Tahoma"/>
            <w:color w:val="16365D"/>
            <w:sz w:val="12"/>
          </w:rPr>
          <w:t>SELLO</w:t>
        </w:r>
      </w:hyperlink>
    </w:p>
    <w:p>
      <w:pPr>
        <w:pStyle w:val="Cuerpodetexto"/>
        <w:spacing w:before="9" w:after="0"/>
        <w:rPr>
          <w:rFonts w:ascii="Tahoma" w:hAnsi="Tahoma"/>
          <w:sz w:val="22"/>
        </w:rPr>
      </w:pPr>
      <w:r>
        <w:br w:type="column"/>
      </w:r>
      <w:r>
        <w:rPr>
          <w:rFonts w:ascii="Tahoma" w:hAnsi="Tahoma"/>
          <w:sz w:val="22"/>
        </w:rPr>
      </w:r>
    </w:p>
    <w:p>
      <w:pPr>
        <w:pStyle w:val="Cuerpodetexto"/>
        <w:spacing w:lineRule="auto" w:line="283"/>
        <w:ind w:left="107" w:right="170" w:hanging="0"/>
        <w:jc w:val="both"/>
        <w:rPr>
          <w:sz w:val="20"/>
        </w:rPr>
      </w:pPr>
      <w:r>
        <w:rPr>
          <w:color w:val="000009"/>
        </w:rPr>
        <w:t>principios del pasado siglo. Dicha técnica es una decoración ornamental a base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fragmentos de baldosas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cerámica esmaltada,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partidos y unidos entre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sí con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argamasa y mezclados con material desechable como trozos de platos y tazas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café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 losa blanca.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Dichas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baldosas proceden de la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cartuja sevillana.</w:t>
      </w:r>
    </w:p>
    <w:p>
      <w:pPr>
        <w:pStyle w:val="Cuerpodetexto"/>
        <w:spacing w:lineRule="auto" w:line="283" w:before="180" w:after="0"/>
        <w:ind w:left="107" w:right="165" w:hanging="0"/>
        <w:jc w:val="both"/>
        <w:rPr>
          <w:sz w:val="20"/>
        </w:rPr>
      </w:pP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Plan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Director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Huerto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Bolas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redactado,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todavía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pendiente su aprobación definitiva por parte de la Comunidad Autónoma de Murcia.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Este documento abarca todo el conjunto histórico, desde el edificio hasta el muro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exterior, y propone la recuperación del inmueble de la Torre Llagostera para ubicar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allí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un museo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etnográfico 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 modernismo.</w:t>
      </w:r>
    </w:p>
    <w:p>
      <w:pPr>
        <w:pStyle w:val="Cuerpodetexto"/>
        <w:spacing w:lineRule="auto" w:line="283" w:before="179" w:after="0"/>
        <w:ind w:left="107" w:right="167" w:hanging="0"/>
        <w:jc w:val="both"/>
        <w:rPr>
          <w:sz w:val="20"/>
        </w:rPr>
      </w:pP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Plan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Director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establece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creación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Junta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Rectora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Director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Conservador, ambos destinados al mantenimiento y conservación del Huerto de 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Bolas.</w:t>
      </w:r>
    </w:p>
    <w:p>
      <w:pPr>
        <w:pStyle w:val="Cuerpodetexto"/>
        <w:spacing w:lineRule="auto" w:line="283" w:before="183" w:after="0"/>
        <w:ind w:left="107" w:right="175" w:hanging="0"/>
        <w:jc w:val="both"/>
        <w:rPr>
          <w:sz w:val="20"/>
        </w:rPr>
      </w:pPr>
      <w:r>
        <w:rPr>
          <w:color w:val="000009"/>
        </w:rPr>
        <w:t>La Junta Rectora se constituirá como órgano consultivo adscrito al Área de Gobierno</w:t>
      </w:r>
      <w:r>
        <w:rPr>
          <w:color w:val="000009"/>
          <w:spacing w:val="-56"/>
        </w:rPr>
        <w:t xml:space="preserve"> </w:t>
      </w:r>
      <w:r>
        <w:rPr>
          <w:color w:val="000009"/>
        </w:rPr>
        <w:t>de Medio Ambiente del Ayuntamiento de Cartagena, la cual, previa deliberación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asuntos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 su competencia,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adoptará las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resoluciones pertinentes.</w:t>
      </w:r>
    </w:p>
    <w:p>
      <w:pPr>
        <w:pStyle w:val="Cuerpodetexto"/>
        <w:spacing w:lineRule="auto" w:line="283" w:before="181" w:after="0"/>
        <w:ind w:left="107" w:right="169" w:hanging="0"/>
        <w:jc w:val="both"/>
        <w:rPr>
          <w:sz w:val="20"/>
        </w:rPr>
      </w:pPr>
      <w:r>
        <w:rPr>
          <w:color w:val="000009"/>
        </w:rPr>
        <w:t>En la composición de la Junta Rectora del Parque adquirirán especial relevancia,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junto con el Servicio Municipal de Parques y Jardines, la Gerencia de Urbanismo 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Ayuntamiento de Cartagena, la Universidad Politécnica de Cartagena y la Dirección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General de Patrimonio de la Comunidad Autónoma de Murcia, pudiendo formar parte</w:t>
      </w:r>
      <w:r>
        <w:rPr>
          <w:color w:val="000009"/>
          <w:spacing w:val="-56"/>
        </w:rPr>
        <w:t xml:space="preserve"> </w:t>
      </w:r>
      <w:r>
        <w:rPr>
          <w:color w:val="000009"/>
        </w:rPr>
        <w:t>de estas algunos organismos, como por ejemplo, Entidades de Investigación Agraria,</w:t>
      </w:r>
      <w:r>
        <w:rPr>
          <w:color w:val="000009"/>
          <w:spacing w:val="-56"/>
        </w:rPr>
        <w:t xml:space="preserve"> </w:t>
      </w:r>
      <w:r>
        <w:rPr>
          <w:color w:val="000009"/>
        </w:rPr>
        <w:t>Consorcio Puerto de Culturas, Agencia de Desarrollo Local y Empleo, así como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profesionales de la Ingeniería Agronómica y la Arquitectura de reconocido prestigio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la jardinería pública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 la restauración 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jardines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históricos.</w:t>
      </w:r>
    </w:p>
    <w:p>
      <w:pPr>
        <w:pStyle w:val="Cuerpodetexto"/>
        <w:spacing w:lineRule="auto" w:line="283" w:before="179" w:after="0"/>
        <w:ind w:left="107" w:right="165" w:hanging="0"/>
        <w:jc w:val="both"/>
        <w:rPr>
          <w:sz w:val="20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5">
                <wp:simplePos x="0" y="0"/>
                <wp:positionH relativeFrom="page">
                  <wp:posOffset>489585</wp:posOffset>
                </wp:positionH>
                <wp:positionV relativeFrom="paragraph">
                  <wp:posOffset>770255</wp:posOffset>
                </wp:positionV>
                <wp:extent cx="210185" cy="1274445"/>
                <wp:effectExtent l="0" t="0" r="0" b="0"/>
                <wp:wrapNone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273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20" w:after="0"/>
                              <w:ind w:left="425" w:right="0" w:hanging="406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19/10/2023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11:07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131109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2023</w:t>
                            </w:r>
                          </w:p>
                        </w:txbxContent>
                      </wps:txbx>
                      <wps:bodyPr lIns="0" rIns="0" tIns="0" bIns="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000009"/>
        </w:rPr>
        <w:t>Entre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funciones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Junta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Rectora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figuran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informar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sobre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programas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anuales de actuación y conservación del Parque; informar sobre las actuaciones,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proyectos, trabajos, obras o planes de investigación que se puedan realizar en 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ámbito del Plan Director; informar de manera previa a su aprobación la memoria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anual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actividades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resultados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gestión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Parque;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promover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estudios,</w:t>
      </w:r>
      <w:r>
        <w:rPr>
          <w:color w:val="000009"/>
          <w:spacing w:val="-56"/>
        </w:rPr>
        <w:t xml:space="preserve"> </w:t>
      </w:r>
      <w:r>
        <w:rPr>
          <w:color w:val="000009"/>
        </w:rPr>
        <w:t>investigaciones y actividades educativas y culturales relacionadas con el ámbito 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presente Plan Director,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así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fomentar 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divulgación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sus resultados.</w:t>
      </w:r>
    </w:p>
    <w:p>
      <w:pPr>
        <w:pStyle w:val="Cuerpodetexto"/>
        <w:spacing w:lineRule="auto" w:line="283" w:before="180" w:after="0"/>
        <w:ind w:left="107" w:right="172" w:hanging="0"/>
        <w:jc w:val="both"/>
        <w:rPr>
          <w:sz w:val="20"/>
        </w:rPr>
      </w:pPr>
      <w:r>
        <w:rPr>
          <w:color w:val="000009"/>
        </w:rPr>
        <w:t>Al Director Conservador corresponderá el control de la gestión y administración 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Parque y la dirección del personal municipal asignado al Parque del Huerto de 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Bolas, y tendrá el deber de informar anualmente a la Junta Rectora acerca de 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objetivos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actuaciones desarrolladas en 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Parque.</w:t>
      </w:r>
    </w:p>
    <w:p>
      <w:pPr>
        <w:pStyle w:val="Cuerpodetexto"/>
        <w:spacing w:lineRule="auto" w:line="283" w:before="181" w:after="0"/>
        <w:ind w:left="107" w:right="164" w:hanging="0"/>
        <w:jc w:val="both"/>
        <w:rPr>
          <w:sz w:val="20"/>
        </w:rPr>
      </w:pPr>
      <w:r>
        <w:rPr>
          <w:color w:val="000009"/>
        </w:rPr>
        <w:t>Entre las funciones del Director Conservador figuran redactar y llevar a cabo el Plan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Gestión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Anual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Parque;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establecer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prioridades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actuación;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proponer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modificaciones, enmiendas y mejoras de la gestión del Parque del Huerto de 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Bolas;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informar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Junta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Rectora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sobre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seguimiento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obras,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proyectos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6"/>
        </w:rPr>
        <w:t xml:space="preserve"> </w:t>
      </w:r>
      <w:r>
        <w:rPr>
          <w:color w:val="000009"/>
        </w:rPr>
        <w:t>gestión del Parque; redactar y coordinar el desarrollo de los programas de actuación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establecidos en este Plan Director, integrándolos en los Planes de Gestión Anual;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informar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sobre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viabilidad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adecuación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todas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actuaciones,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licencias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y</w:t>
      </w:r>
    </w:p>
    <w:p>
      <w:pPr>
        <w:sectPr>
          <w:type w:val="continuous"/>
          <w:pgSz w:w="11906" w:h="16838"/>
          <w:pgMar w:left="440" w:right="1020" w:header="0" w:top="460" w:footer="1345" w:bottom="1540" w:gutter="0"/>
          <w:cols w:num="2" w:equalWidth="false" w:sep="false">
            <w:col w:w="923" w:space="1288"/>
            <w:col w:w="8234"/>
          </w:cols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sectPr>
          <w:footerReference w:type="default" r:id="rId16"/>
          <w:type w:val="nextPage"/>
          <w:pgSz w:w="11906" w:h="16838"/>
          <w:pgMar w:left="440" w:right="1020" w:header="0" w:top="460" w:footer="1345" w:bottom="15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sz w:val="14"/>
        </w:rPr>
      </w:pPr>
      <w:r>
        <w:rPr>
          <w:sz w:val="14"/>
        </w:rPr>
        <w:pict>
          <v:shape id="shape_0" coordsize="17631,28100" path="m17630,26083l35,26083l35,0l0,0l0,28099l35,28099l35,26118l17630,26118l17630,26083e" fillcolor="#16365d" stroked="f" style="position:absolute;margin-left:72.85pt;margin-top:22.8pt;width:499.7pt;height:796.45pt;mso-wrap-style:none;v-text-anchor:middle;mso-position-horizontal-relative:page;mso-position-vertical-relative:page">
            <v:fill o:detectmouseclick="t" type="solid" color2="#e9c9a2"/>
            <v:stroke color="#3465a4" joinstyle="round" endcap="flat"/>
            <w10:wrap type="none"/>
          </v:shape>
        </w:pict>
        <w:drawing>
          <wp:anchor behindDoc="1" distT="0" distB="0" distL="0" distR="0" simplePos="0" locked="0" layoutInCell="0" allowOverlap="1" relativeHeight="43">
            <wp:simplePos x="0" y="0"/>
            <wp:positionH relativeFrom="page">
              <wp:posOffset>1003935</wp:posOffset>
            </wp:positionH>
            <wp:positionV relativeFrom="page">
              <wp:posOffset>9755505</wp:posOffset>
            </wp:positionV>
            <wp:extent cx="579120" cy="579120"/>
            <wp:effectExtent l="0" t="0" r="0" b="0"/>
            <wp:wrapNone/>
            <wp:docPr id="41" name="Imagen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n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rPr>
          <w:sz w:val="14"/>
        </w:rPr>
      </w:pPr>
      <w:r>
        <w:rPr>
          <w:sz w:val="14"/>
        </w:rPr>
      </w:r>
    </w:p>
    <w:p>
      <w:pPr>
        <w:pStyle w:val="Cuerpodetexto"/>
        <w:rPr>
          <w:sz w:val="14"/>
        </w:rPr>
      </w:pPr>
      <w:r>
        <w:rPr>
          <w:sz w:val="14"/>
        </w:rPr>
      </w:r>
    </w:p>
    <w:p>
      <w:pPr>
        <w:pStyle w:val="Cuerpodetexto"/>
        <w:spacing w:before="5" w:after="0"/>
        <w:rPr>
          <w:sz w:val="16"/>
        </w:rPr>
      </w:pPr>
      <w:r>
        <w:rPr>
          <w:sz w:val="16"/>
        </w:rPr>
      </w:r>
    </w:p>
    <w:p>
      <w:pPr>
        <w:pStyle w:val="Normal"/>
        <w:spacing w:before="1" w:after="0"/>
        <w:ind w:left="90" w:right="23" w:hanging="0"/>
        <w:jc w:val="center"/>
        <w:rPr>
          <w:rFonts w:ascii="Tahoma" w:hAnsi="Tahoma"/>
          <w:sz w:val="12"/>
        </w:rPr>
      </w:pPr>
      <w:hyperlink r:id="rId17">
        <w:r>
          <w:drawing>
            <wp:anchor behindDoc="0" distT="0" distB="0" distL="0" distR="0" simplePos="0" locked="0" layoutInCell="0" allowOverlap="1" relativeHeight="28">
              <wp:simplePos x="0" y="0"/>
              <wp:positionH relativeFrom="page">
                <wp:posOffset>356870</wp:posOffset>
              </wp:positionH>
              <wp:positionV relativeFrom="paragraph">
                <wp:posOffset>-523875</wp:posOffset>
              </wp:positionV>
              <wp:extent cx="473710" cy="472440"/>
              <wp:effectExtent l="0" t="0" r="0" b="0"/>
              <wp:wrapNone/>
              <wp:docPr id="42" name="Imagen6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" name="Imagen6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3710" cy="472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  <mc:AlternateContent>
            <mc:Choice Requires="wps">
              <w:drawing>
                <wp:anchor behindDoc="0" distT="0" distB="0" distL="114300" distR="114300" simplePos="0" locked="0" layoutInCell="0" allowOverlap="1" relativeHeight="30">
                  <wp:simplePos x="0" y="0"/>
                  <wp:positionH relativeFrom="page">
                    <wp:posOffset>489585</wp:posOffset>
                  </wp:positionH>
                  <wp:positionV relativeFrom="paragraph">
                    <wp:posOffset>2653030</wp:posOffset>
                  </wp:positionV>
                  <wp:extent cx="210185" cy="1214755"/>
                  <wp:effectExtent l="0" t="0" r="0" b="0"/>
                  <wp:wrapNone/>
                  <wp:docPr id="43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9520" cy="121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Contenidodelmarco"/>
                                <w:spacing w:lineRule="exact" w:line="145" w:before="20" w:after="0"/>
                                <w:ind w:left="20" w:right="0" w:hanging="0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DIEGO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JOSE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SALINAS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HERNANDEZ</w:t>
                              </w:r>
                            </w:p>
                            <w:p>
                              <w:pPr>
                                <w:pStyle w:val="Contenidodelmarco"/>
                                <w:spacing w:before="0" w:after="0"/>
                                <w:ind w:left="222" w:right="0" w:hanging="0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19/10/2023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(según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firmante)</w:t>
                              </w:r>
                            </w:p>
                          </w:txbxContent>
                        </wps:txbx>
                        <wps:bodyPr lIns="0" rIns="0" tIns="0" bIns="0" vert="eaVer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/>
            </mc:Fallback>
          </mc:AlternateContent>
          <mc:AlternateContent>
            <mc:Choice Requires="wps">
              <w:drawing>
                <wp:anchor behindDoc="0" distT="0" distB="0" distL="114300" distR="114300" simplePos="0" locked="0" layoutInCell="0" allowOverlap="1" relativeHeight="31">
                  <wp:simplePos x="0" y="0"/>
                  <wp:positionH relativeFrom="page">
                    <wp:posOffset>489585</wp:posOffset>
                  </wp:positionH>
                  <wp:positionV relativeFrom="paragraph">
                    <wp:posOffset>133350</wp:posOffset>
                  </wp:positionV>
                  <wp:extent cx="210185" cy="1089025"/>
                  <wp:effectExtent l="0" t="0" r="0" b="0"/>
                  <wp:wrapNone/>
                  <wp:docPr id="45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9520" cy="1088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Contenidodelmarco"/>
                                <w:spacing w:lineRule="exact" w:line="145" w:before="20" w:after="0"/>
                                <w:ind w:left="20" w:right="0" w:hanging="0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BEATRIZ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SANCHEZ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DEL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ALAMO</w:t>
                              </w:r>
                            </w:p>
                            <w:p>
                              <w:pPr>
                                <w:pStyle w:val="Contenidodelmarco"/>
                                <w:spacing w:before="0" w:after="0"/>
                                <w:ind w:left="24" w:right="0" w:hanging="0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19/10/2023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(según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firmante)</w:t>
                              </w:r>
                            </w:p>
                          </w:txbxContent>
                        </wps:txbx>
                        <wps:bodyPr lIns="0" rIns="0" tIns="0" bIns="0" vert="eaVer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/>
            </mc:Fallback>
          </mc:AlternateContent>
        </w:r>
        <w:r>
          <w:rPr>
            <w:rFonts w:ascii="Tahoma" w:hAnsi="Tahoma"/>
            <w:color w:val="16365D"/>
            <w:spacing w:val="-1"/>
            <w:sz w:val="12"/>
          </w:rPr>
          <w:t>FIRMADO</w:t>
        </w:r>
        <w:r>
          <w:rPr>
            <w:rFonts w:ascii="Tahoma" w:hAnsi="Tahoma"/>
            <w:color w:val="16365D"/>
            <w:spacing w:val="-3"/>
            <w:sz w:val="12"/>
          </w:rPr>
          <w:t xml:space="preserve"> </w:t>
        </w:r>
        <w:r>
          <w:rPr>
            <w:rFonts w:ascii="Tahoma" w:hAnsi="Tahoma"/>
            <w:color w:val="16365D"/>
            <w:sz w:val="12"/>
          </w:rPr>
          <w:t>POR</w:t>
        </w:r>
      </w:hyperlink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5"/>
        </w:rPr>
      </w:pPr>
      <w:r>
        <w:rPr>
          <w:rFonts w:ascii="Tahoma" w:hAnsi="Tahoma"/>
          <w:sz w:val="25"/>
        </w:rPr>
        <w:drawing>
          <wp:anchor behindDoc="0" distT="0" distB="0" distL="0" distR="0" simplePos="0" locked="0" layoutInCell="0" allowOverlap="1" relativeHeight="18">
            <wp:simplePos x="0" y="0"/>
            <wp:positionH relativeFrom="page">
              <wp:posOffset>356870</wp:posOffset>
            </wp:positionH>
            <wp:positionV relativeFrom="paragraph">
              <wp:posOffset>216535</wp:posOffset>
            </wp:positionV>
            <wp:extent cx="477520" cy="476250"/>
            <wp:effectExtent l="0" t="0" r="0" b="0"/>
            <wp:wrapTopAndBottom/>
            <wp:docPr id="47" name="Imagen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7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47" w:after="0"/>
        <w:ind w:left="90" w:right="23" w:hanging="0"/>
        <w:jc w:val="center"/>
        <w:rPr>
          <w:rFonts w:ascii="Tahoma" w:hAnsi="Tahoma"/>
          <w:sz w:val="12"/>
        </w:rPr>
      </w:pPr>
      <w:hyperlink r:id="rId18">
        <w:r>
          <w:rPr>
            <w:rFonts w:ascii="Tahoma" w:hAnsi="Tahoma"/>
            <w:color w:val="16365D"/>
            <w:spacing w:val="-1"/>
            <w:sz w:val="12"/>
          </w:rPr>
          <w:t>FIRMADO</w:t>
        </w:r>
        <w:r>
          <w:rPr>
            <w:rFonts w:ascii="Tahoma" w:hAnsi="Tahoma"/>
            <w:color w:val="16365D"/>
            <w:spacing w:val="-3"/>
            <w:sz w:val="12"/>
          </w:rPr>
          <w:t xml:space="preserve"> </w:t>
        </w:r>
        <w:r>
          <w:rPr>
            <w:rFonts w:ascii="Tahoma" w:hAnsi="Tahoma"/>
            <w:color w:val="16365D"/>
            <w:sz w:val="12"/>
          </w:rPr>
          <w:t>POR</w:t>
        </w:r>
      </w:hyperlink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spacing w:before="1" w:after="0"/>
        <w:rPr>
          <w:rFonts w:ascii="Tahoma" w:hAnsi="Tahoma"/>
          <w:sz w:val="25"/>
        </w:rPr>
      </w:pPr>
      <w:r>
        <w:rPr>
          <w:rFonts w:ascii="Tahoma" w:hAnsi="Tahoma"/>
          <w:sz w:val="25"/>
        </w:rPr>
        <w:drawing>
          <wp:anchor behindDoc="0" distT="0" distB="0" distL="0" distR="0" simplePos="0" locked="0" layoutInCell="0" allowOverlap="1" relativeHeight="19">
            <wp:simplePos x="0" y="0"/>
            <wp:positionH relativeFrom="page">
              <wp:posOffset>356870</wp:posOffset>
            </wp:positionH>
            <wp:positionV relativeFrom="paragraph">
              <wp:posOffset>217170</wp:posOffset>
            </wp:positionV>
            <wp:extent cx="477520" cy="476250"/>
            <wp:effectExtent l="0" t="0" r="0" b="0"/>
            <wp:wrapTopAndBottom/>
            <wp:docPr id="48" name="Imagen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n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47" w:after="0"/>
        <w:ind w:left="90" w:right="22" w:hanging="0"/>
        <w:jc w:val="center"/>
        <w:rPr>
          <w:rFonts w:ascii="Tahoma" w:hAnsi="Tahoma"/>
          <w:sz w:val="12"/>
        </w:rPr>
      </w:pPr>
      <w:hyperlink r:id="rId19">
        <w:r>
          <w:rPr>
            <w:rFonts w:ascii="Tahoma" w:hAnsi="Tahoma"/>
            <w:color w:val="16365D"/>
            <w:sz w:val="12"/>
          </w:rPr>
          <w:t>SELLO</w:t>
        </w:r>
      </w:hyperlink>
    </w:p>
    <w:p>
      <w:pPr>
        <w:pStyle w:val="Cuerpodetexto"/>
        <w:spacing w:before="9" w:after="0"/>
        <w:rPr>
          <w:rFonts w:ascii="Tahoma" w:hAnsi="Tahoma"/>
          <w:sz w:val="22"/>
        </w:rPr>
      </w:pPr>
      <w:r>
        <w:br w:type="column"/>
      </w:r>
      <w:r>
        <w:rPr>
          <w:rFonts w:ascii="Tahoma" w:hAnsi="Tahoma"/>
          <w:sz w:val="22"/>
        </w:rPr>
      </w:r>
    </w:p>
    <w:p>
      <w:pPr>
        <w:pStyle w:val="Cuerpodetexto"/>
        <w:spacing w:lineRule="auto" w:line="283"/>
        <w:ind w:left="107" w:right="175" w:hanging="0"/>
        <w:jc w:val="both"/>
        <w:rPr>
          <w:sz w:val="20"/>
        </w:rPr>
      </w:pPr>
      <w:r>
        <w:rPr>
          <w:color w:val="000009"/>
        </w:rPr>
        <w:t>concesiones que se realicen en el Parque, emitiendo en su caso las autorizaciones,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informes,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condicionados 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denegaciones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pertinentes.</w:t>
      </w:r>
    </w:p>
    <w:p>
      <w:pPr>
        <w:pStyle w:val="Cuerpodetexto"/>
        <w:spacing w:lineRule="auto" w:line="283" w:before="179" w:after="0"/>
        <w:ind w:left="107" w:right="165" w:hanging="0"/>
        <w:jc w:val="both"/>
        <w:rPr>
          <w:sz w:val="20"/>
        </w:rPr>
      </w:pPr>
      <w:r>
        <w:rPr>
          <w:color w:val="000009"/>
        </w:rPr>
        <w:t>El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Plan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Director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debería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haberse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aprobado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primer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trimestre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2023,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56"/>
        </w:rPr>
        <w:t xml:space="preserve"> </w:t>
      </w:r>
      <w:r>
        <w:rPr>
          <w:color w:val="000009"/>
        </w:rPr>
        <w:t>poder licitar la obra del vallado y el mirador del huerto, que son las más urgentes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abordar, cuyo presupuesto ronda los 70.000 euros, y para la cual ya se reservó una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partida en el presupuesto municipal del año 2023.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Lamentablemente, el Huerto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Bolas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presenta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día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hoy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estado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deplorable,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pese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desde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año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2007</w:t>
      </w:r>
      <w:r>
        <w:rPr>
          <w:color w:val="000009"/>
          <w:spacing w:val="-56"/>
        </w:rPr>
        <w:t xml:space="preserve"> </w:t>
      </w:r>
      <w:r>
        <w:rPr>
          <w:color w:val="000009"/>
        </w:rPr>
        <w:t>es 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titularidad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municipal.</w:t>
      </w:r>
    </w:p>
    <w:p>
      <w:pPr>
        <w:pStyle w:val="Normal"/>
        <w:spacing w:lineRule="auto" w:line="276" w:before="177" w:after="0"/>
        <w:ind w:left="107" w:right="164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Asimismo, el a</w:t>
      </w:r>
      <w:r>
        <w:rPr>
          <w:color w:val="000009"/>
          <w:sz w:val="21"/>
        </w:rPr>
        <w:t>rtículo 13.</w:t>
      </w:r>
      <w:r>
        <w:rPr>
          <w:rFonts w:ascii="Verdana" w:hAnsi="Verdana"/>
          <w:sz w:val="20"/>
        </w:rPr>
        <w:t>2 de la Ley 16/1985, de 25 de junio, del Patrimonio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Histórico Español establece que los propietarios y, en su caso, los titulares de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derechos reales o quienes los posean por cualquier título sobre BIC´s, están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obligados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permitir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y</w:t>
      </w:r>
      <w:r>
        <w:rPr>
          <w:rFonts w:ascii="Verdana" w:hAnsi="Verdana"/>
          <w:spacing w:val="-8"/>
          <w:sz w:val="20"/>
        </w:rPr>
        <w:t xml:space="preserve"> </w:t>
      </w:r>
      <w:r>
        <w:rPr>
          <w:rFonts w:ascii="Verdana" w:hAnsi="Verdana"/>
          <w:sz w:val="20"/>
        </w:rPr>
        <w:t>facilitar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su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visita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pública,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en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las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condiciones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gratuidad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que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se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determinen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reglamentariamente,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al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menos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cuatro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días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al</w:t>
      </w:r>
      <w:r>
        <w:rPr>
          <w:rFonts w:ascii="Verdana" w:hAnsi="Verdana"/>
          <w:spacing w:val="-8"/>
          <w:sz w:val="20"/>
        </w:rPr>
        <w:t xml:space="preserve"> </w:t>
      </w:r>
      <w:r>
        <w:rPr>
          <w:rFonts w:ascii="Verdana" w:hAnsi="Verdana"/>
          <w:sz w:val="20"/>
        </w:rPr>
        <w:t>mes,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en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días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y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horas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previamente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señalados.</w:t>
      </w:r>
    </w:p>
    <w:p>
      <w:pPr>
        <w:pStyle w:val="Normal"/>
        <w:spacing w:lineRule="auto" w:line="276" w:before="175" w:after="0"/>
        <w:ind w:left="107" w:right="164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Tenemos constancia de que no se permiten ni facilitan las visitas públicas al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edificio de la Torre Llagostera (donde el hostelero que regenta el Restaurante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pacing w:val="-1"/>
          <w:sz w:val="20"/>
        </w:rPr>
        <w:t>Casa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pacing w:val="-1"/>
          <w:sz w:val="20"/>
        </w:rPr>
        <w:t>Beltín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pacing w:val="-1"/>
          <w:sz w:val="20"/>
        </w:rPr>
        <w:t>pone</w:t>
      </w:r>
      <w:r>
        <w:rPr>
          <w:rFonts w:ascii="Verdana" w:hAnsi="Verdana"/>
          <w:spacing w:val="-13"/>
          <w:sz w:val="20"/>
        </w:rPr>
        <w:t xml:space="preserve"> </w:t>
      </w:r>
      <w:r>
        <w:rPr>
          <w:rFonts w:ascii="Verdana" w:hAnsi="Verdana"/>
          <w:spacing w:val="-1"/>
          <w:sz w:val="20"/>
        </w:rPr>
        <w:t>inconvenientes),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z w:val="20"/>
        </w:rPr>
        <w:t>algo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z w:val="20"/>
        </w:rPr>
        <w:t>que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z w:val="20"/>
        </w:rPr>
        <w:t>creemos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z w:val="20"/>
        </w:rPr>
        <w:t>que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z w:val="20"/>
        </w:rPr>
        <w:t>se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z w:val="20"/>
        </w:rPr>
        <w:t>debe</w:t>
      </w:r>
      <w:r>
        <w:rPr>
          <w:rFonts w:ascii="Verdana" w:hAnsi="Verdana"/>
          <w:spacing w:val="-17"/>
          <w:sz w:val="20"/>
        </w:rPr>
        <w:t xml:space="preserve"> </w:t>
      </w:r>
      <w:r>
        <w:rPr>
          <w:rFonts w:ascii="Verdana" w:hAnsi="Verdana"/>
          <w:sz w:val="20"/>
        </w:rPr>
        <w:t>subsanar.</w:t>
      </w:r>
    </w:p>
    <w:p>
      <w:pPr>
        <w:pStyle w:val="Cuerpodetexto"/>
        <w:spacing w:lineRule="auto" w:line="283" w:before="187" w:after="0"/>
        <w:ind w:left="107" w:right="164" w:hanging="0"/>
        <w:jc w:val="both"/>
        <w:rPr>
          <w:sz w:val="20"/>
        </w:rPr>
      </w:pPr>
      <w:r>
        <w:rPr>
          <w:color w:val="000009"/>
        </w:rPr>
        <w:t>Desde hace años, los vecinos de Los Dolores, El Bohío y el Polígono de Santa Ana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esperan alguna noticia de una iniciativa muy necesaria ya que la diputación más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poblada de Cartagena precisa de un pulmón verde semejante al que los habitantes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centro disfrutan con el Parque Torres, el Parque Antonio Vallejo Alberola o 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Parque de los Juncos. En consecuencia, consideramos que ya es hora de impulsar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proyecto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 el ímpetu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merece.</w:t>
      </w:r>
    </w:p>
    <w:p>
      <w:pPr>
        <w:pStyle w:val="Cuerpodetexto"/>
        <w:spacing w:lineRule="auto" w:line="283" w:before="181" w:after="0"/>
        <w:ind w:left="107" w:right="168" w:hanging="0"/>
        <w:jc w:val="both"/>
        <w:rPr>
          <w:sz w:val="20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9">
                <wp:simplePos x="0" y="0"/>
                <wp:positionH relativeFrom="page">
                  <wp:posOffset>489585</wp:posOffset>
                </wp:positionH>
                <wp:positionV relativeFrom="paragraph">
                  <wp:posOffset>816610</wp:posOffset>
                </wp:positionV>
                <wp:extent cx="210185" cy="1274445"/>
                <wp:effectExtent l="0" t="0" r="0" b="0"/>
                <wp:wrapNone/>
                <wp:docPr id="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273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20" w:after="0"/>
                              <w:ind w:left="425" w:right="0" w:hanging="406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19/10/2023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11:07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131109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2023</w:t>
                            </w:r>
                          </w:p>
                        </w:txbxContent>
                      </wps:txbx>
                      <wps:bodyPr lIns="0" rIns="0" tIns="0" bIns="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000009"/>
        </w:rPr>
        <w:t>Por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todo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expuesto,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desde 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Grupo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Municipal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VOX proponemos, para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debate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posterior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aprobación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Pleno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Ordinario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correspondiente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octubre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2023,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que se adopte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el siguiente: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spacing w:before="5" w:after="0"/>
        <w:rPr>
          <w:sz w:val="31"/>
        </w:rPr>
      </w:pPr>
      <w:r>
        <w:rPr>
          <w:sz w:val="31"/>
        </w:rPr>
      </w:r>
    </w:p>
    <w:p>
      <w:pPr>
        <w:pStyle w:val="Ttulo2"/>
        <w:rPr>
          <w:sz w:val="20"/>
        </w:rPr>
      </w:pPr>
      <w:r>
        <w:rPr>
          <w:color w:val="000009"/>
        </w:rPr>
        <w:t>ACUERDO</w:t>
      </w:r>
    </w:p>
    <w:p>
      <w:pPr>
        <w:pStyle w:val="Cuerpodetexto"/>
        <w:rPr>
          <w:rFonts w:ascii="Arial" w:hAnsi="Arial"/>
          <w:b/>
          <w:b/>
          <w:sz w:val="32"/>
        </w:rPr>
      </w:pPr>
      <w:r>
        <w:rPr>
          <w:rFonts w:ascii="Arial" w:hAnsi="Arial"/>
          <w:b/>
          <w:sz w:val="32"/>
        </w:rPr>
      </w:r>
    </w:p>
    <w:p>
      <w:pPr>
        <w:pStyle w:val="Cuerpodetexto"/>
        <w:spacing w:before="8" w:after="0"/>
        <w:rPr>
          <w:rFonts w:ascii="Arial" w:hAnsi="Arial"/>
          <w:b/>
          <w:b/>
          <w:sz w:val="29"/>
        </w:rPr>
      </w:pPr>
      <w:r>
        <w:rPr>
          <w:rFonts w:ascii="Arial" w:hAnsi="Arial"/>
          <w:b/>
          <w:sz w:val="29"/>
        </w:rPr>
      </w:r>
    </w:p>
    <w:p>
      <w:pPr>
        <w:pStyle w:val="Ttulo3"/>
        <w:spacing w:before="1" w:after="0"/>
        <w:ind w:left="107" w:right="0" w:hanging="0"/>
        <w:rPr>
          <w:sz w:val="20"/>
        </w:rPr>
      </w:pPr>
      <w:r>
        <w:rPr>
          <w:color w:val="000009"/>
        </w:rPr>
        <w:t>Que 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Pleno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 Excmo.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Ayuntamiento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 Cartagena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inste:</w:t>
      </w:r>
    </w:p>
    <w:p>
      <w:pPr>
        <w:pStyle w:val="Cuerpodetexto"/>
        <w:spacing w:before="7" w:after="0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39" w:leader="none"/>
        </w:tabs>
        <w:spacing w:lineRule="auto" w:line="288" w:before="0" w:after="0"/>
        <w:ind w:left="738" w:right="169" w:hanging="316"/>
        <w:jc w:val="left"/>
        <w:rPr>
          <w:b/>
          <w:b/>
          <w:sz w:val="21"/>
        </w:rPr>
      </w:pPr>
      <w:r>
        <w:rPr>
          <w:b/>
          <w:color w:val="000009"/>
          <w:sz w:val="21"/>
        </w:rPr>
        <w:t>Al</w:t>
      </w:r>
      <w:r>
        <w:rPr>
          <w:b/>
          <w:color w:val="000009"/>
          <w:spacing w:val="51"/>
          <w:sz w:val="21"/>
        </w:rPr>
        <w:t xml:space="preserve"> </w:t>
      </w:r>
      <w:r>
        <w:rPr>
          <w:b/>
          <w:color w:val="000009"/>
          <w:sz w:val="21"/>
        </w:rPr>
        <w:t>Gobierno</w:t>
      </w:r>
      <w:r>
        <w:rPr>
          <w:b/>
          <w:color w:val="000009"/>
          <w:spacing w:val="49"/>
          <w:sz w:val="21"/>
        </w:rPr>
        <w:t xml:space="preserve"> </w:t>
      </w:r>
      <w:r>
        <w:rPr>
          <w:b/>
          <w:color w:val="000009"/>
          <w:sz w:val="21"/>
        </w:rPr>
        <w:t>Regional</w:t>
      </w:r>
      <w:r>
        <w:rPr>
          <w:b/>
          <w:color w:val="000009"/>
          <w:spacing w:val="50"/>
          <w:sz w:val="21"/>
        </w:rPr>
        <w:t xml:space="preserve"> </w:t>
      </w:r>
      <w:r>
        <w:rPr>
          <w:b/>
          <w:color w:val="000009"/>
          <w:sz w:val="21"/>
        </w:rPr>
        <w:t>a</w:t>
      </w:r>
      <w:r>
        <w:rPr>
          <w:b/>
          <w:color w:val="000009"/>
          <w:spacing w:val="49"/>
          <w:sz w:val="21"/>
        </w:rPr>
        <w:t xml:space="preserve"> </w:t>
      </w:r>
      <w:r>
        <w:rPr>
          <w:b/>
          <w:color w:val="000009"/>
          <w:sz w:val="21"/>
        </w:rPr>
        <w:t>la</w:t>
      </w:r>
      <w:r>
        <w:rPr>
          <w:b/>
          <w:color w:val="000009"/>
          <w:spacing w:val="50"/>
          <w:sz w:val="21"/>
        </w:rPr>
        <w:t xml:space="preserve"> </w:t>
      </w:r>
      <w:r>
        <w:rPr>
          <w:b/>
          <w:color w:val="000009"/>
          <w:sz w:val="21"/>
        </w:rPr>
        <w:t>aprobación</w:t>
      </w:r>
      <w:r>
        <w:rPr>
          <w:b/>
          <w:color w:val="000009"/>
          <w:spacing w:val="48"/>
          <w:sz w:val="21"/>
        </w:rPr>
        <w:t xml:space="preserve"> </w:t>
      </w:r>
      <w:r>
        <w:rPr>
          <w:b/>
          <w:color w:val="000009"/>
          <w:sz w:val="21"/>
        </w:rPr>
        <w:t>definitiva</w:t>
      </w:r>
      <w:r>
        <w:rPr>
          <w:b/>
          <w:color w:val="000009"/>
          <w:spacing w:val="50"/>
          <w:sz w:val="21"/>
        </w:rPr>
        <w:t xml:space="preserve"> </w:t>
      </w:r>
      <w:r>
        <w:rPr>
          <w:b/>
          <w:color w:val="000009"/>
          <w:sz w:val="21"/>
        </w:rPr>
        <w:t>del</w:t>
      </w:r>
      <w:r>
        <w:rPr>
          <w:b/>
          <w:color w:val="000009"/>
          <w:spacing w:val="49"/>
          <w:sz w:val="21"/>
        </w:rPr>
        <w:t xml:space="preserve"> </w:t>
      </w:r>
      <w:r>
        <w:rPr>
          <w:b/>
          <w:color w:val="000009"/>
          <w:sz w:val="21"/>
        </w:rPr>
        <w:t>Plan</w:t>
      </w:r>
      <w:r>
        <w:rPr>
          <w:b/>
          <w:color w:val="000009"/>
          <w:spacing w:val="48"/>
          <w:sz w:val="21"/>
        </w:rPr>
        <w:t xml:space="preserve"> </w:t>
      </w:r>
      <w:r>
        <w:rPr>
          <w:b/>
          <w:color w:val="000009"/>
          <w:sz w:val="21"/>
        </w:rPr>
        <w:t>Director</w:t>
      </w:r>
      <w:r>
        <w:rPr>
          <w:b/>
          <w:color w:val="000009"/>
          <w:spacing w:val="49"/>
          <w:sz w:val="21"/>
        </w:rPr>
        <w:t xml:space="preserve"> </w:t>
      </w:r>
      <w:r>
        <w:rPr>
          <w:b/>
          <w:color w:val="000009"/>
          <w:sz w:val="21"/>
        </w:rPr>
        <w:t>del</w:t>
      </w:r>
      <w:r>
        <w:rPr>
          <w:b/>
          <w:color w:val="000009"/>
          <w:spacing w:val="-56"/>
          <w:sz w:val="21"/>
        </w:rPr>
        <w:t xml:space="preserve"> </w:t>
      </w:r>
      <w:r>
        <w:rPr>
          <w:b/>
          <w:color w:val="000009"/>
          <w:sz w:val="21"/>
        </w:rPr>
        <w:t>Huerto de</w:t>
      </w:r>
      <w:r>
        <w:rPr>
          <w:b/>
          <w:color w:val="000009"/>
          <w:spacing w:val="1"/>
          <w:sz w:val="21"/>
        </w:rPr>
        <w:t xml:space="preserve"> </w:t>
      </w:r>
      <w:r>
        <w:rPr>
          <w:b/>
          <w:color w:val="000009"/>
          <w:sz w:val="21"/>
        </w:rPr>
        <w:t>las</w:t>
      </w:r>
      <w:r>
        <w:rPr>
          <w:b/>
          <w:color w:val="000009"/>
          <w:spacing w:val="-2"/>
          <w:sz w:val="21"/>
        </w:rPr>
        <w:t xml:space="preserve"> </w:t>
      </w:r>
      <w:r>
        <w:rPr>
          <w:b/>
          <w:color w:val="000009"/>
          <w:sz w:val="21"/>
        </w:rPr>
        <w:t>Bolas.</w:t>
      </w:r>
    </w:p>
    <w:p>
      <w:pPr>
        <w:pStyle w:val="Ttulo3"/>
        <w:numPr>
          <w:ilvl w:val="0"/>
          <w:numId w:val="1"/>
        </w:numPr>
        <w:tabs>
          <w:tab w:val="clear" w:pos="720"/>
          <w:tab w:val="left" w:pos="739" w:leader="none"/>
        </w:tabs>
        <w:spacing w:lineRule="auto" w:line="240" w:before="176" w:after="0"/>
        <w:ind w:left="738" w:right="0" w:hanging="316"/>
        <w:jc w:val="left"/>
        <w:rPr>
          <w:sz w:val="20"/>
        </w:rPr>
      </w:pPr>
      <w:r>
        <w:rPr>
          <w:color w:val="000009"/>
        </w:rPr>
        <w:t>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Gobierno Municipal a:</w:t>
      </w:r>
    </w:p>
    <w:p>
      <w:pPr>
        <w:pStyle w:val="Cuerpodetexto"/>
        <w:spacing w:before="9" w:after="0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70" w:leader="none"/>
        </w:tabs>
        <w:spacing w:lineRule="auto" w:line="283" w:before="1" w:after="0"/>
        <w:ind w:left="1369" w:right="165" w:hanging="632"/>
        <w:jc w:val="both"/>
        <w:rPr>
          <w:b/>
          <w:b/>
          <w:sz w:val="21"/>
        </w:rPr>
      </w:pPr>
      <w:r>
        <w:rPr>
          <w:b/>
          <w:color w:val="000009"/>
          <w:sz w:val="21"/>
        </w:rPr>
        <w:t>Licitar la obra del vallado y el mirador del huerto, a constituir la</w:t>
      </w:r>
      <w:r>
        <w:rPr>
          <w:b/>
          <w:color w:val="000009"/>
          <w:spacing w:val="1"/>
          <w:sz w:val="21"/>
        </w:rPr>
        <w:t xml:space="preserve"> </w:t>
      </w:r>
      <w:r>
        <w:rPr>
          <w:b/>
          <w:color w:val="000009"/>
          <w:sz w:val="21"/>
        </w:rPr>
        <w:t>Junta Rectora, a nombrar al Director Conservador, y a recuperar el</w:t>
      </w:r>
      <w:r>
        <w:rPr>
          <w:b/>
          <w:color w:val="000009"/>
          <w:spacing w:val="-56"/>
          <w:sz w:val="21"/>
        </w:rPr>
        <w:t xml:space="preserve"> </w:t>
      </w:r>
      <w:r>
        <w:rPr>
          <w:b/>
          <w:color w:val="000009"/>
          <w:sz w:val="21"/>
        </w:rPr>
        <w:t>inmueble</w:t>
      </w:r>
      <w:r>
        <w:rPr>
          <w:b/>
          <w:color w:val="000009"/>
          <w:spacing w:val="1"/>
          <w:sz w:val="21"/>
        </w:rPr>
        <w:t xml:space="preserve"> </w:t>
      </w:r>
      <w:r>
        <w:rPr>
          <w:b/>
          <w:color w:val="000009"/>
          <w:sz w:val="21"/>
        </w:rPr>
        <w:t>de</w:t>
      </w:r>
      <w:r>
        <w:rPr>
          <w:b/>
          <w:color w:val="000009"/>
          <w:spacing w:val="1"/>
          <w:sz w:val="21"/>
        </w:rPr>
        <w:t xml:space="preserve"> </w:t>
      </w:r>
      <w:r>
        <w:rPr>
          <w:b/>
          <w:color w:val="000009"/>
          <w:sz w:val="21"/>
        </w:rPr>
        <w:t>la</w:t>
      </w:r>
      <w:r>
        <w:rPr>
          <w:b/>
          <w:color w:val="000009"/>
          <w:spacing w:val="1"/>
          <w:sz w:val="21"/>
        </w:rPr>
        <w:t xml:space="preserve"> </w:t>
      </w:r>
      <w:r>
        <w:rPr>
          <w:b/>
          <w:color w:val="000009"/>
          <w:sz w:val="21"/>
        </w:rPr>
        <w:t>Torre</w:t>
      </w:r>
      <w:r>
        <w:rPr>
          <w:b/>
          <w:color w:val="000009"/>
          <w:spacing w:val="1"/>
          <w:sz w:val="21"/>
        </w:rPr>
        <w:t xml:space="preserve"> </w:t>
      </w:r>
      <w:r>
        <w:rPr>
          <w:b/>
          <w:color w:val="000009"/>
          <w:sz w:val="21"/>
        </w:rPr>
        <w:t>Llagostera</w:t>
      </w:r>
      <w:r>
        <w:rPr>
          <w:b/>
          <w:color w:val="000009"/>
          <w:spacing w:val="1"/>
          <w:sz w:val="21"/>
        </w:rPr>
        <w:t xml:space="preserve"> </w:t>
      </w:r>
      <w:r>
        <w:rPr>
          <w:b/>
          <w:color w:val="000009"/>
          <w:sz w:val="21"/>
        </w:rPr>
        <w:t>para</w:t>
      </w:r>
      <w:r>
        <w:rPr>
          <w:b/>
          <w:color w:val="000009"/>
          <w:spacing w:val="1"/>
          <w:sz w:val="21"/>
        </w:rPr>
        <w:t xml:space="preserve"> </w:t>
      </w:r>
      <w:r>
        <w:rPr>
          <w:b/>
          <w:color w:val="000009"/>
          <w:sz w:val="21"/>
        </w:rPr>
        <w:t>ubicar</w:t>
      </w:r>
      <w:r>
        <w:rPr>
          <w:b/>
          <w:color w:val="000009"/>
          <w:spacing w:val="1"/>
          <w:sz w:val="21"/>
        </w:rPr>
        <w:t xml:space="preserve"> </w:t>
      </w:r>
      <w:r>
        <w:rPr>
          <w:b/>
          <w:color w:val="000009"/>
          <w:sz w:val="21"/>
        </w:rPr>
        <w:t>allí</w:t>
      </w:r>
      <w:r>
        <w:rPr>
          <w:b/>
          <w:color w:val="000009"/>
          <w:spacing w:val="1"/>
          <w:sz w:val="21"/>
        </w:rPr>
        <w:t xml:space="preserve"> </w:t>
      </w:r>
      <w:r>
        <w:rPr>
          <w:b/>
          <w:color w:val="000009"/>
          <w:sz w:val="21"/>
        </w:rPr>
        <w:t>un</w:t>
      </w:r>
      <w:r>
        <w:rPr>
          <w:b/>
          <w:color w:val="000009"/>
          <w:spacing w:val="1"/>
          <w:sz w:val="21"/>
        </w:rPr>
        <w:t xml:space="preserve"> </w:t>
      </w:r>
      <w:r>
        <w:rPr>
          <w:b/>
          <w:color w:val="000009"/>
          <w:sz w:val="21"/>
        </w:rPr>
        <w:t>museo</w:t>
      </w:r>
      <w:r>
        <w:rPr>
          <w:b/>
          <w:color w:val="000009"/>
          <w:spacing w:val="1"/>
          <w:sz w:val="21"/>
        </w:rPr>
        <w:t xml:space="preserve"> </w:t>
      </w:r>
      <w:r>
        <w:rPr>
          <w:b/>
          <w:color w:val="000009"/>
          <w:sz w:val="21"/>
        </w:rPr>
        <w:t>etnográfico y del modernismo, todo ello una vez esté aprobado el</w:t>
      </w:r>
      <w:r>
        <w:rPr>
          <w:b/>
          <w:color w:val="000009"/>
          <w:spacing w:val="1"/>
          <w:sz w:val="21"/>
        </w:rPr>
        <w:t xml:space="preserve"> </w:t>
      </w:r>
      <w:r>
        <w:rPr>
          <w:b/>
          <w:color w:val="000009"/>
          <w:sz w:val="21"/>
        </w:rPr>
        <w:t>Plan Director del Huerto</w:t>
      </w:r>
      <w:r>
        <w:rPr>
          <w:b/>
          <w:color w:val="000009"/>
          <w:spacing w:val="-1"/>
          <w:sz w:val="21"/>
        </w:rPr>
        <w:t xml:space="preserve"> </w:t>
      </w:r>
      <w:r>
        <w:rPr>
          <w:b/>
          <w:color w:val="000009"/>
          <w:sz w:val="21"/>
        </w:rPr>
        <w:t>de</w:t>
      </w:r>
      <w:r>
        <w:rPr>
          <w:b/>
          <w:color w:val="000009"/>
          <w:spacing w:val="1"/>
          <w:sz w:val="21"/>
        </w:rPr>
        <w:t xml:space="preserve"> </w:t>
      </w:r>
      <w:r>
        <w:rPr>
          <w:b/>
          <w:color w:val="000009"/>
          <w:sz w:val="21"/>
        </w:rPr>
        <w:t>las</w:t>
      </w:r>
      <w:r>
        <w:rPr>
          <w:b/>
          <w:color w:val="000009"/>
          <w:spacing w:val="-2"/>
          <w:sz w:val="21"/>
        </w:rPr>
        <w:t xml:space="preserve"> </w:t>
      </w:r>
      <w:r>
        <w:rPr>
          <w:b/>
          <w:color w:val="000009"/>
          <w:sz w:val="21"/>
        </w:rPr>
        <w:t>Bolas.</w:t>
      </w:r>
    </w:p>
    <w:p>
      <w:pPr>
        <w:sectPr>
          <w:type w:val="continuous"/>
          <w:pgSz w:w="11906" w:h="16838"/>
          <w:pgMar w:left="440" w:right="1020" w:header="0" w:top="460" w:footer="1345" w:bottom="1540" w:gutter="0"/>
          <w:cols w:num="2" w:equalWidth="false" w:sep="false">
            <w:col w:w="923" w:space="1288"/>
            <w:col w:w="8234"/>
          </w:cols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sectPr>
          <w:footerReference w:type="default" r:id="rId20"/>
          <w:type w:val="nextPage"/>
          <w:pgSz w:w="11906" w:h="16838"/>
          <w:pgMar w:left="440" w:right="1020" w:header="0" w:top="460" w:footer="1345" w:bottom="15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rFonts w:ascii="Arial" w:hAnsi="Arial"/>
          <w:b/>
          <w:b/>
          <w:sz w:val="14"/>
        </w:rPr>
      </w:pPr>
      <w:r>
        <w:rPr>
          <w:rFonts w:ascii="Arial" w:hAnsi="Arial"/>
          <w:b/>
          <w:sz w:val="14"/>
        </w:rPr>
      </w:r>
    </w:p>
    <w:p>
      <w:pPr>
        <w:pStyle w:val="Cuerpodetexto"/>
        <w:rPr>
          <w:rFonts w:ascii="Arial" w:hAnsi="Arial"/>
          <w:b/>
          <w:b/>
          <w:sz w:val="14"/>
        </w:rPr>
      </w:pPr>
      <w:r>
        <w:rPr>
          <w:rFonts w:ascii="Arial" w:hAnsi="Arial"/>
          <w:b/>
          <w:sz w:val="14"/>
        </w:rPr>
      </w:r>
    </w:p>
    <w:p>
      <w:pPr>
        <w:pStyle w:val="Cuerpodetexto"/>
        <w:rPr>
          <w:rFonts w:ascii="Arial" w:hAnsi="Arial"/>
          <w:b/>
          <w:b/>
          <w:sz w:val="14"/>
        </w:rPr>
      </w:pPr>
      <w:r>
        <w:rPr>
          <w:rFonts w:ascii="Arial" w:hAnsi="Arial"/>
          <w:b/>
          <w:sz w:val="14"/>
        </w:rPr>
      </w:r>
    </w:p>
    <w:p>
      <w:pPr>
        <w:pStyle w:val="Cuerpodetexto"/>
        <w:spacing w:before="5" w:after="0"/>
        <w:rPr>
          <w:rFonts w:ascii="Arial" w:hAnsi="Arial"/>
          <w:b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spacing w:before="1" w:after="0"/>
        <w:ind w:left="107" w:right="0" w:hanging="0"/>
        <w:jc w:val="left"/>
        <w:rPr>
          <w:rFonts w:ascii="Tahoma" w:hAnsi="Tahoma"/>
          <w:sz w:val="12"/>
        </w:rPr>
      </w:pPr>
      <w:hyperlink r:id="rId21">
        <w:r>
          <w:drawing>
            <wp:anchor behindDoc="0" distT="0" distB="0" distL="0" distR="0" simplePos="0" locked="0" layoutInCell="0" allowOverlap="1" relativeHeight="32">
              <wp:simplePos x="0" y="0"/>
              <wp:positionH relativeFrom="page">
                <wp:posOffset>356870</wp:posOffset>
              </wp:positionH>
              <wp:positionV relativeFrom="paragraph">
                <wp:posOffset>-523875</wp:posOffset>
              </wp:positionV>
              <wp:extent cx="473710" cy="472440"/>
              <wp:effectExtent l="0" t="0" r="0" b="0"/>
              <wp:wrapNone/>
              <wp:docPr id="56" name="Imagen9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" name="Imagen9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3710" cy="472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  <mc:AlternateContent>
            <mc:Choice Requires="wps">
              <w:drawing>
                <wp:anchor behindDoc="0" distT="0" distB="0" distL="114300" distR="114300" simplePos="0" locked="0" layoutInCell="0" allowOverlap="1" relativeHeight="36">
                  <wp:simplePos x="0" y="0"/>
                  <wp:positionH relativeFrom="page">
                    <wp:posOffset>489585</wp:posOffset>
                  </wp:positionH>
                  <wp:positionV relativeFrom="paragraph">
                    <wp:posOffset>133350</wp:posOffset>
                  </wp:positionV>
                  <wp:extent cx="210185" cy="1089025"/>
                  <wp:effectExtent l="0" t="0" r="0" b="0"/>
                  <wp:wrapNone/>
                  <wp:docPr id="57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9520" cy="1088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Contenidodelmarco"/>
                                <w:spacing w:lineRule="exact" w:line="145" w:before="20" w:after="0"/>
                                <w:ind w:left="20" w:right="0" w:hanging="0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BEATRIZ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SANCHEZ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DEL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ALAMO</w:t>
                              </w:r>
                            </w:p>
                            <w:p>
                              <w:pPr>
                                <w:pStyle w:val="Contenidodelmarco"/>
                                <w:spacing w:before="0" w:after="0"/>
                                <w:ind w:left="24" w:right="0" w:hanging="0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19/10/2023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(según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firmante)</w:t>
                              </w:r>
                            </w:p>
                          </w:txbxContent>
                        </wps:txbx>
                        <wps:bodyPr lIns="0" rIns="0" tIns="0" bIns="0" vert="eaVer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/>
            </mc:Fallback>
          </mc:AlternateContent>
        </w:r>
        <w:r>
          <w:rPr>
            <w:rFonts w:ascii="Tahoma" w:hAnsi="Tahoma"/>
            <w:color w:val="16365D"/>
            <w:sz w:val="12"/>
          </w:rPr>
          <w:t>FIRMADO</w:t>
        </w:r>
        <w:r>
          <w:rPr>
            <w:rFonts w:ascii="Tahoma" w:hAnsi="Tahoma"/>
            <w:color w:val="16365D"/>
            <w:spacing w:val="-6"/>
            <w:sz w:val="12"/>
          </w:rPr>
          <w:t xml:space="preserve"> </w:t>
        </w:r>
        <w:r>
          <w:rPr>
            <w:rFonts w:ascii="Tahoma" w:hAnsi="Tahoma"/>
            <w:color w:val="16365D"/>
            <w:sz w:val="12"/>
          </w:rPr>
          <w:t>POR</w:t>
        </w:r>
      </w:hyperlink>
    </w:p>
    <w:p>
      <w:pPr>
        <w:pStyle w:val="Cuerpodetexto"/>
        <w:spacing w:before="9" w:after="0"/>
        <w:rPr>
          <w:rFonts w:ascii="Tahoma" w:hAnsi="Tahoma"/>
          <w:sz w:val="22"/>
        </w:rPr>
      </w:pPr>
      <w:r>
        <w:br w:type="column"/>
      </w:r>
      <w:r>
        <w:rPr>
          <w:rFonts w:ascii="Tahoma" w:hAnsi="Tahoma"/>
          <w:sz w:val="22"/>
        </w:rPr>
      </w:r>
    </w:p>
    <w:p>
      <w:pPr>
        <w:pStyle w:val="Ttulo3"/>
        <w:numPr>
          <w:ilvl w:val="1"/>
          <w:numId w:val="1"/>
        </w:numPr>
        <w:tabs>
          <w:tab w:val="clear" w:pos="720"/>
          <w:tab w:val="left" w:pos="739" w:leader="none"/>
        </w:tabs>
        <w:spacing w:lineRule="auto" w:line="283" w:before="0" w:after="0"/>
        <w:ind w:left="738" w:right="165" w:hanging="632"/>
        <w:jc w:val="both"/>
        <w:rPr>
          <w:rFonts w:ascii="Arial" w:hAnsi="Arial"/>
          <w:sz w:val="20"/>
        </w:rPr>
      </w:pPr>
      <w:r>
        <w:rPr>
          <w:color w:val="000009"/>
        </w:rPr>
        <w:t>Realizar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gestiones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organizar,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medio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concejalía</w:t>
      </w:r>
      <w:r>
        <w:rPr>
          <w:color w:val="000009"/>
          <w:spacing w:val="-56"/>
        </w:rPr>
        <w:t xml:space="preserve"> </w:t>
      </w:r>
      <w:r>
        <w:rPr>
          <w:color w:val="000009"/>
        </w:rPr>
        <w:t>de Patrimonio Histórico, visitas públicas al Huerto de las Bolas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edificio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Torre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Llagostera,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cumplimiento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Ley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16/1985, 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25 de junio, 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Patrimonio Histórico Español.</w:t>
      </w:r>
    </w:p>
    <w:p>
      <w:pPr>
        <w:pStyle w:val="Cuerpode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uerpode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uerpode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uerpodetexto"/>
        <w:spacing w:before="4" w:after="0"/>
        <w:rPr>
          <w:rFonts w:ascii="Arial" w:hAnsi="Arial"/>
          <w:b/>
          <w:b/>
          <w:sz w:val="30"/>
        </w:rPr>
      </w:pPr>
      <w:r>
        <w:rPr>
          <w:rFonts w:ascii="Arial" w:hAnsi="Arial"/>
          <w:b/>
          <w:sz w:val="30"/>
        </w:rPr>
      </w:r>
    </w:p>
    <w:p>
      <w:pPr>
        <w:pStyle w:val="Cuerpodetexto"/>
        <w:ind w:left="1711" w:right="0" w:hanging="0"/>
        <w:rPr>
          <w:rFonts w:ascii="Arial" w:hAnsi="Arial"/>
          <w:sz w:val="20"/>
        </w:rPr>
      </w:pPr>
      <w:r>
        <w:rPr>
          <w:color w:val="000009"/>
        </w:rPr>
        <w:t>Cartagena,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19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octubre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2023.</w:t>
      </w:r>
    </w:p>
    <w:p>
      <w:pPr>
        <w:sectPr>
          <w:type w:val="continuous"/>
          <w:pgSz w:w="11906" w:h="16838"/>
          <w:pgMar w:left="440" w:right="1020" w:header="0" w:top="460" w:footer="1345" w:bottom="1540" w:gutter="0"/>
          <w:cols w:num="2" w:equalWidth="false" w:sep="false">
            <w:col w:w="924" w:space="1918"/>
            <w:col w:w="7603"/>
          </w:cols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5" w:after="0"/>
        <w:rPr>
          <w:sz w:val="16"/>
        </w:rPr>
      </w:pPr>
      <w:r>
        <w:rPr>
          <w:sz w:val="16"/>
        </w:rPr>
      </w:r>
    </w:p>
    <w:p>
      <w:pPr>
        <w:sectPr>
          <w:type w:val="continuous"/>
          <w:pgSz w:w="11906" w:h="16838"/>
          <w:pgMar w:left="440" w:right="1020" w:header="0" w:top="460" w:footer="1345" w:bottom="154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7" w:before="212" w:after="0"/>
        <w:ind w:left="4823" w:right="0" w:hanging="0"/>
        <w:jc w:val="left"/>
        <w:rPr>
          <w:rFonts w:ascii="Trebuchet MS" w:hAnsi="Trebuchet MS"/>
          <w:sz w:val="34"/>
        </w:rPr>
      </w:pPr>
      <w:r>
        <w:drawing>
          <wp:anchor behindDoc="0" distT="0" distB="0" distL="0" distR="0" simplePos="0" locked="0" layoutInCell="0" allowOverlap="1" relativeHeight="33">
            <wp:simplePos x="0" y="0"/>
            <wp:positionH relativeFrom="page">
              <wp:posOffset>356870</wp:posOffset>
            </wp:positionH>
            <wp:positionV relativeFrom="paragraph">
              <wp:posOffset>351790</wp:posOffset>
            </wp:positionV>
            <wp:extent cx="473710" cy="472440"/>
            <wp:effectExtent l="0" t="0" r="0" b="0"/>
            <wp:wrapNone/>
            <wp:docPr id="59" name="Imagen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n10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w w:val="95"/>
          <w:sz w:val="34"/>
        </w:rPr>
        <w:t>BEATRIZ|</w:t>
      </w:r>
      <w:r>
        <w:rPr>
          <w:rFonts w:ascii="Trebuchet MS" w:hAnsi="Trebuchet MS"/>
          <w:spacing w:val="-95"/>
          <w:w w:val="95"/>
          <w:sz w:val="34"/>
        </w:rPr>
        <w:t xml:space="preserve"> </w:t>
      </w:r>
      <w:r>
        <w:rPr>
          <w:rFonts w:ascii="Trebuchet MS" w:hAnsi="Trebuchet MS"/>
          <w:w w:val="90"/>
          <w:sz w:val="34"/>
        </w:rPr>
        <w:t>SANCHEZ|</w:t>
      </w:r>
    </w:p>
    <w:p>
      <w:pPr>
        <w:pStyle w:val="Normal"/>
        <w:spacing w:lineRule="auto" w:line="252" w:before="102" w:after="0"/>
        <w:ind w:left="122" w:right="2147" w:hanging="0"/>
        <w:jc w:val="left"/>
        <w:rPr>
          <w:rFonts w:ascii="Trebuchet MS" w:hAnsi="Trebuchet MS"/>
          <w:sz w:val="20"/>
        </w:rPr>
      </w:pPr>
      <w:r>
        <w:br w:type="column"/>
      </w:r>
      <w:r>
        <w:rPr>
          <w:rFonts w:ascii="Trebuchet MS" w:hAnsi="Trebuchet MS"/>
          <w:sz w:val="20"/>
        </w:rPr>
        <w:t>Firmado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digitalmente por</w:t>
      </w:r>
      <w:r>
        <w:rPr>
          <w:rFonts w:ascii="Trebuchet MS" w:hAnsi="Trebuchet MS"/>
          <w:spacing w:val="1"/>
          <w:w w:val="90"/>
          <w:sz w:val="20"/>
        </w:rPr>
        <w:t xml:space="preserve"> </w:t>
      </w:r>
      <w:r>
        <w:rPr>
          <w:rFonts w:ascii="Trebuchet MS" w:hAnsi="Trebuchet MS"/>
          <w:w w:val="85"/>
          <w:sz w:val="20"/>
        </w:rPr>
        <w:t>BEATRIZ|SANCHEZ|</w:t>
      </w:r>
      <w:r>
        <w:rPr>
          <w:rFonts w:ascii="Trebuchet MS" w:hAnsi="Trebuchet MS"/>
          <w:spacing w:val="1"/>
          <w:w w:val="85"/>
          <w:sz w:val="20"/>
        </w:rPr>
        <w:t xml:space="preserve"> </w:t>
      </w:r>
      <w:r>
        <w:rPr>
          <w:rFonts w:ascii="Trebuchet MS" w:hAnsi="Trebuchet MS"/>
          <w:sz w:val="20"/>
        </w:rPr>
        <w:t>DEL</w:t>
      </w:r>
      <w:r>
        <w:rPr>
          <w:rFonts w:ascii="Trebuchet MS" w:hAnsi="Trebuchet MS"/>
          <w:spacing w:val="-19"/>
          <w:sz w:val="20"/>
        </w:rPr>
        <w:t xml:space="preserve"> </w:t>
      </w:r>
      <w:r>
        <w:rPr>
          <w:rFonts w:ascii="Trebuchet MS" w:hAnsi="Trebuchet MS"/>
          <w:sz w:val="20"/>
        </w:rPr>
        <w:t>ALAMO</w:t>
      </w:r>
    </w:p>
    <w:p>
      <w:pPr>
        <w:sectPr>
          <w:type w:val="continuous"/>
          <w:pgSz w:w="11906" w:h="16838"/>
          <w:pgMar w:left="440" w:right="1020" w:header="0" w:top="460" w:footer="1345" w:bottom="1540" w:gutter="0"/>
          <w:cols w:num="2" w:equalWidth="false" w:sep="false">
            <w:col w:w="6288" w:space="148"/>
            <w:col w:w="4009"/>
          </w:cols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rFonts w:ascii="Trebuchet MS" w:hAnsi="Trebuchet MS"/>
          <w:sz w:val="14"/>
        </w:rPr>
      </w:pPr>
      <w:r>
        <w:rPr>
          <w:rFonts w:ascii="Trebuchet MS" w:hAnsi="Trebuchet MS"/>
          <w:sz w:val="14"/>
        </w:rPr>
      </w:r>
    </w:p>
    <w:p>
      <w:pPr>
        <w:pStyle w:val="Cuerpodetexto"/>
        <w:rPr>
          <w:rFonts w:ascii="Trebuchet MS" w:hAnsi="Trebuchet MS"/>
          <w:sz w:val="12"/>
        </w:rPr>
      </w:pPr>
      <w:r>
        <w:rPr>
          <w:rFonts w:ascii="Trebuchet MS" w:hAnsi="Trebuchet MS"/>
          <w:sz w:val="12"/>
        </w:rPr>
      </w:r>
    </w:p>
    <w:p>
      <w:pPr>
        <w:pStyle w:val="Normal"/>
        <w:spacing w:before="0" w:after="0"/>
        <w:ind w:left="107" w:right="0" w:hanging="0"/>
        <w:jc w:val="left"/>
        <w:rPr>
          <w:rFonts w:ascii="Tahoma" w:hAnsi="Tahoma"/>
          <w:sz w:val="12"/>
        </w:rPr>
      </w:pPr>
      <w:hyperlink r:id="rId22">
        <w:r>
          <w:rPr>
            <w:rFonts w:ascii="Tahoma" w:hAnsi="Tahoma"/>
            <w:color w:val="16365D"/>
            <w:sz w:val="12"/>
          </w:rPr>
          <w:t>FIRMADO</w:t>
        </w:r>
        <w:r>
          <w:rPr>
            <w:rFonts w:ascii="Tahoma" w:hAnsi="Tahoma"/>
            <w:color w:val="16365D"/>
            <w:spacing w:val="-6"/>
            <w:sz w:val="12"/>
          </w:rPr>
          <w:t xml:space="preserve"> </w:t>
        </w:r>
        <w:r>
          <w:rPr>
            <w:rFonts w:ascii="Tahoma" w:hAnsi="Tahoma"/>
            <w:color w:val="16365D"/>
            <w:sz w:val="12"/>
          </w:rPr>
          <w:t>POR</w:t>
        </w:r>
      </w:hyperlink>
    </w:p>
    <w:p>
      <w:pPr>
        <w:pStyle w:val="Normal"/>
        <w:spacing w:lineRule="exact" w:line="307" w:before="0" w:after="0"/>
        <w:ind w:left="107" w:right="0" w:hanging="0"/>
        <w:jc w:val="left"/>
        <w:rPr>
          <w:rFonts w:ascii="Trebuchet MS" w:hAnsi="Trebuchet MS"/>
          <w:sz w:val="20"/>
        </w:rPr>
      </w:pPr>
      <w:r>
        <w:br w:type="column"/>
      </w:r>
      <w:r>
        <w:rPr>
          <w:rFonts w:ascii="Trebuchet MS" w:hAnsi="Trebuchet MS"/>
          <w:w w:val="90"/>
          <w:position w:val="-8"/>
          <w:sz w:val="34"/>
        </w:rPr>
        <w:t>DEL</w:t>
      </w:r>
      <w:r>
        <w:rPr>
          <w:rFonts w:ascii="Trebuchet MS" w:hAnsi="Trebuchet MS"/>
          <w:spacing w:val="37"/>
          <w:w w:val="90"/>
          <w:position w:val="-8"/>
          <w:sz w:val="34"/>
        </w:rPr>
        <w:t xml:space="preserve"> </w:t>
      </w:r>
      <w:r>
        <w:rPr>
          <w:rFonts w:ascii="Trebuchet MS" w:hAnsi="Trebuchet MS"/>
          <w:w w:val="90"/>
          <w:position w:val="-8"/>
          <w:sz w:val="34"/>
        </w:rPr>
        <w:t>ALAMO</w:t>
      </w:r>
      <w:r>
        <w:rPr>
          <w:rFonts w:ascii="Trebuchet MS" w:hAnsi="Trebuchet MS"/>
          <w:spacing w:val="20"/>
          <w:w w:val="90"/>
          <w:position w:val="-8"/>
          <w:sz w:val="34"/>
        </w:rPr>
        <w:t xml:space="preserve"> </w:t>
      </w:r>
      <w:r>
        <w:rPr>
          <w:rFonts w:ascii="Trebuchet MS" w:hAnsi="Trebuchet MS"/>
          <w:w w:val="90"/>
          <w:sz w:val="20"/>
        </w:rPr>
        <w:t>Fecha:</w:t>
      </w:r>
      <w:r>
        <w:rPr>
          <w:rFonts w:ascii="Trebuchet MS" w:hAnsi="Trebuchet MS"/>
          <w:spacing w:val="22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2023.10.19</w:t>
      </w:r>
    </w:p>
    <w:p>
      <w:pPr>
        <w:pStyle w:val="Normal"/>
        <w:spacing w:lineRule="exact" w:line="178" w:before="0" w:after="0"/>
        <w:ind w:left="1839" w:right="0" w:hanging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w w:val="90"/>
          <w:sz w:val="20"/>
        </w:rPr>
        <w:t>11:04:17</w:t>
      </w:r>
      <w:r>
        <w:rPr>
          <w:rFonts w:ascii="Trebuchet MS" w:hAnsi="Trebuchet MS"/>
          <w:spacing w:val="9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+02'00'</w:t>
      </w:r>
    </w:p>
    <w:p>
      <w:pPr>
        <w:sectPr>
          <w:type w:val="continuous"/>
          <w:pgSz w:w="11906" w:h="16838"/>
          <w:pgMar w:left="440" w:right="1020" w:header="0" w:top="460" w:footer="1345" w:bottom="1540" w:gutter="0"/>
          <w:cols w:num="2" w:equalWidth="false" w:sep="false">
            <w:col w:w="924" w:space="3794"/>
            <w:col w:w="5727"/>
          </w:cols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rFonts w:ascii="Trebuchet MS" w:hAnsi="Trebuchet MS"/>
          <w:sz w:val="26"/>
        </w:rPr>
      </w:pPr>
      <w:r>
        <w:rPr>
          <w:rFonts w:ascii="Trebuchet MS" w:hAnsi="Trebuchet MS"/>
          <w:sz w:val="26"/>
        </w:rPr>
      </w:r>
    </w:p>
    <w:p>
      <w:pPr>
        <w:pStyle w:val="Cuerpodetexto"/>
        <w:spacing w:lineRule="auto" w:line="367" w:before="100" w:after="0"/>
        <w:ind w:left="4779" w:right="2655" w:hanging="61"/>
        <w:rPr>
          <w:rFonts w:ascii="Trebuchet MS" w:hAnsi="Trebuchet MS"/>
          <w:sz w:val="20"/>
        </w:rPr>
      </w:pPr>
      <w:r>
        <w:pict>
          <v:shape id="shape_0" coordsize="2550,2613" path="m460,2060l275,2180l145,2298l60,2406l14,2499l0,2570l18,2603l32,2612l201,2612l210,2607l49,2607l62,2533l116,2431l203,2311l319,2184l460,2060xm1090,0l1039,35l1013,116l1004,208l1002,273l1004,333l1009,397l1018,464l1028,533l1041,603l1055,676l1073,750l1090,824l1083,868l1060,942l1027,1042l979,1164l923,1302l857,1452l785,1610l707,1771l624,1930l540,2081l453,2222l367,2349l282,2455l199,2536l122,2589l49,2607l210,2607l236,2593l312,2528l397,2432l490,2307l594,2148l709,1954l732,1946l709,1946l810,1760l893,1598l961,1455l1016,1330l1058,1222l1092,1127l1118,1044l1138,970l1228,970l1215,944l1171,815l1189,679l1138,679l1108,561l1087,446l1076,340l1073,243l1073,203l1080,136l1095,65l1127,16l1191,16l1157,4l1090,0xm2484,1940l2461,1946l2440,1958l2427,1979l2422,2004l2427,2028l2440,2048l2461,2062l2484,2065l2510,2062l2524,2053l2459,2053l2434,2032l2434,2004l2440,1984l2450,1968l2466,1958l2484,1954l2524,1954l2510,1946l2484,1940xm2524,1954l2484,1954l2505,1958l2521,1968l2530,1984l2533,2004l2533,2032l2515,2053l2524,2053l2531,2048l2544,2028l2549,2004l2544,1979l2531,1958l2524,1954xm2503,1961l2461,1961l2461,2039l2473,2039l2473,2009l2507,2009l2505,2007l2498,2004l2514,1998l2473,1998l2473,1977l2512,1977l2510,1972l2503,1961xm2507,2009l2489,2009l2494,2018l2498,2027l2500,2039l2514,2039l2510,2027l2510,2016l2507,2009xm2512,1977l2493,1977l2498,1981l2498,1997l2489,1998l2514,1998l2514,1988l2512,1977xm1228,970l1138,970l1230,1175l1327,1335l1424,1459l1515,1549l1598,1614l1669,1658l1538,1684l1402,1714l1263,1750l1124,1790l983,1838l845,1889l709,1946l732,1946l827,1914l953,1877l1083,1843l1217,1813l1355,1785l1492,1762l1630,1743l1766,1725l1960,1725l1919,1707l2055,1700l2498,1700l2429,1662l2332,1640l1805,1640l1745,1605l1685,1566l1626,1526l1570,1485l1484,1399l1402,1298l1332,1187l1270,1067l1228,970xm1960,1725l1766,1725l1902,1790l2037,1843l2168,1884l2288,1908l2388,1916l2441,1912l2482,1901l2508,1882l2514,1873l2443,1873l2341,1861l2212,1827l2069,1774l1960,1725xm2523,1854l2508,1861l2489,1866l2468,1871l2443,1873l2514,1873l2523,1854xm2498,1700l2217,1700l2374,1714l2491,1753l2533,1826l2542,1806l2549,1797l2549,1780l2517,1711l2498,1700xm2115,1621l2046,1623l1970,1628l1805,1640l2332,1640l2291,1632l2115,1621xm1215,220l1201,300l1185,400l1164,527l1138,679l1189,679l1192,661l1203,513l1210,369l1215,220xm1191,16l1127,16l1155,35l1182,63l1203,108l1215,171l1224,72l1203,21l1191,16xe" fillcolor="#ffd8d8" stroked="f" style="position:absolute;margin-left:312.25pt;margin-top:-87.3pt;width:72.2pt;height:74pt;mso-wrap-style:none;v-text-anchor:middle;mso-position-horizontal-relative:page">
            <v:fill o:detectmouseclick="t" type="solid" color2="#002727"/>
            <v:stroke color="#3465a4" joinstyle="round" endcap="flat"/>
            <w10:wrap type="none"/>
          </v:shape>
        </w:pict>
        <mc:AlternateContent>
          <mc:Choice Requires="wps">
            <w:drawing>
              <wp:anchor behindDoc="0" distT="0" distB="0" distL="114300" distR="114300" simplePos="0" locked="0" layoutInCell="0" allowOverlap="1" relativeHeight="35">
                <wp:simplePos x="0" y="0"/>
                <wp:positionH relativeFrom="page">
                  <wp:posOffset>489585</wp:posOffset>
                </wp:positionH>
                <wp:positionV relativeFrom="paragraph">
                  <wp:posOffset>-174625</wp:posOffset>
                </wp:positionV>
                <wp:extent cx="210185" cy="1214755"/>
                <wp:effectExtent l="0" t="0" r="0" b="0"/>
                <wp:wrapNone/>
                <wp:docPr id="6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214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exact" w:line="145" w:before="20" w:after="0"/>
                              <w:ind w:left="20" w:right="0" w:hanging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DIEGO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JOSE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SALINAS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HERNANDEZ</w:t>
                            </w:r>
                          </w:p>
                          <w:p>
                            <w:pPr>
                              <w:pStyle w:val="Contenidodelmarco"/>
                              <w:spacing w:before="0" w:after="0"/>
                              <w:ind w:left="222" w:right="0" w:hanging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19/10/2023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lIns="0" rIns="0" tIns="0" bIns="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000009"/>
        </w:rPr>
        <w:t>Fdo: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Beatriz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Sánchez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 Álamo.</w:t>
      </w:r>
      <w:r>
        <w:rPr>
          <w:color w:val="000009"/>
          <w:spacing w:val="-55"/>
        </w:rPr>
        <w:t xml:space="preserve"> </w:t>
      </w:r>
      <w:r>
        <w:rPr>
          <w:color w:val="000009"/>
        </w:rPr>
        <w:t>Concejal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G.M.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VOX Cartagena.</w:t>
      </w:r>
    </w:p>
    <w:p>
      <w:pPr>
        <w:pStyle w:val="Normal"/>
        <w:spacing w:lineRule="atLeast" w:line="310" w:before="42" w:after="0"/>
        <w:ind w:left="6758" w:right="1417" w:hanging="0"/>
        <w:jc w:val="left"/>
        <w:rPr>
          <w:rFonts w:ascii="Trebuchet MS" w:hAnsi="Trebuchet MS"/>
          <w:sz w:val="26"/>
        </w:rPr>
      </w:pPr>
      <w:r>
        <w:pict>
          <v:shape id="shape_0" coordsize="3834,3917" path="m691,3105l508,3210l358,3316l238,3422l145,3528l78,3634l34,3740l9,3810l0,3881l25,3916l74,3916l79,3845l108,3775l161,3669l233,3563l325,3457l434,3352l556,3210l691,3105xm1739,0l1641,0l1563,71l1524,176l1510,318l1506,423l1510,494l1517,600l1529,706l1547,811l1565,917l1588,1023l1612,1129l1641,1235l1635,1270l1619,1341l1595,1411l1563,1517l1521,1623l1473,1764l1418,1905l1357,2046l1290,2187l1219,2328l1143,2505l1064,2681l981,2822l898,2999l811,3140l639,3422l552,3528l466,3634l381,3740l300,3810l221,3881l146,3916l307,3916l365,3881l445,3845l531,3740l623,3634l723,3493l831,3352l944,3140l1065,2928l1178,2717l1277,2540l1364,2364l1436,2223l1499,2081l1552,1940l1596,1835l1633,1729l1663,1623l1690,1552l1709,1446l1842,1446l1805,1341l1761,1235l1783,1058l1789,1023l1709,1023l1672,882l1646,741l1626,600l1616,494l1612,388l1614,318l1623,212l1648,106l1695,35l1810,35l1739,0xm3708,3069l3671,3069l3701,3105l3736,3105l3708,3069xm3807,3069l3768,3069l3736,3105l3777,3105l3807,3069xm3685,2963l3650,2963l3643,3034l3650,3069l3685,3069l3667,3034l3662,3034l3667,2999l3685,2963xm3720,2963l3701,2963l3701,3069l3720,3069l3720,3034l3756,3034l3779,2999l3720,2999l3720,2963xm3775,3034l3756,3034l3759,3069l3779,3069l3775,3034xm3826,2963l3791,2963l3805,2999l3810,3034l3805,3034l3791,3069l3826,3069l3833,3034l3826,2963xm3775,2963l3749,2963l3756,2999l3779,2999l3775,2963xm3736,2928l3701,2928l3671,2963l3708,2963l3736,2928xm3777,2928l3736,2928l3768,2963l3807,2963l3777,2928xm1842,1446l1709,1446l1792,1658l1877,1835l1965,1976l2053,2081l2140,2187l2224,2293l2306,2364l2381,2399l2450,2470l2510,2505l2385,2505l1593,2717l1459,2787l1194,2858l1065,2928l1184,2893l1305,2858l1563,2787l1831,2717l1969,2717l2246,2646l2383,2646l2521,2611l2962,2611l2886,2575l3782,2575l3750,2540l3653,2505l3523,2470l2713,2470l2623,2434l2533,2364l2447,2293l2362,2223l2272,2152l2189,2046l2110,1940l2037,1835l1970,1729l1909,1623l1854,1482l1842,1446xm2962,2611l2655,2611l2801,2681l2948,2717l3094,2787l3233,2822l3366,2858l3486,2893l3673,2893l3733,2858l3773,2822l3576,2822l3459,2787l3329,2752l3186,2717l2962,2611xm3794,2787l3771,2787l3743,2822l3773,2822l3794,2787xm3782,2575l3597,2575l3710,2611l3786,2681l3810,2752l3819,2717l3826,2717l3831,2681l3833,2681l3812,2611l3782,2575xm3364,2434l3078,2434l2964,2470l3523,2470l3364,2434xm1828,318l1810,423l1792,529l1771,670l1743,847l1709,1023l1789,1023l1799,917l1810,776l1817,635l1828,318xm1810,35l1695,35l1738,71l1776,106l1810,176l1828,247l1842,106l1810,35xe" fillcolor="#ffd8d8" stroked="f" style="position:absolute;margin-left:303.95pt;margin-top:4.7pt;width:108.6pt;height:110.95pt;mso-wrap-style:none;v-text-anchor:middle;mso-position-horizontal-relative:page">
            <v:fill o:detectmouseclick="t" type="solid" color2="#002727"/>
            <v:stroke color="#3465a4" joinstyle="round" endcap="flat"/>
            <w10:wrap type="none"/>
          </v:shape>
        </w:pict>
        <mc:AlternateContent>
          <mc:Choice Requires="wps">
            <w:drawing>
              <wp:anchor behindDoc="0" distT="0" distB="0" distL="114300" distR="114300" simplePos="0" locked="0" layoutInCell="0" allowOverlap="1" relativeHeight="37">
                <wp:simplePos x="0" y="0"/>
                <wp:positionH relativeFrom="page">
                  <wp:posOffset>3225800</wp:posOffset>
                </wp:positionH>
                <wp:positionV relativeFrom="paragraph">
                  <wp:posOffset>276860</wp:posOffset>
                </wp:positionV>
                <wp:extent cx="1292225" cy="307340"/>
                <wp:effectExtent l="0" t="0" r="0" b="0"/>
                <wp:wrapNone/>
                <wp:docPr id="6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680" cy="306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7" w:after="0"/>
                              <w:ind w:left="0" w:right="0" w:hanging="0"/>
                              <w:jc w:val="left"/>
                              <w:rPr>
                                <w:rFonts w:ascii="Trebuchet MS" w:hAnsi="Trebuchet MS"/>
                                <w:sz w:val="40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40"/>
                              </w:rPr>
                              <w:t>DIEGO</w:t>
                            </w:r>
                            <w:r>
                              <w:rPr>
                                <w:rFonts w:ascii="Trebuchet MS" w:hAnsi="Trebuchet MS"/>
                                <w:spacing w:val="37"/>
                                <w:w w:val="8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40"/>
                              </w:rPr>
                              <w:t>JOSE|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rebuchet MS" w:hAnsi="Trebuchet MS"/>
          <w:sz w:val="26"/>
        </w:rPr>
        <w:t>Firmado</w:t>
      </w:r>
      <w:r>
        <w:rPr>
          <w:rFonts w:ascii="Trebuchet MS" w:hAnsi="Trebuchet MS"/>
          <w:spacing w:val="1"/>
          <w:sz w:val="26"/>
        </w:rPr>
        <w:t xml:space="preserve"> </w:t>
      </w:r>
      <w:r>
        <w:rPr>
          <w:rFonts w:ascii="Trebuchet MS" w:hAnsi="Trebuchet MS"/>
          <w:w w:val="90"/>
          <w:sz w:val="26"/>
        </w:rPr>
        <w:t>digitalmente</w:t>
      </w:r>
      <w:r>
        <w:rPr>
          <w:rFonts w:ascii="Trebuchet MS" w:hAnsi="Trebuchet MS"/>
          <w:spacing w:val="5"/>
          <w:w w:val="90"/>
          <w:sz w:val="26"/>
        </w:rPr>
        <w:t xml:space="preserve"> </w:t>
      </w:r>
      <w:r>
        <w:rPr>
          <w:rFonts w:ascii="Trebuchet MS" w:hAnsi="Trebuchet MS"/>
          <w:w w:val="90"/>
          <w:sz w:val="26"/>
        </w:rPr>
        <w:t>por</w:t>
      </w:r>
      <w:r>
        <w:rPr>
          <w:rFonts w:ascii="Trebuchet MS" w:hAnsi="Trebuchet MS"/>
          <w:spacing w:val="-67"/>
          <w:w w:val="90"/>
          <w:sz w:val="26"/>
        </w:rPr>
        <w:t xml:space="preserve"> </w:t>
      </w:r>
      <w:r>
        <w:rPr>
          <w:rFonts w:ascii="Trebuchet MS" w:hAnsi="Trebuchet MS"/>
          <w:w w:val="85"/>
          <w:sz w:val="26"/>
        </w:rPr>
        <w:t>DIEGO</w:t>
      </w:r>
      <w:r>
        <w:rPr>
          <w:rFonts w:ascii="Trebuchet MS" w:hAnsi="Trebuchet MS"/>
          <w:spacing w:val="-7"/>
          <w:w w:val="85"/>
          <w:sz w:val="26"/>
        </w:rPr>
        <w:t xml:space="preserve"> </w:t>
      </w:r>
      <w:r>
        <w:rPr>
          <w:rFonts w:ascii="Trebuchet MS" w:hAnsi="Trebuchet MS"/>
          <w:w w:val="85"/>
          <w:sz w:val="26"/>
        </w:rPr>
        <w:t>JOSE|</w:t>
      </w:r>
    </w:p>
    <w:p>
      <w:pPr>
        <w:sectPr>
          <w:type w:val="continuous"/>
          <w:pgSz w:w="11906" w:h="16838"/>
          <w:pgMar w:left="440" w:right="1020" w:header="0" w:top="460" w:footer="1345" w:bottom="1540" w:gutter="0"/>
          <w:formProt w:val="false"/>
          <w:textDirection w:val="lrTb"/>
          <w:docGrid w:type="default" w:linePitch="100" w:charSpace="4096"/>
        </w:sectPr>
      </w:pPr>
    </w:p>
    <w:p>
      <w:pPr>
        <w:pStyle w:val="Ttulo1"/>
        <w:spacing w:lineRule="exact" w:line="353" w:before="0" w:after="0"/>
        <w:jc w:val="right"/>
        <w:rPr>
          <w:rFonts w:ascii="Trebuchet MS" w:hAnsi="Trebuchet MS"/>
          <w:sz w:val="26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38">
                <wp:simplePos x="0" y="0"/>
                <wp:positionH relativeFrom="page">
                  <wp:posOffset>3225800</wp:posOffset>
                </wp:positionH>
                <wp:positionV relativeFrom="paragraph">
                  <wp:posOffset>271780</wp:posOffset>
                </wp:positionV>
                <wp:extent cx="1315720" cy="307340"/>
                <wp:effectExtent l="0" t="0" r="0" b="0"/>
                <wp:wrapNone/>
                <wp:docPr id="6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080" cy="306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7" w:after="0"/>
                              <w:ind w:left="0" w:right="0" w:hanging="0"/>
                              <w:jc w:val="left"/>
                              <w:rPr>
                                <w:rFonts w:ascii="Trebuchet MS" w:hAnsi="Trebuchet MS"/>
                                <w:sz w:val="40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5"/>
                                <w:sz w:val="40"/>
                              </w:rPr>
                              <w:t>HERNANDEZ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SALINAS|</w:t>
      </w:r>
    </w:p>
    <w:p>
      <w:pPr>
        <w:pStyle w:val="Normal"/>
        <w:spacing w:before="44" w:after="0"/>
        <w:ind w:left="592" w:right="0" w:hanging="0"/>
        <w:jc w:val="left"/>
        <w:rPr>
          <w:rFonts w:ascii="Trebuchet MS" w:hAnsi="Trebuchet MS"/>
          <w:sz w:val="26"/>
        </w:rPr>
      </w:pPr>
      <w:r>
        <w:br w:type="column"/>
      </w:r>
      <w:r>
        <w:rPr>
          <w:rFonts w:ascii="Trebuchet MS" w:hAnsi="Trebuchet MS"/>
          <w:sz w:val="26"/>
        </w:rPr>
        <w:t>SALINAS|</w:t>
      </w:r>
    </w:p>
    <w:p>
      <w:pPr>
        <w:sectPr>
          <w:type w:val="continuous"/>
          <w:pgSz w:w="11906" w:h="16838"/>
          <w:pgMar w:left="440" w:right="1020" w:header="0" w:top="460" w:footer="1345" w:bottom="1540" w:gutter="0"/>
          <w:cols w:num="2" w:equalWidth="false" w:sep="false">
            <w:col w:w="6129" w:space="40"/>
            <w:col w:w="4276"/>
          </w:cols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pict>
          <v:shape id="shape_0" coordsize="17631,28100" path="m17630,26083l35,26083l35,0l0,0l0,28099l35,28099l35,26118l17630,26118l17630,26083e" fillcolor="#16365d" stroked="f" style="position:absolute;margin-left:72.85pt;margin-top:22.8pt;width:499.7pt;height:796.45pt;mso-wrap-style:none;v-text-anchor:middle;mso-position-horizontal-relative:page;mso-position-vertical-relative:page">
            <v:fill o:detectmouseclick="t" type="solid" color2="#e9c9a2"/>
            <v:stroke color="#3465a4" joinstyle="round" endcap="flat"/>
            <w10:wrap type="none"/>
          </v:shape>
        </w:pict>
        <w:drawing>
          <wp:anchor behindDoc="1" distT="0" distB="0" distL="0" distR="0" simplePos="0" locked="0" layoutInCell="0" allowOverlap="1" relativeHeight="44">
            <wp:simplePos x="0" y="0"/>
            <wp:positionH relativeFrom="page">
              <wp:posOffset>1003935</wp:posOffset>
            </wp:positionH>
            <wp:positionV relativeFrom="page">
              <wp:posOffset>9755505</wp:posOffset>
            </wp:positionV>
            <wp:extent cx="579120" cy="579120"/>
            <wp:effectExtent l="0" t="0" r="0" b="0"/>
            <wp:wrapNone/>
            <wp:docPr id="69" name="Imagen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n1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spacing w:before="1" w:after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</w:r>
    </w:p>
    <w:p>
      <w:pPr>
        <w:pStyle w:val="Cuerpodetexto"/>
        <w:ind w:left="122" w:right="-15" w:hanging="0"/>
        <w:rPr>
          <w:rFonts w:ascii="Trebuchet MS" w:hAnsi="Trebuchet MS"/>
          <w:sz w:val="20"/>
        </w:rPr>
      </w:pPr>
      <w:r>
        <w:rPr/>
        <w:drawing>
          <wp:inline distT="0" distB="0" distL="0" distR="0">
            <wp:extent cx="477520" cy="476250"/>
            <wp:effectExtent l="0" t="0" r="0" b="0"/>
            <wp:docPr id="70" name="Imagen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n12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76" w:after="0"/>
        <w:ind w:left="325" w:right="0" w:hanging="0"/>
        <w:jc w:val="left"/>
        <w:rPr>
          <w:rFonts w:ascii="Tahoma" w:hAnsi="Tahoma"/>
          <w:sz w:val="12"/>
        </w:rPr>
      </w:pPr>
      <w:hyperlink r:id="rId23">
        <w:r>
          <mc:AlternateContent>
            <mc:Choice Requires="wps">
              <w:drawing>
                <wp:anchor behindDoc="0" distT="0" distB="0" distL="114300" distR="114300" simplePos="0" locked="0" layoutInCell="0" allowOverlap="1" relativeHeight="34">
                  <wp:simplePos x="0" y="0"/>
                  <wp:positionH relativeFrom="page">
                    <wp:posOffset>489585</wp:posOffset>
                  </wp:positionH>
                  <wp:positionV relativeFrom="paragraph">
                    <wp:posOffset>181610</wp:posOffset>
                  </wp:positionV>
                  <wp:extent cx="210185" cy="1274445"/>
                  <wp:effectExtent l="0" t="0" r="0" b="0"/>
                  <wp:wrapNone/>
                  <wp:docPr id="71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9520" cy="127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Contenidodelmarco"/>
                                <w:spacing w:before="20" w:after="0"/>
                                <w:ind w:left="425" w:right="0" w:hanging="406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Registrado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19/10/2023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las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11:07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3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Nº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entrada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131109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/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lIns="0" rIns="0" tIns="0" bIns="0" vert="eaVer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/>
            </mc:Fallback>
          </mc:AlternateContent>
        </w:r>
      </w:hyperlink>
      <w:r>
        <w:rPr>
          <w:rFonts w:ascii="Tahoma" w:hAnsi="Tahoma"/>
          <w:color w:val="16365D"/>
          <w:sz w:val="12"/>
        </w:rPr>
        <w:t>SELLO</w:t>
      </w:r>
    </w:p>
    <w:p>
      <w:pPr>
        <w:pStyle w:val="Normal"/>
        <w:spacing w:lineRule="auto" w:line="247" w:before="6" w:after="0"/>
        <w:ind w:left="4291" w:right="1650" w:hanging="0"/>
        <w:jc w:val="left"/>
        <w:rPr>
          <w:rFonts w:ascii="Trebuchet MS" w:hAnsi="Trebuchet MS"/>
          <w:sz w:val="26"/>
        </w:rPr>
      </w:pPr>
      <w:r>
        <w:br w:type="column"/>
      </w:r>
      <w:r>
        <w:rPr>
          <w:rFonts w:ascii="Trebuchet MS" w:hAnsi="Trebuchet MS"/>
          <w:sz w:val="26"/>
        </w:rPr>
        <w:t>HERNANDEZ</w:t>
      </w:r>
      <w:r>
        <w:rPr>
          <w:rFonts w:ascii="Trebuchet MS" w:hAnsi="Trebuchet MS"/>
          <w:spacing w:val="1"/>
          <w:sz w:val="26"/>
        </w:rPr>
        <w:t xml:space="preserve"> </w:t>
      </w:r>
      <w:r>
        <w:rPr>
          <w:rFonts w:ascii="Trebuchet MS" w:hAnsi="Trebuchet MS"/>
          <w:w w:val="85"/>
          <w:sz w:val="26"/>
        </w:rPr>
        <w:t>Fecha:</w:t>
      </w:r>
      <w:r>
        <w:rPr>
          <w:rFonts w:ascii="Trebuchet MS" w:hAnsi="Trebuchet MS"/>
          <w:spacing w:val="31"/>
          <w:w w:val="85"/>
          <w:sz w:val="26"/>
        </w:rPr>
        <w:t xml:space="preserve"> </w:t>
      </w:r>
      <w:r>
        <w:rPr>
          <w:rFonts w:ascii="Trebuchet MS" w:hAnsi="Trebuchet MS"/>
          <w:w w:val="85"/>
          <w:sz w:val="26"/>
        </w:rPr>
        <w:t>2023.10.19</w:t>
      </w:r>
    </w:p>
    <w:p>
      <w:pPr>
        <w:pStyle w:val="Normal"/>
        <w:spacing w:lineRule="exact" w:line="263" w:before="2" w:after="0"/>
        <w:ind w:left="4291" w:right="0" w:hanging="0"/>
        <w:jc w:val="left"/>
        <w:rPr>
          <w:rFonts w:ascii="Trebuchet MS" w:hAnsi="Trebuchet MS"/>
          <w:sz w:val="26"/>
        </w:rPr>
      </w:pPr>
      <w:r>
        <w:rPr>
          <w:rFonts w:ascii="Trebuchet MS" w:hAnsi="Trebuchet MS"/>
          <w:w w:val="90"/>
          <w:sz w:val="26"/>
        </w:rPr>
        <w:t>11:04:34</w:t>
      </w:r>
      <w:r>
        <w:rPr>
          <w:rFonts w:ascii="Trebuchet MS" w:hAnsi="Trebuchet MS"/>
          <w:spacing w:val="6"/>
          <w:w w:val="90"/>
          <w:sz w:val="26"/>
        </w:rPr>
        <w:t xml:space="preserve"> </w:t>
      </w:r>
      <w:r>
        <w:rPr>
          <w:rFonts w:ascii="Trebuchet MS" w:hAnsi="Trebuchet MS"/>
          <w:w w:val="90"/>
          <w:sz w:val="26"/>
        </w:rPr>
        <w:t>+02'00'</w:t>
      </w:r>
    </w:p>
    <w:p>
      <w:pPr>
        <w:pStyle w:val="Normal"/>
        <w:spacing w:lineRule="exact" w:line="191" w:before="0" w:after="0"/>
        <w:ind w:left="122" w:right="0" w:hanging="0"/>
        <w:jc w:val="left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color w:val="000009"/>
          <w:w w:val="95"/>
          <w:sz w:val="20"/>
        </w:rPr>
        <w:t>A</w:t>
      </w:r>
      <w:r>
        <w:rPr>
          <w:rFonts w:ascii="Arial" w:hAnsi="Arial"/>
          <w:b/>
          <w:color w:val="000009"/>
          <w:spacing w:val="-3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LA</w:t>
      </w:r>
      <w:r>
        <w:rPr>
          <w:rFonts w:ascii="Arial" w:hAnsi="Arial"/>
          <w:b/>
          <w:color w:val="000009"/>
          <w:spacing w:val="-1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ALCALDÍA</w:t>
      </w:r>
      <w:r>
        <w:rPr>
          <w:rFonts w:ascii="Arial" w:hAnsi="Arial"/>
          <w:b/>
          <w:color w:val="000009"/>
          <w:spacing w:val="-3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–</w:t>
      </w:r>
      <w:r>
        <w:rPr>
          <w:rFonts w:ascii="Arial" w:hAnsi="Arial"/>
          <w:b/>
          <w:color w:val="000009"/>
          <w:spacing w:val="4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PRESIDENCIA</w:t>
      </w:r>
      <w:r>
        <w:rPr>
          <w:rFonts w:ascii="Arial" w:hAnsi="Arial"/>
          <w:b/>
          <w:color w:val="000009"/>
          <w:spacing w:val="-4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DEL</w:t>
      </w:r>
      <w:r>
        <w:rPr>
          <w:rFonts w:ascii="Arial" w:hAnsi="Arial"/>
          <w:b/>
          <w:color w:val="000009"/>
          <w:spacing w:val="5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EXCMO.</w:t>
      </w:r>
      <w:r>
        <w:rPr>
          <w:rFonts w:ascii="Arial" w:hAnsi="Arial"/>
          <w:b/>
          <w:color w:val="000009"/>
          <w:spacing w:val="8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AYUNTAMIENTO</w:t>
      </w:r>
      <w:r>
        <w:rPr>
          <w:rFonts w:ascii="Arial" w:hAnsi="Arial"/>
          <w:b/>
          <w:color w:val="000009"/>
          <w:spacing w:val="7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DE CARTAGENA</w:t>
      </w:r>
    </w:p>
    <w:sectPr>
      <w:type w:val="continuous"/>
      <w:pgSz w:w="11906" w:h="16838"/>
      <w:pgMar w:left="440" w:right="1020" w:header="0" w:top="460" w:footer="1345" w:bottom="1540" w:gutter="0"/>
      <w:cols w:num="2" w:equalWidth="false" w:sep="false">
        <w:col w:w="908" w:space="1560"/>
        <w:col w:w="7977"/>
      </w:cols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1668780</wp:posOffset>
              </wp:positionH>
              <wp:positionV relativeFrom="page">
                <wp:posOffset>9699625</wp:posOffset>
              </wp:positionV>
              <wp:extent cx="1455420" cy="125095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542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4.6pt;height:9.85pt;mso-wrap-distance-left:9pt;mso-wrap-distance-right:9pt;mso-wrap-distance-top:0pt;mso-wrap-distance-bottom:0pt;margin-top:763.7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hyperlink r:id="rId2">
                      <w:r>
                        <w:rPr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4556760</wp:posOffset>
              </wp:positionH>
              <wp:positionV relativeFrom="page">
                <wp:posOffset>9699625</wp:posOffset>
              </wp:positionV>
              <wp:extent cx="2698115" cy="125095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115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MVA3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NWQ9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9QUD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U24H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12.45pt;height:9.85pt;mso-wrap-distance-left:9pt;mso-wrap-distance-right:9pt;mso-wrap-distance-top:0pt;mso-wrap-distance-bottom:0pt;margin-top:763.75pt;mso-position-vertical-relative:page;margin-left:358.8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14"/>
                      </w:rPr>
                    </w:pPr>
                    <w:hyperlink r:id="rId4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MVA3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NWQ9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9QUD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U24H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1668780</wp:posOffset>
              </wp:positionH>
              <wp:positionV relativeFrom="page">
                <wp:posOffset>9968865</wp:posOffset>
              </wp:positionV>
              <wp:extent cx="2310130" cy="148590"/>
              <wp:effectExtent l="0" t="0" r="0" b="0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0130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b/>
                              <w:b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HUERTO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BOLAS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pdf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firmada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1.9pt;height:11.7pt;mso-wrap-distance-left:9pt;mso-wrap-distance-right:9pt;mso-wrap-distance-top:0pt;mso-wrap-distance-bottom:0pt;margin-top:784.9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b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HUERTO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LAS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BOLAS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pdf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firmada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945" cy="111125"/>
              <wp:effectExtent l="0" t="0" r="0" b="0"/>
              <wp:wrapNone/>
              <wp:docPr id="1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945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hyperlink r:id="rId7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5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hyperlink r:id="rId8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7">
              <wp:simplePos x="0" y="0"/>
              <wp:positionH relativeFrom="page">
                <wp:posOffset>6872605</wp:posOffset>
              </wp:positionH>
              <wp:positionV relativeFrom="page">
                <wp:posOffset>10246995</wp:posOffset>
              </wp:positionV>
              <wp:extent cx="447040" cy="117475"/>
              <wp:effectExtent l="0" t="0" r="0" b="0"/>
              <wp:wrapNone/>
              <wp:docPr id="1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0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9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rPr/>
                              <w:instrText> PAGE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t>1</w:t>
                            </w:r>
                            <w:r>
                              <w:rPr/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4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5.2pt;height:9.25pt;mso-wrap-distance-left:9pt;mso-wrap-distance-right:9pt;mso-wrap-distance-top:0pt;mso-wrap-distance-bottom:0pt;margin-top:806.85pt;mso-position-vertical-relative:page;margin-left:541.1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10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4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8">
              <wp:simplePos x="0" y="0"/>
              <wp:positionH relativeFrom="page">
                <wp:posOffset>1668780</wp:posOffset>
              </wp:positionH>
              <wp:positionV relativeFrom="page">
                <wp:posOffset>9699625</wp:posOffset>
              </wp:positionV>
              <wp:extent cx="1455420" cy="125095"/>
              <wp:effectExtent l="0" t="0" r="0" b="0"/>
              <wp:wrapNone/>
              <wp:docPr id="1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542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4.6pt;height:9.85pt;mso-wrap-distance-left:9pt;mso-wrap-distance-right:9pt;mso-wrap-distance-top:0pt;mso-wrap-distance-bottom:0pt;margin-top:763.7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hyperlink r:id="rId2">
                      <w:r>
                        <w:rPr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49">
              <wp:simplePos x="0" y="0"/>
              <wp:positionH relativeFrom="page">
                <wp:posOffset>4556760</wp:posOffset>
              </wp:positionH>
              <wp:positionV relativeFrom="page">
                <wp:posOffset>9699625</wp:posOffset>
              </wp:positionV>
              <wp:extent cx="2698115" cy="125095"/>
              <wp:effectExtent l="0" t="0" r="0" b="0"/>
              <wp:wrapNone/>
              <wp:docPr id="2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115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MVA3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NWQ9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9QUD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U24H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12.45pt;height:9.85pt;mso-wrap-distance-left:9pt;mso-wrap-distance-right:9pt;mso-wrap-distance-top:0pt;mso-wrap-distance-bottom:0pt;margin-top:763.75pt;mso-position-vertical-relative:page;margin-left:358.8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14"/>
                      </w:rPr>
                    </w:pPr>
                    <w:hyperlink r:id="rId4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MVA3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NWQ9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9QUD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U24H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50">
              <wp:simplePos x="0" y="0"/>
              <wp:positionH relativeFrom="page">
                <wp:posOffset>1668780</wp:posOffset>
              </wp:positionH>
              <wp:positionV relativeFrom="page">
                <wp:posOffset>9968865</wp:posOffset>
              </wp:positionV>
              <wp:extent cx="2310130" cy="148590"/>
              <wp:effectExtent l="0" t="0" r="0" b="0"/>
              <wp:wrapNone/>
              <wp:docPr id="2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0130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b/>
                              <w:b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HUERTO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BOLAS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pdf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firmada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1.9pt;height:11.7pt;mso-wrap-distance-left:9pt;mso-wrap-distance-right:9pt;mso-wrap-distance-top:0pt;mso-wrap-distance-bottom:0pt;margin-top:784.9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b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HUERTO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LAS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BOLAS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pdf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firmada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51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945" cy="111125"/>
              <wp:effectExtent l="0" t="0" r="0" b="0"/>
              <wp:wrapNone/>
              <wp:docPr id="2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945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hyperlink r:id="rId7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5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hyperlink r:id="rId8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52">
              <wp:simplePos x="0" y="0"/>
              <wp:positionH relativeFrom="page">
                <wp:posOffset>6872605</wp:posOffset>
              </wp:positionH>
              <wp:positionV relativeFrom="page">
                <wp:posOffset>10246995</wp:posOffset>
              </wp:positionV>
              <wp:extent cx="447040" cy="117475"/>
              <wp:effectExtent l="0" t="0" r="0" b="0"/>
              <wp:wrapNone/>
              <wp:docPr id="2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0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9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rPr/>
                              <w:instrText> PAGE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t>2</w:t>
                            </w:r>
                            <w:r>
                              <w:rPr/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4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5.2pt;height:9.25pt;mso-wrap-distance-left:9pt;mso-wrap-distance-right:9pt;mso-wrap-distance-top:0pt;mso-wrap-distance-bottom:0pt;margin-top:806.85pt;mso-position-vertical-relative:page;margin-left:541.1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10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2</w:t>
                      </w:r>
                      <w:r>
                        <w:rPr/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4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6">
              <wp:simplePos x="0" y="0"/>
              <wp:positionH relativeFrom="page">
                <wp:posOffset>1668780</wp:posOffset>
              </wp:positionH>
              <wp:positionV relativeFrom="page">
                <wp:posOffset>9699625</wp:posOffset>
              </wp:positionV>
              <wp:extent cx="1455420" cy="125095"/>
              <wp:effectExtent l="0" t="0" r="0" b="0"/>
              <wp:wrapNone/>
              <wp:docPr id="3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542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4.6pt;height:9.85pt;mso-wrap-distance-left:9pt;mso-wrap-distance-right:9pt;mso-wrap-distance-top:0pt;mso-wrap-distance-bottom:0pt;margin-top:763.7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hyperlink r:id="rId2">
                      <w:r>
                        <w:rPr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57">
              <wp:simplePos x="0" y="0"/>
              <wp:positionH relativeFrom="page">
                <wp:posOffset>4556760</wp:posOffset>
              </wp:positionH>
              <wp:positionV relativeFrom="page">
                <wp:posOffset>9699625</wp:posOffset>
              </wp:positionV>
              <wp:extent cx="2698115" cy="125095"/>
              <wp:effectExtent l="0" t="0" r="0" b="0"/>
              <wp:wrapNone/>
              <wp:docPr id="3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115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MVA3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NWQ9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9QUD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U24H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12.45pt;height:9.85pt;mso-wrap-distance-left:9pt;mso-wrap-distance-right:9pt;mso-wrap-distance-top:0pt;mso-wrap-distance-bottom:0pt;margin-top:763.75pt;mso-position-vertical-relative:page;margin-left:358.8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14"/>
                      </w:rPr>
                    </w:pPr>
                    <w:hyperlink r:id="rId4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MVA3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NWQ9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9QUD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U24H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58">
              <wp:simplePos x="0" y="0"/>
              <wp:positionH relativeFrom="page">
                <wp:posOffset>1668780</wp:posOffset>
              </wp:positionH>
              <wp:positionV relativeFrom="page">
                <wp:posOffset>9968865</wp:posOffset>
              </wp:positionV>
              <wp:extent cx="2310130" cy="148590"/>
              <wp:effectExtent l="0" t="0" r="0" b="0"/>
              <wp:wrapNone/>
              <wp:docPr id="3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0130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b/>
                              <w:b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HUERTO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BOLAS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pdf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firmada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1.9pt;height:11.7pt;mso-wrap-distance-left:9pt;mso-wrap-distance-right:9pt;mso-wrap-distance-top:0pt;mso-wrap-distance-bottom:0pt;margin-top:784.9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b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HUERTO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LAS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BOLAS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pdf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firmada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59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945" cy="111125"/>
              <wp:effectExtent l="0" t="0" r="0" b="0"/>
              <wp:wrapNone/>
              <wp:docPr id="3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945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hyperlink r:id="rId7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5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hyperlink r:id="rId8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60">
              <wp:simplePos x="0" y="0"/>
              <wp:positionH relativeFrom="page">
                <wp:posOffset>6872605</wp:posOffset>
              </wp:positionH>
              <wp:positionV relativeFrom="page">
                <wp:posOffset>10246995</wp:posOffset>
              </wp:positionV>
              <wp:extent cx="447040" cy="117475"/>
              <wp:effectExtent l="0" t="0" r="0" b="0"/>
              <wp:wrapNone/>
              <wp:docPr id="3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0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9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rPr/>
                              <w:instrText> PAGE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t>3</w:t>
                            </w:r>
                            <w:r>
                              <w:rPr/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4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5.2pt;height:9.25pt;mso-wrap-distance-left:9pt;mso-wrap-distance-right:9pt;mso-wrap-distance-top:0pt;mso-wrap-distance-bottom:0pt;margin-top:806.85pt;mso-position-vertical-relative:page;margin-left:541.1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10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3</w:t>
                      </w:r>
                      <w:r>
                        <w:rPr/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4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4">
              <wp:simplePos x="0" y="0"/>
              <wp:positionH relativeFrom="page">
                <wp:posOffset>1668780</wp:posOffset>
              </wp:positionH>
              <wp:positionV relativeFrom="page">
                <wp:posOffset>9699625</wp:posOffset>
              </wp:positionV>
              <wp:extent cx="1455420" cy="125095"/>
              <wp:effectExtent l="0" t="0" r="0" b="0"/>
              <wp:wrapNone/>
              <wp:docPr id="5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542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4.6pt;height:9.85pt;mso-wrap-distance-left:9pt;mso-wrap-distance-right:9pt;mso-wrap-distance-top:0pt;mso-wrap-distance-bottom:0pt;margin-top:763.7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hyperlink r:id="rId2">
                      <w:r>
                        <w:rPr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65">
              <wp:simplePos x="0" y="0"/>
              <wp:positionH relativeFrom="page">
                <wp:posOffset>4556760</wp:posOffset>
              </wp:positionH>
              <wp:positionV relativeFrom="page">
                <wp:posOffset>9699625</wp:posOffset>
              </wp:positionV>
              <wp:extent cx="2698115" cy="125095"/>
              <wp:effectExtent l="0" t="0" r="0" b="0"/>
              <wp:wrapNone/>
              <wp:docPr id="5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115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MVA3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NWQ9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9QUD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U24H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12.45pt;height:9.85pt;mso-wrap-distance-left:9pt;mso-wrap-distance-right:9pt;mso-wrap-distance-top:0pt;mso-wrap-distance-bottom:0pt;margin-top:763.75pt;mso-position-vertical-relative:page;margin-left:358.8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14"/>
                      </w:rPr>
                    </w:pPr>
                    <w:hyperlink r:id="rId4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MVA3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NWQ9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9QUD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U24H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66">
              <wp:simplePos x="0" y="0"/>
              <wp:positionH relativeFrom="page">
                <wp:posOffset>1668780</wp:posOffset>
              </wp:positionH>
              <wp:positionV relativeFrom="page">
                <wp:posOffset>9968865</wp:posOffset>
              </wp:positionV>
              <wp:extent cx="2310130" cy="148590"/>
              <wp:effectExtent l="0" t="0" r="0" b="0"/>
              <wp:wrapNone/>
              <wp:docPr id="5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0130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b/>
                              <w:b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HUERTO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BOLAS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pdf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firmada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1.9pt;height:11.7pt;mso-wrap-distance-left:9pt;mso-wrap-distance-right:9pt;mso-wrap-distance-top:0pt;mso-wrap-distance-bottom:0pt;margin-top:784.9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b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HUERTO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LAS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BOLAS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pdf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firmada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67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945" cy="111125"/>
              <wp:effectExtent l="0" t="0" r="0" b="0"/>
              <wp:wrapNone/>
              <wp:docPr id="5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945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hyperlink r:id="rId7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5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hyperlink r:id="rId8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68">
              <wp:simplePos x="0" y="0"/>
              <wp:positionH relativeFrom="page">
                <wp:posOffset>6872605</wp:posOffset>
              </wp:positionH>
              <wp:positionV relativeFrom="page">
                <wp:posOffset>10246995</wp:posOffset>
              </wp:positionV>
              <wp:extent cx="447040" cy="117475"/>
              <wp:effectExtent l="0" t="0" r="0" b="0"/>
              <wp:wrapNone/>
              <wp:docPr id="5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0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9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rPr/>
                              <w:instrText> PAGE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t>4</w:t>
                            </w:r>
                            <w:r>
                              <w:rPr/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4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5.2pt;height:9.25pt;mso-wrap-distance-left:9pt;mso-wrap-distance-right:9pt;mso-wrap-distance-top:0pt;mso-wrap-distance-bottom:0pt;margin-top:806.85pt;mso-position-vertical-relative:page;margin-left:541.1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10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4</w:t>
                      </w:r>
                      <w:r>
                        <w:rPr/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4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38" w:hanging="316"/>
      </w:pPr>
      <w:rPr>
        <w:sz w:val="21"/>
        <w:b/>
        <w:szCs w:val="21"/>
        <w:bCs/>
        <w:w w:val="100"/>
        <w:rFonts w:ascii="Arial" w:hAnsi="Arial" w:eastAsia="Arial" w:cs="Arial"/>
        <w:color w:val="000009"/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9" w:hanging="632"/>
      </w:pPr>
      <w:rPr>
        <w:sz w:val="21"/>
        <w:b/>
        <w:szCs w:val="21"/>
        <w:bCs/>
        <w:w w:val="100"/>
        <w:rFonts w:ascii="Arial" w:hAnsi="Arial" w:eastAsia="Arial" w:cs="Arial"/>
        <w:color w:val="000009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3" w:hanging="632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6" w:hanging="632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49" w:hanging="632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13" w:hanging="632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76" w:hanging="632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39" w:hanging="632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702" w:hanging="632"/>
      </w:pPr>
      <w:rPr>
        <w:rFonts w:ascii="Symbol" w:hAnsi="Symbol" w:cs="Symbol" w:hint="default"/>
        <w:lang w:val="es-E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spacing w:before="7" w:after="0"/>
      <w:outlineLvl w:val="1"/>
    </w:pPr>
    <w:rPr>
      <w:rFonts w:ascii="Trebuchet MS" w:hAnsi="Trebuchet MS" w:eastAsia="Trebuchet MS" w:cs="Trebuchet MS"/>
      <w:sz w:val="40"/>
      <w:szCs w:val="40"/>
      <w:lang w:val="es-ES" w:eastAsia="en-US" w:bidi="ar-SA"/>
    </w:rPr>
  </w:style>
  <w:style w:type="paragraph" w:styleId="Ttulo2">
    <w:name w:val="Heading 2"/>
    <w:basedOn w:val="Normal"/>
    <w:uiPriority w:val="1"/>
    <w:qFormat/>
    <w:pPr>
      <w:ind w:left="2445" w:right="2506" w:hanging="0"/>
      <w:jc w:val="center"/>
      <w:outlineLvl w:val="2"/>
    </w:pPr>
    <w:rPr>
      <w:rFonts w:ascii="Arial" w:hAnsi="Arial" w:eastAsia="Arial" w:cs="Arial"/>
      <w:b/>
      <w:bCs/>
      <w:sz w:val="29"/>
      <w:szCs w:val="29"/>
      <w:lang w:val="es-ES" w:eastAsia="en-US" w:bidi="ar-SA"/>
    </w:rPr>
  </w:style>
  <w:style w:type="paragraph" w:styleId="Ttulo3">
    <w:name w:val="Heading 3"/>
    <w:basedOn w:val="Normal"/>
    <w:uiPriority w:val="1"/>
    <w:qFormat/>
    <w:pPr>
      <w:ind w:left="738" w:right="0" w:hanging="632"/>
      <w:jc w:val="both"/>
      <w:outlineLvl w:val="3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s-ES" w:eastAsia="en-US" w:bidi="ar-SA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738" w:right="165" w:hanging="632"/>
    </w:pPr>
    <w:rPr>
      <w:rFonts w:ascii="Arial" w:hAnsi="Arial" w:eastAsia="Arial" w:cs="Arial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paragraph" w:styleId="Contenidodelmarco">
    <w:name w:val="Contenido del marco"/>
    <w:basedOn w:val="Normal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Piedepgina">
    <w:name w:val="Footer"/>
    <w:basedOn w:val="Cabeceraypi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https://cartagena.sedipualba.es/firma/infofirmante.aspx?idFirmante=5736466&amp;csv=H2AAMVA3NWQ99QUDU24H" TargetMode="External"/><Relationship Id="rId6" Type="http://schemas.openxmlformats.org/officeDocument/2006/relationships/image" Target="media/image4.png"/><Relationship Id="rId7" Type="http://schemas.openxmlformats.org/officeDocument/2006/relationships/footer" Target="footer1.xml"/><Relationship Id="rId8" Type="http://schemas.openxmlformats.org/officeDocument/2006/relationships/image" Target="media/image5.png"/><Relationship Id="rId9" Type="http://schemas.openxmlformats.org/officeDocument/2006/relationships/hyperlink" Target="https://cartagena.sedipualba.es/firma/infofirmante.aspx?idFirmante=5736467&amp;csv=H2AAMVA3NWQ99QUDU24H" TargetMode="External"/><Relationship Id="rId10" Type="http://schemas.openxmlformats.org/officeDocument/2006/relationships/image" Target="media/image6.png"/><Relationship Id="rId11" Type="http://schemas.openxmlformats.org/officeDocument/2006/relationships/hyperlink" Target="https://cartagena.sedipualba.es/firma/infofirmante.aspx?idFirmante=5736468&amp;csv=H2AAMVA3NWQ99QUDU24H" TargetMode="External"/><Relationship Id="rId12" Type="http://schemas.openxmlformats.org/officeDocument/2006/relationships/footer" Target="footer2.xml"/><Relationship Id="rId13" Type="http://schemas.openxmlformats.org/officeDocument/2006/relationships/hyperlink" Target="https://cartagena.sedipualba.es/firma/infofirmante.aspx?idFirmante=5736466&amp;csv=H2AAMVA3NWQ99QUDU24H" TargetMode="External"/><Relationship Id="rId14" Type="http://schemas.openxmlformats.org/officeDocument/2006/relationships/hyperlink" Target="https://cartagena.sedipualba.es/firma/infofirmante.aspx?idFirmante=5736467&amp;csv=H2AAMVA3NWQ99QUDU24H" TargetMode="External"/><Relationship Id="rId15" Type="http://schemas.openxmlformats.org/officeDocument/2006/relationships/hyperlink" Target="https://cartagena.sedipualba.es/firma/infofirmante.aspx?idFirmante=5736468&amp;csv=H2AAMVA3NWQ99QUDU24H" TargetMode="External"/><Relationship Id="rId16" Type="http://schemas.openxmlformats.org/officeDocument/2006/relationships/footer" Target="footer3.xml"/><Relationship Id="rId17" Type="http://schemas.openxmlformats.org/officeDocument/2006/relationships/hyperlink" Target="https://cartagena.sedipualba.es/firma/infofirmante.aspx?idFirmante=5736466&amp;csv=H2AAMVA3NWQ99QUDU24H" TargetMode="External"/><Relationship Id="rId18" Type="http://schemas.openxmlformats.org/officeDocument/2006/relationships/hyperlink" Target="https://cartagena.sedipualba.es/firma/infofirmante.aspx?idFirmante=5736467&amp;csv=H2AAMVA3NWQ99QUDU24H" TargetMode="External"/><Relationship Id="rId19" Type="http://schemas.openxmlformats.org/officeDocument/2006/relationships/hyperlink" Target="https://cartagena.sedipualba.es/firma/infofirmante.aspx?idFirmante=5736468&amp;csv=H2AAMVA3NWQ99QUDU24H" TargetMode="External"/><Relationship Id="rId20" Type="http://schemas.openxmlformats.org/officeDocument/2006/relationships/footer" Target="footer4.xml"/><Relationship Id="rId21" Type="http://schemas.openxmlformats.org/officeDocument/2006/relationships/hyperlink" Target="https://cartagena.sedipualba.es/firma/infofirmante.aspx?idFirmante=5736466&amp;csv=H2AAMVA3NWQ99QUDU24H" TargetMode="External"/><Relationship Id="rId22" Type="http://schemas.openxmlformats.org/officeDocument/2006/relationships/hyperlink" Target="https://cartagena.sedipualba.es/firma/infofirmante.aspx?idFirmante=5736467&amp;csv=H2AAMVA3NWQ99QUDU24H" TargetMode="External"/><Relationship Id="rId23" Type="http://schemas.openxmlformats.org/officeDocument/2006/relationships/hyperlink" Target="https://cartagena.sedipualba.es/firma/infofirmante.aspx?idFirmante=5736468&amp;csv=H2AAMVA3NWQ99QUDU24H" TargetMode="External"/><Relationship Id="rId24" Type="http://schemas.openxmlformats.org/officeDocument/2006/relationships/numbering" Target="numbering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MVA3NWQ99QUDU24H" TargetMode="External"/><Relationship Id="rId2" Type="http://schemas.openxmlformats.org/officeDocument/2006/relationships/hyperlink" Target="https://cartagena.sedipualba.es/firma/infocsv.aspx?csv=H2AAMVA3NWQ99QUDU24H" TargetMode="External"/><Relationship Id="rId3" Type="http://schemas.openxmlformats.org/officeDocument/2006/relationships/hyperlink" Target="https://cartagena.sedipualba.es/firma/infocsv.aspx?csv=H2AAMVA3NWQ99QUDU24H" TargetMode="External"/><Relationship Id="rId4" Type="http://schemas.openxmlformats.org/officeDocument/2006/relationships/hyperlink" Target="https://cartagena.sedipualba.es/firma/infocsv.aspx?csv=H2AAMVA3NWQ99QUDU24H" TargetMode="External"/><Relationship Id="rId5" Type="http://schemas.openxmlformats.org/officeDocument/2006/relationships/hyperlink" Target="https://cartagena.sedipualba.es/firma/infocsv.aspx?csv=H2AAMVA3NWQ99QUDU24H" TargetMode="External"/><Relationship Id="rId6" Type="http://schemas.openxmlformats.org/officeDocument/2006/relationships/hyperlink" Target="https://cartagena.sedipualba.es/firma/infocsv.aspx?csv=H2AAMVA3NWQ99QUDU24H" TargetMode="External"/><Relationship Id="rId7" Type="http://schemas.openxmlformats.org/officeDocument/2006/relationships/hyperlink" Target="https://cartagena.sedipualba.es/firma/infocsv.aspx?csv=H2AAMVA3NWQ99QUDU24H" TargetMode="External"/><Relationship Id="rId8" Type="http://schemas.openxmlformats.org/officeDocument/2006/relationships/hyperlink" Target="https://cartagena.sedipualba.es/firma/infocsv.aspx?csv=H2AAMVA3NWQ99QUDU24H" TargetMode="External"/><Relationship Id="rId9" Type="http://schemas.openxmlformats.org/officeDocument/2006/relationships/hyperlink" Target="https://cartagena.sedipualba.es/firma/infocsv.aspx?csv=H2AAMVA3NWQ99QUDU24H" TargetMode="External"/><Relationship Id="rId10" Type="http://schemas.openxmlformats.org/officeDocument/2006/relationships/hyperlink" Target="https://cartagena.sedipualba.es/firma/infocsv.aspx?csv=H2AAMVA3NWQ99QUDU24H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MVA3NWQ99QUDU24H" TargetMode="External"/><Relationship Id="rId2" Type="http://schemas.openxmlformats.org/officeDocument/2006/relationships/hyperlink" Target="https://cartagena.sedipualba.es/firma/infocsv.aspx?csv=H2AAMVA3NWQ99QUDU24H" TargetMode="External"/><Relationship Id="rId3" Type="http://schemas.openxmlformats.org/officeDocument/2006/relationships/hyperlink" Target="https://cartagena.sedipualba.es/firma/infocsv.aspx?csv=H2AAMVA3NWQ99QUDU24H" TargetMode="External"/><Relationship Id="rId4" Type="http://schemas.openxmlformats.org/officeDocument/2006/relationships/hyperlink" Target="https://cartagena.sedipualba.es/firma/infocsv.aspx?csv=H2AAMVA3NWQ99QUDU24H" TargetMode="External"/><Relationship Id="rId5" Type="http://schemas.openxmlformats.org/officeDocument/2006/relationships/hyperlink" Target="https://cartagena.sedipualba.es/firma/infocsv.aspx?csv=H2AAMVA3NWQ99QUDU24H" TargetMode="External"/><Relationship Id="rId6" Type="http://schemas.openxmlformats.org/officeDocument/2006/relationships/hyperlink" Target="https://cartagena.sedipualba.es/firma/infocsv.aspx?csv=H2AAMVA3NWQ99QUDU24H" TargetMode="External"/><Relationship Id="rId7" Type="http://schemas.openxmlformats.org/officeDocument/2006/relationships/hyperlink" Target="https://cartagena.sedipualba.es/firma/infocsv.aspx?csv=H2AAMVA3NWQ99QUDU24H" TargetMode="External"/><Relationship Id="rId8" Type="http://schemas.openxmlformats.org/officeDocument/2006/relationships/hyperlink" Target="https://cartagena.sedipualba.es/firma/infocsv.aspx?csv=H2AAMVA3NWQ99QUDU24H" TargetMode="External"/><Relationship Id="rId9" Type="http://schemas.openxmlformats.org/officeDocument/2006/relationships/hyperlink" Target="https://cartagena.sedipualba.es/firma/infocsv.aspx?csv=H2AAMVA3NWQ99QUDU24H" TargetMode="External"/><Relationship Id="rId10" Type="http://schemas.openxmlformats.org/officeDocument/2006/relationships/hyperlink" Target="https://cartagena.sedipualba.es/firma/infocsv.aspx?csv=H2AAMVA3NWQ99QUDU24H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MVA3NWQ99QUDU24H" TargetMode="External"/><Relationship Id="rId2" Type="http://schemas.openxmlformats.org/officeDocument/2006/relationships/hyperlink" Target="https://cartagena.sedipualba.es/firma/infocsv.aspx?csv=H2AAMVA3NWQ99QUDU24H" TargetMode="External"/><Relationship Id="rId3" Type="http://schemas.openxmlformats.org/officeDocument/2006/relationships/hyperlink" Target="https://cartagena.sedipualba.es/firma/infocsv.aspx?csv=H2AAMVA3NWQ99QUDU24H" TargetMode="External"/><Relationship Id="rId4" Type="http://schemas.openxmlformats.org/officeDocument/2006/relationships/hyperlink" Target="https://cartagena.sedipualba.es/firma/infocsv.aspx?csv=H2AAMVA3NWQ99QUDU24H" TargetMode="External"/><Relationship Id="rId5" Type="http://schemas.openxmlformats.org/officeDocument/2006/relationships/hyperlink" Target="https://cartagena.sedipualba.es/firma/infocsv.aspx?csv=H2AAMVA3NWQ99QUDU24H" TargetMode="External"/><Relationship Id="rId6" Type="http://schemas.openxmlformats.org/officeDocument/2006/relationships/hyperlink" Target="https://cartagena.sedipualba.es/firma/infocsv.aspx?csv=H2AAMVA3NWQ99QUDU24H" TargetMode="External"/><Relationship Id="rId7" Type="http://schemas.openxmlformats.org/officeDocument/2006/relationships/hyperlink" Target="https://cartagena.sedipualba.es/firma/infocsv.aspx?csv=H2AAMVA3NWQ99QUDU24H" TargetMode="External"/><Relationship Id="rId8" Type="http://schemas.openxmlformats.org/officeDocument/2006/relationships/hyperlink" Target="https://cartagena.sedipualba.es/firma/infocsv.aspx?csv=H2AAMVA3NWQ99QUDU24H" TargetMode="External"/><Relationship Id="rId9" Type="http://schemas.openxmlformats.org/officeDocument/2006/relationships/hyperlink" Target="https://cartagena.sedipualba.es/firma/infocsv.aspx?csv=H2AAMVA3NWQ99QUDU24H" TargetMode="External"/><Relationship Id="rId10" Type="http://schemas.openxmlformats.org/officeDocument/2006/relationships/hyperlink" Target="https://cartagena.sedipualba.es/firma/infocsv.aspx?csv=H2AAMVA3NWQ99QUDU24H" TargetMode="External"/>
</Relationships>
</file>

<file path=word/_rels/footer4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MVA3NWQ99QUDU24H" TargetMode="External"/><Relationship Id="rId2" Type="http://schemas.openxmlformats.org/officeDocument/2006/relationships/hyperlink" Target="https://cartagena.sedipualba.es/firma/infocsv.aspx?csv=H2AAMVA3NWQ99QUDU24H" TargetMode="External"/><Relationship Id="rId3" Type="http://schemas.openxmlformats.org/officeDocument/2006/relationships/hyperlink" Target="https://cartagena.sedipualba.es/firma/infocsv.aspx?csv=H2AAMVA3NWQ99QUDU24H" TargetMode="External"/><Relationship Id="rId4" Type="http://schemas.openxmlformats.org/officeDocument/2006/relationships/hyperlink" Target="https://cartagena.sedipualba.es/firma/infocsv.aspx?csv=H2AAMVA3NWQ99QUDU24H" TargetMode="External"/><Relationship Id="rId5" Type="http://schemas.openxmlformats.org/officeDocument/2006/relationships/hyperlink" Target="https://cartagena.sedipualba.es/firma/infocsv.aspx?csv=H2AAMVA3NWQ99QUDU24H" TargetMode="External"/><Relationship Id="rId6" Type="http://schemas.openxmlformats.org/officeDocument/2006/relationships/hyperlink" Target="https://cartagena.sedipualba.es/firma/infocsv.aspx?csv=H2AAMVA3NWQ99QUDU24H" TargetMode="External"/><Relationship Id="rId7" Type="http://schemas.openxmlformats.org/officeDocument/2006/relationships/hyperlink" Target="https://cartagena.sedipualba.es/firma/infocsv.aspx?csv=H2AAMVA3NWQ99QUDU24H" TargetMode="External"/><Relationship Id="rId8" Type="http://schemas.openxmlformats.org/officeDocument/2006/relationships/hyperlink" Target="https://cartagena.sedipualba.es/firma/infocsv.aspx?csv=H2AAMVA3NWQ99QUDU24H" TargetMode="External"/><Relationship Id="rId9" Type="http://schemas.openxmlformats.org/officeDocument/2006/relationships/hyperlink" Target="https://cartagena.sedipualba.es/firma/infocsv.aspx?csv=H2AAMVA3NWQ99QUDU24H" TargetMode="External"/><Relationship Id="rId10" Type="http://schemas.openxmlformats.org/officeDocument/2006/relationships/hyperlink" Target="https://cartagena.sedipualba.es/firma/infocsv.aspx?csv=H2AAMVA3NWQ99QUDU24H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LibreOffice/7.1.2.2$Windows_X86_64 LibreOffice_project/8a45595d069ef5570103caea1b71cc9d82b2aae4</Application>
  <AppVersion>15.0000</AppVersion>
  <Pages>4</Pages>
  <Words>1541</Words>
  <Characters>8279</Characters>
  <CharactersWithSpaces>9723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2023-10-23T10:39:28Z</dcterms:created>
  <dc:creator>Documento bajo custodia en Sede Electrónica AYUNTAMIENTO DE CARTAGENA</dc:creator>
  <dc:description/>
  <dc:language>es-ES</dc:language>
  <cp:lastModifiedBy/>
  <dcterms:modified xsi:type="dcterms:W3CDTF">2023-10-23T10:39:28Z</dcterms:modified>
  <cp:revision>0</cp:revision>
  <dc:subject>CSV=H2AAMVA3NWQ99QUDU24H</dc:subject>
  <dc:title>MOCIÓN HUERTO DE LAS BOLAS pdf firmada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2023-10-23T00:00:00Z</vt:filetime>
  </property>
</Properties>
</file>