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338253pt;width:16.5pt;height:97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12/03/2024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6" w:after="4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ind w:left="745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429" cy="59931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1590461</wp:posOffset>
            </wp:positionH>
            <wp:positionV relativeFrom="paragraph">
              <wp:posOffset>-566995</wp:posOffset>
            </wp:positionV>
            <wp:extent cx="1508109" cy="697009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09" cy="69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GRUPO</w:t>
      </w:r>
      <w:r>
        <w:rPr>
          <w:color w:val="000009"/>
          <w:spacing w:val="-3"/>
        </w:rPr>
        <w:t> </w:t>
      </w:r>
      <w:r>
        <w:rPr>
          <w:color w:val="000009"/>
        </w:rPr>
        <w:t>MIXTO-SÍ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Heading1"/>
        <w:spacing w:line="249" w:lineRule="auto" w:before="190"/>
        <w:ind w:right="662"/>
        <w:jc w:val="both"/>
      </w:pPr>
      <w:r>
        <w:rPr/>
        <w:t>PREGUNTA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MIXTO-SÍ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“ENSANCHAMIENTO</w:t>
      </w:r>
      <w:r>
        <w:rPr>
          <w:spacing w:val="-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CALLE</w:t>
      </w:r>
      <w:r>
        <w:rPr>
          <w:spacing w:val="3"/>
        </w:rPr>
        <w:t> </w:t>
      </w:r>
      <w:r>
        <w:rPr/>
        <w:t>VICENTE</w:t>
      </w:r>
      <w:r>
        <w:rPr>
          <w:spacing w:val="-3"/>
        </w:rPr>
        <w:t> </w:t>
      </w:r>
      <w:r>
        <w:rPr/>
        <w:t>MEDINA</w:t>
      </w:r>
      <w:r>
        <w:rPr>
          <w:spacing w:val="-5"/>
        </w:rPr>
        <w:t> </w:t>
      </w:r>
      <w:r>
        <w:rPr/>
        <w:t>EN</w:t>
      </w:r>
      <w:r>
        <w:rPr>
          <w:spacing w:val="17"/>
        </w:rPr>
        <w:t> </w:t>
      </w:r>
      <w:r>
        <w:rPr/>
        <w:t>MIRANDA”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9" w:lineRule="auto"/>
        <w:ind w:left="107" w:right="658"/>
        <w:jc w:val="both"/>
      </w:pPr>
      <w:r>
        <w:rPr/>
        <w:t>En el pasado pleno de la junta vecinal de El Albujón-Las Lomas y Miranda se aprobó por</w:t>
      </w:r>
      <w:r>
        <w:rPr>
          <w:spacing w:val="1"/>
        </w:rPr>
        <w:t> </w:t>
      </w:r>
      <w:r>
        <w:rPr/>
        <w:t>unanimidad de todos los grupos instar al equipo de gobierno municipal a que inicie los</w:t>
      </w:r>
      <w:r>
        <w:rPr>
          <w:spacing w:val="1"/>
        </w:rPr>
        <w:t> </w:t>
      </w:r>
      <w:r>
        <w:rPr/>
        <w:t>trabajos de ensanchamiento de la calle Vicente Medina, en Miranda al objeto de acabar con</w:t>
      </w:r>
      <w:r>
        <w:rPr>
          <w:spacing w:val="-48"/>
        </w:rPr>
        <w:t> </w:t>
      </w:r>
      <w:r>
        <w:rPr/>
        <w:t>los</w:t>
      </w:r>
      <w:r>
        <w:rPr>
          <w:spacing w:val="-4"/>
        </w:rPr>
        <w:t> </w:t>
      </w:r>
      <w:r>
        <w:rPr/>
        <w:t>problemas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visibilidad</w:t>
      </w:r>
      <w:r>
        <w:rPr>
          <w:spacing w:val="5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existen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actualidad.</w:t>
      </w:r>
    </w:p>
    <w:p>
      <w:pPr>
        <w:pStyle w:val="BodyText"/>
      </w:pPr>
    </w:p>
    <w:p>
      <w:pPr>
        <w:pStyle w:val="BodyText"/>
        <w:spacing w:line="249" w:lineRule="auto"/>
        <w:ind w:left="107" w:right="675"/>
        <w:jc w:val="both"/>
      </w:pPr>
      <w:r>
        <w:rPr/>
        <w:t>Dicha actuación precisa por parte del Ayuntamiento de la formalización de la cesión de un</w:t>
      </w:r>
      <w:r>
        <w:rPr>
          <w:spacing w:val="1"/>
        </w:rPr>
        <w:t> </w:t>
      </w:r>
      <w:r>
        <w:rPr/>
        <w:t>terreno</w:t>
      </w:r>
      <w:r>
        <w:rPr>
          <w:spacing w:val="-2"/>
        </w:rPr>
        <w:t> </w:t>
      </w:r>
      <w:r>
        <w:rPr/>
        <w:t>por 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 particular</w:t>
      </w:r>
      <w:r>
        <w:rPr>
          <w:spacing w:val="8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espera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acordarse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07" w:right="676"/>
        <w:jc w:val="both"/>
      </w:pPr>
      <w:r>
        <w:rPr/>
        <w:t>Por todo lo expuesto, La Concejala que suscribe eleva al Pleno para su debate y aprobación</w:t>
      </w:r>
      <w:r>
        <w:rPr>
          <w:spacing w:val="1"/>
        </w:rPr>
        <w:t> </w:t>
      </w:r>
      <w:r>
        <w:rPr/>
        <w:t>la siguiente,</w:t>
      </w:r>
    </w:p>
    <w:p>
      <w:pPr>
        <w:spacing w:after="0" w:line="249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23" w:space="981"/>
            <w:col w:w="9216"/>
          </w:cols>
        </w:sectPr>
      </w:pPr>
    </w:p>
    <w:p>
      <w:pPr>
        <w:spacing w:before="170"/>
        <w:ind w:left="2046" w:right="698" w:firstLine="0"/>
        <w:jc w:val="center"/>
        <w:rPr>
          <w:b/>
          <w:sz w:val="23"/>
        </w:rPr>
      </w:pPr>
      <w:r>
        <w:rPr/>
        <w:pict>
          <v:shape style="position:absolute;margin-left:38.543373pt;margin-top:-45.121143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13/03/2024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18:03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37544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b/>
          <w:sz w:val="23"/>
        </w:rPr>
        <w:t>PREGUNTA</w:t>
      </w:r>
    </w:p>
    <w:p>
      <w:pPr>
        <w:pStyle w:val="BodyText"/>
        <w:spacing w:line="249" w:lineRule="auto" w:before="187"/>
        <w:ind w:left="2011" w:right="309"/>
      </w:pPr>
      <w:r>
        <w:rPr/>
        <w:t>¿Cuándo</w:t>
      </w:r>
      <w:r>
        <w:rPr>
          <w:spacing w:val="29"/>
        </w:rPr>
        <w:t> </w:t>
      </w:r>
      <w:r>
        <w:rPr/>
        <w:t>tiene</w:t>
      </w:r>
      <w:r>
        <w:rPr>
          <w:spacing w:val="28"/>
        </w:rPr>
        <w:t> </w:t>
      </w:r>
      <w:r>
        <w:rPr/>
        <w:t>previsto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equipo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gobierno</w:t>
      </w:r>
      <w:r>
        <w:rPr>
          <w:spacing w:val="31"/>
        </w:rPr>
        <w:t> </w:t>
      </w:r>
      <w:r>
        <w:rPr/>
        <w:t>formalizar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cesión</w:t>
      </w:r>
      <w:r>
        <w:rPr>
          <w:spacing w:val="31"/>
        </w:rPr>
        <w:t> </w:t>
      </w:r>
      <w:r>
        <w:rPr/>
        <w:t>del</w:t>
      </w:r>
      <w:r>
        <w:rPr>
          <w:spacing w:val="26"/>
        </w:rPr>
        <w:t> </w:t>
      </w:r>
      <w:r>
        <w:rPr/>
        <w:t>terreno</w:t>
      </w:r>
      <w:r>
        <w:rPr>
          <w:spacing w:val="29"/>
        </w:rPr>
        <w:t> </w:t>
      </w:r>
      <w:r>
        <w:rPr/>
        <w:t>necesario</w:t>
      </w:r>
      <w:r>
        <w:rPr>
          <w:spacing w:val="-47"/>
        </w:rPr>
        <w:t> </w:t>
      </w:r>
      <w:r>
        <w:rPr/>
        <w:t>para proceder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ensanchamiento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calle</w:t>
      </w:r>
      <w:r>
        <w:rPr>
          <w:spacing w:val="-2"/>
        </w:rPr>
        <w:t> </w:t>
      </w:r>
      <w:r>
        <w:rPr/>
        <w:t>Vicente</w:t>
      </w:r>
      <w:r>
        <w:rPr>
          <w:spacing w:val="-1"/>
        </w:rPr>
        <w:t> </w:t>
      </w:r>
      <w:r>
        <w:rPr/>
        <w:t>Medina,</w:t>
      </w:r>
      <w:r>
        <w:rPr>
          <w:spacing w:val="-1"/>
        </w:rPr>
        <w:t> </w:t>
      </w:r>
      <w:r>
        <w:rPr/>
        <w:t>en</w:t>
      </w:r>
      <w:r>
        <w:rPr>
          <w:spacing w:val="12"/>
        </w:rPr>
        <w:t> </w:t>
      </w:r>
      <w:r>
        <w:rPr/>
        <w:t>Miranda?</w:t>
      </w: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line="211" w:lineRule="auto" w:before="119"/>
        <w:ind w:left="1563" w:right="-3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pacing w:val="-1"/>
          <w:sz w:val="20"/>
        </w:rPr>
        <w:t>HERNANDEZ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12/03/2024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3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before="9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pStyle w:val="Heading1"/>
        <w:ind w:left="1516"/>
      </w:pPr>
      <w:r>
        <w:rPr/>
        <w:t>Cartagena,</w:t>
      </w:r>
      <w:r>
        <w:rPr>
          <w:spacing w:val="-5"/>
        </w:rPr>
        <w:t> </w:t>
      </w:r>
      <w:r>
        <w:rPr/>
        <w:t>11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268" w:space="40"/>
            <w:col w:w="5812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9008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49" w:lineRule="auto" w:before="105"/>
        <w:ind w:left="4468" w:right="3114" w:hanging="1"/>
        <w:jc w:val="center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1"/>
        </w:rPr>
        <w:t> </w:t>
      </w:r>
      <w:r>
        <w:rPr/>
        <w:t>del G.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Mixto</w:t>
      </w:r>
      <w:r>
        <w:rPr>
          <w:spacing w:val="-3"/>
        </w:rPr>
        <w:t> </w:t>
      </w:r>
      <w:r>
        <w:rPr/>
        <w:t>Sí</w:t>
      </w:r>
      <w:r>
        <w:rPr>
          <w:spacing w:val="-2"/>
        </w:rPr>
        <w:t> </w:t>
      </w:r>
      <w:r>
        <w:rPr/>
        <w:t>Cartagena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69"/>
        <w:ind w:left="2046" w:right="701"/>
        <w:jc w:val="center"/>
      </w:pPr>
      <w:r>
        <w:rPr/>
        <w:t>EXCMA.</w:t>
      </w:r>
      <w:r>
        <w:rPr>
          <w:spacing w:val="-5"/>
        </w:rPr>
        <w:t> </w:t>
      </w:r>
      <w:r>
        <w:rPr/>
        <w:t>SRA.</w:t>
      </w:r>
      <w:r>
        <w:rPr>
          <w:spacing w:val="3"/>
        </w:rPr>
        <w:t> </w:t>
      </w:r>
      <w:r>
        <w:rPr/>
        <w:t>PRESIDENTA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EXCMO.AYUNTAMIENTO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tabs>
          <w:tab w:pos="6786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5888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ATTT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TF4W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THYU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YQDA</w:t>
        </w:r>
      </w:hyperlink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10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ENSANCHAMIENTO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CALLE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VICENTE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MEDINA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DE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MIRANDA_firmado</w:t>
        </w:r>
        <w:r>
          <w:rPr>
            <w:rFonts w:ascii="Tahoma"/>
            <w:b/>
            <w:color w:val="16365D"/>
            <w:spacing w:val="-6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y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registrado</w:t>
        </w:r>
      </w:hyperlink>
    </w:p>
    <w:p>
      <w:pPr>
        <w:pStyle w:val="BodyText"/>
        <w:spacing w:before="12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06" w:right="218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6819443&amp;csv=H2AAATTTTF4WTHYUYQDA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6819444&amp;csv=H2AAATTTTF4WTHYUYQDA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TTTTF4WTHYUYQD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CSV=H2AAATTTTF4WTHYUYQDA</dc:subject>
  <dc:title>PREGUNTA ENSANCHAMIENTO CALLE VICENTE MEDINA DE MIRANDA_firmado y registrado</dc:title>
  <dcterms:created xsi:type="dcterms:W3CDTF">2024-03-15T10:54:54Z</dcterms:created>
  <dcterms:modified xsi:type="dcterms:W3CDTF">2024-03-15T10:54:54Z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2024-03-15T00:00:00Z</vt:filetime>
  </property>
</Properties>
</file>