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5D" w:rsidRDefault="0055004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51B7FFD9" wp14:editId="1ADEFA68">
            <wp:simplePos x="0" y="0"/>
            <wp:positionH relativeFrom="column">
              <wp:posOffset>4668520</wp:posOffset>
            </wp:positionH>
            <wp:positionV relativeFrom="paragraph">
              <wp:posOffset>80645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82DE2"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7F56F07A" wp14:editId="4554651E">
            <wp:simplePos x="0" y="0"/>
            <wp:positionH relativeFrom="column">
              <wp:posOffset>129307</wp:posOffset>
            </wp:positionH>
            <wp:positionV relativeFrom="paragraph">
              <wp:posOffset>152400</wp:posOffset>
            </wp:positionV>
            <wp:extent cx="4060238" cy="110659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238" cy="1106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3F5D" w:rsidRDefault="005C3F5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:rsidR="005C3F5D" w:rsidRDefault="005C3F5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:rsidR="005C3F5D" w:rsidRDefault="005C3F5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:rsidR="005C3F5D" w:rsidRDefault="005C3F5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:rsidR="005C3F5D" w:rsidRDefault="005C3F5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:rsidR="005C3F5D" w:rsidRDefault="005C3F5D">
      <w:pPr>
        <w:spacing w:line="276" w:lineRule="auto"/>
        <w:ind w:left="-567" w:right="-568"/>
        <w:jc w:val="center"/>
        <w:rPr>
          <w:rFonts w:ascii="Arial" w:eastAsia="Arial" w:hAnsi="Arial" w:cs="Arial"/>
          <w:sz w:val="26"/>
          <w:szCs w:val="26"/>
        </w:rPr>
      </w:pPr>
    </w:p>
    <w:p w:rsidR="005C3F5D" w:rsidRDefault="005C3F5D">
      <w:pPr>
        <w:spacing w:line="276" w:lineRule="auto"/>
        <w:ind w:right="-568"/>
        <w:jc w:val="center"/>
        <w:rPr>
          <w:rFonts w:ascii="Arial" w:eastAsia="Arial" w:hAnsi="Arial" w:cs="Arial"/>
          <w:b/>
          <w:sz w:val="26"/>
          <w:szCs w:val="26"/>
        </w:rPr>
      </w:pPr>
    </w:p>
    <w:p w:rsidR="005C3F5D" w:rsidRPr="00550042" w:rsidRDefault="00DA7727" w:rsidP="00550042">
      <w:pPr>
        <w:spacing w:line="276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RUEGO</w:t>
      </w:r>
      <w:r w:rsidR="00550042">
        <w:rPr>
          <w:rFonts w:ascii="Arial" w:eastAsia="Arial" w:hAnsi="Arial" w:cs="Arial"/>
          <w:b/>
          <w:sz w:val="26"/>
          <w:szCs w:val="26"/>
        </w:rPr>
        <w:t xml:space="preserve"> QUE PRESENTA</w:t>
      </w:r>
      <w:r>
        <w:rPr>
          <w:rFonts w:ascii="Arial" w:eastAsia="Arial" w:hAnsi="Arial" w:cs="Arial"/>
          <w:b/>
          <w:sz w:val="26"/>
          <w:szCs w:val="26"/>
        </w:rPr>
        <w:t xml:space="preserve"> RICARDO SEGADO GARCÍA</w:t>
      </w:r>
      <w:r w:rsidR="00982DE2">
        <w:rPr>
          <w:rFonts w:ascii="Arial" w:eastAsia="Arial" w:hAnsi="Arial" w:cs="Arial"/>
          <w:b/>
          <w:sz w:val="26"/>
          <w:szCs w:val="26"/>
        </w:rPr>
        <w:t>, CONCEJAL DEL GRUPO</w:t>
      </w:r>
      <w:r w:rsidR="00550042">
        <w:rPr>
          <w:rFonts w:ascii="Arial" w:eastAsia="Arial" w:hAnsi="Arial" w:cs="Arial"/>
          <w:b/>
          <w:sz w:val="26"/>
          <w:szCs w:val="26"/>
        </w:rPr>
        <w:t xml:space="preserve"> </w:t>
      </w:r>
      <w:r w:rsidR="00982DE2">
        <w:rPr>
          <w:rFonts w:ascii="Arial" w:eastAsia="Arial" w:hAnsi="Arial" w:cs="Arial"/>
          <w:b/>
          <w:sz w:val="26"/>
          <w:szCs w:val="26"/>
        </w:rPr>
        <w:t>M</w:t>
      </w:r>
      <w:r w:rsidR="00550042">
        <w:rPr>
          <w:rFonts w:ascii="Arial" w:eastAsia="Arial" w:hAnsi="Arial" w:cs="Arial"/>
          <w:b/>
          <w:sz w:val="26"/>
          <w:szCs w:val="26"/>
        </w:rPr>
        <w:t>UNICIPAL MC CARTAGENA</w:t>
      </w:r>
      <w:r w:rsidR="009467FA">
        <w:rPr>
          <w:rFonts w:ascii="Arial" w:eastAsia="Arial" w:hAnsi="Arial" w:cs="Arial"/>
          <w:b/>
          <w:sz w:val="26"/>
          <w:szCs w:val="26"/>
        </w:rPr>
        <w:t>,</w:t>
      </w:r>
      <w:r w:rsidR="00550042">
        <w:rPr>
          <w:rFonts w:ascii="Arial" w:eastAsia="Arial" w:hAnsi="Arial" w:cs="Arial"/>
          <w:b/>
          <w:sz w:val="26"/>
          <w:szCs w:val="26"/>
        </w:rPr>
        <w:t xml:space="preserve"> SOBRE `</w:t>
      </w:r>
      <w:r w:rsidR="00572972">
        <w:rPr>
          <w:rFonts w:ascii="Arial" w:eastAsia="Arial" w:hAnsi="Arial" w:cs="Arial"/>
          <w:b/>
          <w:sz w:val="26"/>
          <w:szCs w:val="26"/>
        </w:rPr>
        <w:t>PRESENCIA DE LA POLICÍA LOCAL EN LOS PARTIDOS DEL JIMBEE</w:t>
      </w:r>
      <w:r>
        <w:rPr>
          <w:rFonts w:ascii="Arial" w:eastAsia="Arial" w:hAnsi="Arial" w:cs="Arial"/>
          <w:b/>
          <w:sz w:val="26"/>
          <w:szCs w:val="26"/>
        </w:rPr>
        <w:t>´</w:t>
      </w:r>
    </w:p>
    <w:p w:rsidR="005C3F5D" w:rsidRDefault="00982DE2" w:rsidP="00550042">
      <w:r>
        <w:t xml:space="preserve">       </w:t>
      </w:r>
    </w:p>
    <w:p w:rsidR="0008079B" w:rsidRDefault="0008079B" w:rsidP="00DA7727">
      <w:pPr>
        <w:shd w:val="clear" w:color="auto" w:fill="FFFFFF"/>
        <w:jc w:val="both"/>
        <w:rPr>
          <w:rFonts w:ascii="Arial" w:hAnsi="Arial" w:cs="Arial"/>
        </w:rPr>
      </w:pPr>
    </w:p>
    <w:p w:rsidR="009467FA" w:rsidRDefault="0008079B" w:rsidP="0057297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Aficionados del </w:t>
      </w:r>
      <w:proofErr w:type="spellStart"/>
      <w:r>
        <w:rPr>
          <w:rFonts w:ascii="Arial" w:hAnsi="Arial" w:cs="Arial"/>
        </w:rPr>
        <w:t>Jimbee</w:t>
      </w:r>
      <w:proofErr w:type="spellEnd"/>
      <w:r w:rsidR="00DA7727" w:rsidRPr="00DA7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Cartagena se ha</w:t>
      </w:r>
      <w:r w:rsidR="0023512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puesto en contacto con este Grupo municipal</w:t>
      </w:r>
      <w:r w:rsidR="005729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5128">
        <w:rPr>
          <w:rFonts w:ascii="Arial" w:hAnsi="Arial" w:cs="Arial"/>
        </w:rPr>
        <w:t>para manifestar que durante los partidos que el club juega en el palacio de deportes no hay presencia de la Policía Local para dirigir el tráfico en la entrada y salida de la afición. No se trata de un hecho puntual, sino que es una constante en cada en</w:t>
      </w:r>
      <w:r w:rsidR="001F1148">
        <w:rPr>
          <w:rFonts w:ascii="Arial" w:hAnsi="Arial" w:cs="Arial"/>
        </w:rPr>
        <w:t>cuentro. Sin embargo, la presencia de público asistente es numerosa y</w:t>
      </w:r>
      <w:r w:rsidR="00235128">
        <w:rPr>
          <w:rFonts w:ascii="Arial" w:hAnsi="Arial" w:cs="Arial"/>
        </w:rPr>
        <w:t xml:space="preserve"> cruza los </w:t>
      </w:r>
      <w:r w:rsidR="001F1148">
        <w:rPr>
          <w:rFonts w:ascii="Arial" w:hAnsi="Arial" w:cs="Arial"/>
        </w:rPr>
        <w:t>pasos de peatones</w:t>
      </w:r>
      <w:r w:rsidR="00235128">
        <w:rPr>
          <w:rFonts w:ascii="Arial" w:hAnsi="Arial" w:cs="Arial"/>
        </w:rPr>
        <w:t xml:space="preserve"> </w:t>
      </w:r>
      <w:r w:rsidR="001F1148">
        <w:rPr>
          <w:rFonts w:ascii="Arial" w:hAnsi="Arial" w:cs="Arial"/>
        </w:rPr>
        <w:t xml:space="preserve">y </w:t>
      </w:r>
      <w:r w:rsidR="00235128">
        <w:rPr>
          <w:rFonts w:ascii="Arial" w:hAnsi="Arial" w:cs="Arial"/>
        </w:rPr>
        <w:t>se desplaza en sus vehículos,</w:t>
      </w:r>
      <w:r w:rsidR="001F1148">
        <w:rPr>
          <w:rFonts w:ascii="Arial" w:hAnsi="Arial" w:cs="Arial"/>
        </w:rPr>
        <w:t xml:space="preserve"> conformándose </w:t>
      </w:r>
      <w:r w:rsidR="00572972">
        <w:rPr>
          <w:rFonts w:ascii="Arial" w:hAnsi="Arial" w:cs="Arial"/>
        </w:rPr>
        <w:t xml:space="preserve">así </w:t>
      </w:r>
      <w:r w:rsidR="001F1148">
        <w:rPr>
          <w:rFonts w:ascii="Arial" w:hAnsi="Arial" w:cs="Arial"/>
        </w:rPr>
        <w:t>atascos y aglomeraciones.</w:t>
      </w:r>
      <w:r w:rsidR="002351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</w:p>
    <w:p w:rsidR="00DA7727" w:rsidRPr="00DA7727" w:rsidRDefault="00DA7727" w:rsidP="00DA7727">
      <w:pPr>
        <w:shd w:val="clear" w:color="auto" w:fill="FFFFFF"/>
        <w:jc w:val="both"/>
        <w:rPr>
          <w:rFonts w:ascii="Arial" w:hAnsi="Arial" w:cs="Arial"/>
        </w:rPr>
      </w:pPr>
      <w:r w:rsidRPr="00DA7727">
        <w:rPr>
          <w:rFonts w:ascii="Arial" w:hAnsi="Arial" w:cs="Arial"/>
        </w:rPr>
        <w:t>Por todo lo anteriormente expuesto, el concejal que susc</w:t>
      </w:r>
      <w:r w:rsidR="009467FA">
        <w:rPr>
          <w:rFonts w:ascii="Arial" w:hAnsi="Arial" w:cs="Arial"/>
        </w:rPr>
        <w:t>ribe presenta el siguiente</w:t>
      </w:r>
    </w:p>
    <w:p w:rsidR="005C3F5D" w:rsidRDefault="00DA7727" w:rsidP="00DA7727">
      <w:pPr>
        <w:shd w:val="clear" w:color="auto" w:fill="FFFFFF"/>
      </w:pPr>
      <w:r>
        <w:t xml:space="preserve"> </w:t>
      </w:r>
    </w:p>
    <w:p w:rsidR="005C3F5D" w:rsidRDefault="00DA7727" w:rsidP="005500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RUEGO</w:t>
      </w:r>
    </w:p>
    <w:p w:rsidR="00DA7727" w:rsidRPr="00550042" w:rsidRDefault="00DA7727" w:rsidP="00550042">
      <w:pPr>
        <w:jc w:val="center"/>
        <w:rPr>
          <w:rFonts w:ascii="Arial" w:hAnsi="Arial" w:cs="Arial"/>
        </w:rPr>
      </w:pPr>
    </w:p>
    <w:p w:rsidR="005C3F5D" w:rsidRPr="00DA7727" w:rsidRDefault="001F1148" w:rsidP="00DA77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el Gobierno local tome en consideración este hecho y </w:t>
      </w:r>
      <w:r w:rsidR="00572972">
        <w:rPr>
          <w:rFonts w:ascii="Arial" w:hAnsi="Arial" w:cs="Arial"/>
        </w:rPr>
        <w:t xml:space="preserve">asegure la presencia de la Policía Local en los partidos del </w:t>
      </w:r>
      <w:proofErr w:type="spellStart"/>
      <w:r w:rsidR="00572972">
        <w:rPr>
          <w:rFonts w:ascii="Arial" w:hAnsi="Arial" w:cs="Arial"/>
        </w:rPr>
        <w:t>Jimbee</w:t>
      </w:r>
      <w:proofErr w:type="spellEnd"/>
      <w:r w:rsidR="00572972">
        <w:rPr>
          <w:rFonts w:ascii="Arial" w:hAnsi="Arial" w:cs="Arial"/>
        </w:rPr>
        <w:t xml:space="preserve"> Cartagena que se celebran en el palacio de deportes.</w:t>
      </w:r>
      <w:r>
        <w:rPr>
          <w:rFonts w:ascii="Arial" w:hAnsi="Arial" w:cs="Arial"/>
        </w:rPr>
        <w:t xml:space="preserve"> </w:t>
      </w:r>
      <w:r w:rsidR="00DA7727" w:rsidRPr="00DA7727">
        <w:rPr>
          <w:rFonts w:ascii="Arial" w:hAnsi="Arial" w:cs="Arial"/>
        </w:rPr>
        <w:t xml:space="preserve"> </w:t>
      </w:r>
    </w:p>
    <w:p w:rsidR="005C3F5D" w:rsidRDefault="005C3F5D">
      <w:pPr>
        <w:spacing w:line="276" w:lineRule="auto"/>
        <w:ind w:right="-568"/>
        <w:rPr>
          <w:rFonts w:ascii="Arial" w:eastAsia="Arial" w:hAnsi="Arial" w:cs="Arial"/>
          <w:sz w:val="26"/>
          <w:szCs w:val="26"/>
        </w:rPr>
      </w:pPr>
    </w:p>
    <w:p w:rsidR="00550042" w:rsidRPr="003678FE" w:rsidRDefault="0008079B" w:rsidP="005500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Cartagena, a 13</w:t>
      </w:r>
      <w:r w:rsidR="00550042">
        <w:rPr>
          <w:rFonts w:ascii="Arial" w:hAnsi="Arial" w:cs="Arial"/>
        </w:rPr>
        <w:t xml:space="preserve"> de </w:t>
      </w:r>
      <w:r w:rsidR="009467FA">
        <w:rPr>
          <w:rFonts w:ascii="Arial" w:hAnsi="Arial" w:cs="Arial"/>
        </w:rPr>
        <w:t>marzo</w:t>
      </w:r>
      <w:r w:rsidR="00DA7727">
        <w:rPr>
          <w:rFonts w:ascii="Arial" w:hAnsi="Arial" w:cs="Arial"/>
        </w:rPr>
        <w:t xml:space="preserve"> </w:t>
      </w:r>
      <w:r w:rsidR="00550042">
        <w:rPr>
          <w:rFonts w:ascii="Arial" w:hAnsi="Arial" w:cs="Arial"/>
        </w:rPr>
        <w:t>de 2024</w:t>
      </w:r>
      <w:r w:rsidR="00550042" w:rsidRPr="003678FE">
        <w:rPr>
          <w:rFonts w:ascii="Arial" w:hAnsi="Arial" w:cs="Arial"/>
        </w:rPr>
        <w:t>.</w:t>
      </w:r>
      <w:bookmarkStart w:id="0" w:name="_GoBack"/>
      <w:bookmarkEnd w:id="0"/>
    </w:p>
    <w:p w:rsidR="00550042" w:rsidRDefault="00550042" w:rsidP="00550042">
      <w:pPr>
        <w:ind w:right="-568"/>
        <w:rPr>
          <w:rFonts w:ascii="Arial" w:hAnsi="Arial" w:cs="Arial"/>
        </w:rPr>
      </w:pPr>
    </w:p>
    <w:p w:rsidR="00550042" w:rsidRDefault="00550042" w:rsidP="00550042">
      <w:pPr>
        <w:ind w:right="-568"/>
        <w:rPr>
          <w:rFonts w:ascii="Arial" w:hAnsi="Arial" w:cs="Arial"/>
        </w:rPr>
      </w:pPr>
    </w:p>
    <w:p w:rsidR="00550042" w:rsidRDefault="00550042" w:rsidP="00550042">
      <w:pPr>
        <w:ind w:right="-568"/>
        <w:rPr>
          <w:rFonts w:ascii="Arial" w:hAnsi="Arial" w:cs="Arial"/>
        </w:rPr>
      </w:pPr>
    </w:p>
    <w:p w:rsidR="0008079B" w:rsidRDefault="0008079B" w:rsidP="00550042">
      <w:pPr>
        <w:ind w:right="-568"/>
        <w:rPr>
          <w:rFonts w:ascii="Arial" w:hAnsi="Arial" w:cs="Arial"/>
        </w:rPr>
      </w:pPr>
    </w:p>
    <w:p w:rsidR="0008079B" w:rsidRDefault="0008079B" w:rsidP="00550042">
      <w:pPr>
        <w:ind w:right="-568"/>
        <w:rPr>
          <w:rFonts w:ascii="Arial" w:hAnsi="Arial" w:cs="Arial"/>
        </w:rPr>
      </w:pPr>
    </w:p>
    <w:p w:rsidR="00550042" w:rsidRDefault="00550042" w:rsidP="00550042">
      <w:pPr>
        <w:ind w:right="-568"/>
        <w:rPr>
          <w:rFonts w:ascii="Arial" w:hAnsi="Arial" w:cs="Arial"/>
        </w:rPr>
      </w:pPr>
    </w:p>
    <w:p w:rsidR="00550042" w:rsidRPr="003678FE" w:rsidRDefault="00550042" w:rsidP="00550042">
      <w:pPr>
        <w:ind w:right="-568"/>
        <w:rPr>
          <w:rFonts w:ascii="Arial" w:hAnsi="Arial" w:cs="Arial"/>
        </w:rPr>
      </w:pPr>
    </w:p>
    <w:p w:rsidR="00550042" w:rsidRPr="003678FE" w:rsidRDefault="00550042" w:rsidP="00550042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Fdo. </w:t>
      </w:r>
      <w:r w:rsidRPr="003678FE">
        <w:rPr>
          <w:rFonts w:ascii="Arial" w:hAnsi="Arial" w:cs="Arial"/>
        </w:rPr>
        <w:t>Jesús Giménez Gallo</w:t>
      </w:r>
      <w:r>
        <w:rPr>
          <w:rFonts w:ascii="Arial" w:hAnsi="Arial" w:cs="Arial"/>
        </w:rPr>
        <w:t xml:space="preserve">                                                     Fdo. </w:t>
      </w:r>
      <w:r w:rsidR="00DA7727">
        <w:rPr>
          <w:rFonts w:ascii="Arial" w:hAnsi="Arial" w:cs="Arial"/>
        </w:rPr>
        <w:t>Ricardo Segado García</w:t>
      </w:r>
    </w:p>
    <w:p w:rsidR="00550042" w:rsidRPr="007F4686" w:rsidRDefault="00550042" w:rsidP="00550042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Portavoz Grupo m</w:t>
      </w:r>
      <w:r w:rsidRPr="003678FE">
        <w:rPr>
          <w:rFonts w:ascii="Arial" w:hAnsi="Arial" w:cs="Arial"/>
        </w:rPr>
        <w:t>unicipal MC</w:t>
      </w:r>
      <w:r>
        <w:rPr>
          <w:rFonts w:ascii="Arial" w:hAnsi="Arial" w:cs="Arial"/>
        </w:rPr>
        <w:t xml:space="preserve">                                               Concejal Grupo m</w:t>
      </w:r>
      <w:r w:rsidRPr="007F4686">
        <w:rPr>
          <w:rFonts w:ascii="Arial" w:hAnsi="Arial" w:cs="Arial"/>
        </w:rPr>
        <w:t>unicipal MC</w:t>
      </w:r>
    </w:p>
    <w:p w:rsidR="00550042" w:rsidRDefault="00550042" w:rsidP="00550042">
      <w:pPr>
        <w:ind w:right="-568"/>
        <w:rPr>
          <w:rFonts w:ascii="Arial" w:hAnsi="Arial" w:cs="Arial"/>
        </w:rPr>
      </w:pPr>
    </w:p>
    <w:p w:rsidR="00550042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Pr="00CE0E39" w:rsidRDefault="00550042" w:rsidP="00550042">
      <w:pPr>
        <w:ind w:right="-568"/>
        <w:jc w:val="center"/>
        <w:rPr>
          <w:rFonts w:ascii="Arial" w:hAnsi="Arial" w:cs="Arial"/>
        </w:rPr>
      </w:pPr>
    </w:p>
    <w:p w:rsidR="00550042" w:rsidRDefault="00550042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  <w:r w:rsidRPr="003678FE">
        <w:rPr>
          <w:rFonts w:ascii="Arial" w:hAnsi="Arial" w:cs="Arial"/>
          <w:b/>
        </w:rPr>
        <w:t>A LA ALCALDÍA – PRESIDENCIA DEL EXCMO. AYUNTAMIENTO DE CARTAGENA</w:t>
      </w: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72972">
      <w:pPr>
        <w:spacing w:line="276" w:lineRule="auto"/>
        <w:ind w:right="-568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120130" cy="3442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4827955-208474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79B" w:rsidRDefault="0008079B" w:rsidP="00550042">
      <w:pPr>
        <w:spacing w:line="276" w:lineRule="auto"/>
        <w:ind w:right="-568"/>
        <w:jc w:val="center"/>
        <w:rPr>
          <w:rFonts w:ascii="Arial" w:hAnsi="Arial" w:cs="Arial"/>
          <w:b/>
        </w:rPr>
      </w:pPr>
    </w:p>
    <w:p w:rsidR="0008079B" w:rsidRDefault="0008079B" w:rsidP="00550042">
      <w:pPr>
        <w:spacing w:line="276" w:lineRule="auto"/>
        <w:ind w:right="-568"/>
        <w:jc w:val="center"/>
        <w:rPr>
          <w:rFonts w:ascii="Arial" w:eastAsia="Arial" w:hAnsi="Arial" w:cs="Arial"/>
          <w:sz w:val="26"/>
          <w:szCs w:val="26"/>
        </w:rPr>
      </w:pPr>
    </w:p>
    <w:p w:rsidR="005C3F5D" w:rsidRDefault="005C3F5D" w:rsidP="00DA7727">
      <w:pPr>
        <w:spacing w:line="276" w:lineRule="auto"/>
        <w:ind w:right="-568"/>
        <w:rPr>
          <w:rFonts w:ascii="Arial" w:eastAsia="Arial" w:hAnsi="Arial" w:cs="Arial"/>
          <w:sz w:val="26"/>
          <w:szCs w:val="26"/>
        </w:rPr>
      </w:pPr>
    </w:p>
    <w:sectPr w:rsidR="005C3F5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C3F5D"/>
    <w:rsid w:val="0008079B"/>
    <w:rsid w:val="001F1148"/>
    <w:rsid w:val="00235128"/>
    <w:rsid w:val="00550042"/>
    <w:rsid w:val="00572972"/>
    <w:rsid w:val="005C3F5D"/>
    <w:rsid w:val="009467FA"/>
    <w:rsid w:val="00982DE2"/>
    <w:rsid w:val="00DA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042"/>
    <w:rPr>
      <w:rFonts w:ascii="Tahoma" w:hAnsi="Tahoma" w:cs="Tahoma"/>
      <w:sz w:val="16"/>
      <w:szCs w:val="16"/>
    </w:rPr>
  </w:style>
  <w:style w:type="character" w:customStyle="1" w:styleId="ams">
    <w:name w:val="ams"/>
    <w:basedOn w:val="Fuentedeprrafopredeter"/>
    <w:rsid w:val="00DA7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042"/>
    <w:rPr>
      <w:rFonts w:ascii="Tahoma" w:hAnsi="Tahoma" w:cs="Tahoma"/>
      <w:sz w:val="16"/>
      <w:szCs w:val="16"/>
    </w:rPr>
  </w:style>
  <w:style w:type="character" w:customStyle="1" w:styleId="ams">
    <w:name w:val="ams"/>
    <w:basedOn w:val="Fuentedeprrafopredeter"/>
    <w:rsid w:val="00DA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9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+rqJfVHM3qHuxMJdkGEPhUxng==">CgMxLjA4AHIhMVVUWmRxeTdZNTBST0gxc2FIVGxaakhnSC04U1FtX1NG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IGNACIO BORGOÑOS MARTINEZ</cp:lastModifiedBy>
  <cp:revision>6</cp:revision>
  <dcterms:created xsi:type="dcterms:W3CDTF">2024-01-08T08:32:00Z</dcterms:created>
  <dcterms:modified xsi:type="dcterms:W3CDTF">2024-03-13T09:33:00Z</dcterms:modified>
</cp:coreProperties>
</file>