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6"/>
        <w:ind w:left="203" w:right="708"/>
        <w:jc w:val="both"/>
        <w:rPr>
          <w:rFonts w:ascii="Times New Roman"/>
        </w:rPr>
      </w:pPr>
      <w:r>
        <w:rPr>
          <w:rFonts w:ascii="Times New Roman"/>
        </w:rPr>
        <w:t>(CUMPLIMENTAR Y ENTREGAR EN EL MOMENTO DE JUSTIFICAR LA </w:t>
      </w:r>
      <w:r>
        <w:rPr>
          <w:rFonts w:ascii="Times New Roman"/>
          <w:spacing w:val="-2"/>
        </w:rPr>
        <w:t>SUBVENCION)</w:t>
      </w:r>
    </w:p>
    <w:p>
      <w:pPr>
        <w:pStyle w:val="BodyText"/>
        <w:spacing w:before="2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1026794</wp:posOffset>
                </wp:positionH>
                <wp:positionV relativeFrom="paragraph">
                  <wp:posOffset>180750</wp:posOffset>
                </wp:positionV>
                <wp:extent cx="5507990" cy="20701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507990" cy="207010"/>
                        </a:xfrm>
                        <a:prstGeom prst="rect">
                          <a:avLst/>
                        </a:prstGeom>
                        <a:ln w="64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/>
                              <w:ind w:left="221"/>
                            </w:pPr>
                            <w:r>
                              <w:rPr/>
                              <w:t>CERTIFICACIÓN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REALIZACIÓN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LAS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FIESTAS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SUBVENCIONADAS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0.849998pt;margin-top:14.232344pt;width:433.7pt;height:16.3pt;mso-position-horizontal-relative:page;mso-position-vertical-relative:paragraph;z-index:-15728640;mso-wrap-distance-left:0;mso-wrap-distance-right:0" type="#_x0000_t202" id="docshape1" filled="false" stroked="true" strokeweight=".51pt" strokecolor="#000000">
                <v:textbox inset="0,0,0,0">
                  <w:txbxContent>
                    <w:p>
                      <w:pPr>
                        <w:pStyle w:val="BodyText"/>
                        <w:spacing w:before="18"/>
                        <w:ind w:left="221"/>
                      </w:pPr>
                      <w:r>
                        <w:rPr/>
                        <w:t>CERTIFICACIÓN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REALIZACIÓN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LAS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FIESTAS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SUBVENCIONADAS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3"/>
        <w:rPr>
          <w:rFonts w:ascii="Times New Roman"/>
        </w:rPr>
      </w:pPr>
    </w:p>
    <w:p>
      <w:pPr>
        <w:pStyle w:val="BodyText"/>
        <w:tabs>
          <w:tab w:pos="7195" w:val="left" w:leader="dot"/>
        </w:tabs>
        <w:spacing w:line="277" w:lineRule="exact" w:before="1"/>
        <w:ind w:left="204"/>
        <w:jc w:val="both"/>
      </w:pPr>
      <w:r>
        <w:rPr>
          <w:spacing w:val="-4"/>
        </w:rPr>
        <w:t>D./ª</w:t>
      </w:r>
      <w:r>
        <w:rPr/>
        <w:tab/>
      </w:r>
      <w:r>
        <w:rPr>
          <w:spacing w:val="-2"/>
        </w:rPr>
        <w:t>,como</w:t>
      </w:r>
    </w:p>
    <w:p>
      <w:pPr>
        <w:pStyle w:val="BodyText"/>
        <w:tabs>
          <w:tab w:pos="4967" w:val="left" w:leader="none"/>
          <w:tab w:pos="8519" w:val="left" w:leader="none"/>
        </w:tabs>
        <w:ind w:left="203" w:right="198"/>
        <w:jc w:val="both"/>
      </w:pPr>
      <w:r>
        <w:rPr>
          <w:spacing w:val="-2"/>
        </w:rPr>
        <w:t>representante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6"/>
        </w:rPr>
        <w:t>la </w:t>
      </w:r>
      <w:r>
        <w:rPr/>
        <w:t>entidad....................................................................... ...........................................</w:t>
      </w:r>
    </w:p>
    <w:p>
      <w:pPr>
        <w:pStyle w:val="BodyText"/>
        <w:ind w:left="203"/>
        <w:jc w:val="both"/>
      </w:pPr>
      <w:r>
        <w:rPr/>
        <w:t>,</w:t>
      </w:r>
      <w:r>
        <w:rPr>
          <w:spacing w:val="-9"/>
        </w:rPr>
        <w:t> </w:t>
      </w:r>
      <w:r>
        <w:rPr/>
        <w:t>CERTIFICA</w:t>
      </w:r>
      <w:r>
        <w:rPr>
          <w:spacing w:val="-6"/>
        </w:rPr>
        <w:t> </w:t>
      </w:r>
      <w:r>
        <w:rPr>
          <w:spacing w:val="-4"/>
        </w:rPr>
        <w:t>que: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57" w:val="left" w:leader="none"/>
          <w:tab w:pos="559" w:val="left" w:leader="none"/>
        </w:tabs>
        <w:spacing w:line="240" w:lineRule="auto" w:before="0" w:after="0"/>
        <w:ind w:left="559" w:right="199" w:hanging="356"/>
        <w:jc w:val="both"/>
        <w:rPr>
          <w:sz w:val="24"/>
        </w:rPr>
      </w:pPr>
      <w:r>
        <w:rPr>
          <w:sz w:val="24"/>
        </w:rPr>
        <w:t>Las Fiestas que a continuación se relacionan han sido subvencionadas por el</w:t>
      </w:r>
      <w:r>
        <w:rPr>
          <w:spacing w:val="-1"/>
          <w:sz w:val="24"/>
        </w:rPr>
        <w:t> </w:t>
      </w:r>
      <w:r>
        <w:rPr>
          <w:sz w:val="24"/>
        </w:rPr>
        <w:t>Ayuntamiento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Cartagena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convocatoria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subvenciones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2.023 y se han realizado de conformidad con lo establecido en las bases de la misma y en el Proyecto presentado al efecto: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119" w:after="0"/>
        <w:ind w:left="563" w:right="206" w:hanging="360"/>
        <w:jc w:val="both"/>
        <w:rPr>
          <w:sz w:val="24"/>
        </w:rPr>
      </w:pPr>
      <w:r>
        <w:rPr>
          <w:sz w:val="24"/>
        </w:rPr>
        <w:t>Que para el desarrollo de esos programas SI – NO (táchese lo que no proceda)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han</w:t>
      </w:r>
      <w:r>
        <w:rPr>
          <w:spacing w:val="-4"/>
          <w:sz w:val="24"/>
        </w:rPr>
        <w:t> </w:t>
      </w:r>
      <w:r>
        <w:rPr>
          <w:sz w:val="24"/>
        </w:rPr>
        <w:t>obtenido</w:t>
      </w:r>
      <w:r>
        <w:rPr>
          <w:spacing w:val="-2"/>
          <w:sz w:val="24"/>
        </w:rPr>
        <w:t> </w:t>
      </w:r>
      <w:r>
        <w:rPr>
          <w:sz w:val="24"/>
        </w:rPr>
        <w:t>subvenciones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otras</w:t>
      </w:r>
      <w:r>
        <w:rPr>
          <w:spacing w:val="-3"/>
          <w:sz w:val="24"/>
        </w:rPr>
        <w:t> </w:t>
      </w:r>
      <w:r>
        <w:rPr>
          <w:sz w:val="24"/>
        </w:rPr>
        <w:t>Administraciones</w:t>
      </w:r>
      <w:r>
        <w:rPr>
          <w:spacing w:val="-3"/>
          <w:sz w:val="24"/>
        </w:rPr>
        <w:t> </w:t>
      </w:r>
      <w:r>
        <w:rPr>
          <w:sz w:val="24"/>
        </w:rPr>
        <w:t>Públicas, entes públicos o privados, nacionales e internacionales.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272" w:after="0"/>
        <w:ind w:left="563" w:right="202" w:hanging="360"/>
        <w:jc w:val="both"/>
        <w:rPr>
          <w:sz w:val="24"/>
        </w:rPr>
      </w:pPr>
      <w:r>
        <w:rPr>
          <w:sz w:val="24"/>
        </w:rPr>
        <w:t>(En caso afirmativo) Que las subvenciones obtenidas de otras Administraciones Públicas, entes públicos o privados, nacionales e internacionales,</w:t>
      </w:r>
      <w:r>
        <w:rPr>
          <w:spacing w:val="40"/>
          <w:sz w:val="24"/>
        </w:rPr>
        <w:t> </w:t>
      </w:r>
      <w:r>
        <w:rPr>
          <w:sz w:val="24"/>
        </w:rPr>
        <w:t>para los programas subvencionados por el Ayuntamiento de Cartagena, han sido por los importes que se indican:</w:t>
      </w:r>
    </w:p>
    <w:p>
      <w:pPr>
        <w:pStyle w:val="BodyText"/>
        <w:spacing w:before="44"/>
        <w:rPr>
          <w:sz w:val="20"/>
        </w:rPr>
      </w:pPr>
    </w:p>
    <w:tbl>
      <w:tblPr>
        <w:tblW w:w="0" w:type="auto"/>
        <w:jc w:val="left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2976"/>
        <w:gridCol w:w="2098"/>
      </w:tblGrid>
      <w:tr>
        <w:trPr>
          <w:trHeight w:val="340" w:hRule="atLeast"/>
        </w:trPr>
        <w:tc>
          <w:tcPr>
            <w:tcW w:w="2899" w:type="dxa"/>
            <w:shd w:val="clear" w:color="auto" w:fill="BEBEBE"/>
          </w:tcPr>
          <w:p>
            <w:pPr>
              <w:pStyle w:val="TableParagraph"/>
              <w:spacing w:line="320" w:lineRule="exact"/>
              <w:ind w:left="683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PROGRAMA</w:t>
            </w:r>
          </w:p>
        </w:tc>
        <w:tc>
          <w:tcPr>
            <w:tcW w:w="2976" w:type="dxa"/>
            <w:shd w:val="clear" w:color="auto" w:fill="BEBEBE"/>
          </w:tcPr>
          <w:p>
            <w:pPr>
              <w:pStyle w:val="TableParagraph"/>
              <w:spacing w:line="320" w:lineRule="exact"/>
              <w:ind w:left="895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ENTIDAD</w:t>
            </w:r>
          </w:p>
        </w:tc>
        <w:tc>
          <w:tcPr>
            <w:tcW w:w="2098" w:type="dxa"/>
            <w:shd w:val="clear" w:color="auto" w:fill="BEBEBE"/>
          </w:tcPr>
          <w:p>
            <w:pPr>
              <w:pStyle w:val="TableParagraph"/>
              <w:spacing w:line="320" w:lineRule="exact"/>
              <w:ind w:left="439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IMPORTE</w:t>
            </w:r>
          </w:p>
        </w:tc>
      </w:tr>
      <w:tr>
        <w:trPr>
          <w:trHeight w:val="321" w:hRule="atLeast"/>
        </w:trPr>
        <w:tc>
          <w:tcPr>
            <w:tcW w:w="2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2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75" w:type="dxa"/>
            <w:gridSpan w:val="2"/>
          </w:tcPr>
          <w:p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OTRAS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SUBVENCIONES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OBTENIDAS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</w:pPr>
    </w:p>
    <w:p>
      <w:pPr>
        <w:pStyle w:val="BodyText"/>
        <w:ind w:left="203" w:right="199"/>
        <w:jc w:val="both"/>
      </w:pPr>
      <w:r>
        <w:rPr/>
        <w:t>(La entidad se compromete a aportar cuantos documentos sean requeridos por el Ayuntamiento para la verificación de lo expuesto, así como cuantas inspecciones considere oportuno realizar)</w:t>
      </w:r>
    </w:p>
    <w:p>
      <w:pPr>
        <w:pStyle w:val="BodyText"/>
      </w:pPr>
    </w:p>
    <w:p>
      <w:pPr>
        <w:pStyle w:val="BodyText"/>
        <w:tabs>
          <w:tab w:pos="4730" w:val="left" w:leader="dot"/>
        </w:tabs>
        <w:ind w:right="10"/>
        <w:jc w:val="center"/>
      </w:pPr>
      <w:r>
        <w:rPr/>
        <w:t>En</w:t>
      </w:r>
      <w:r>
        <w:rPr>
          <w:spacing w:val="-6"/>
        </w:rPr>
        <w:t> </w:t>
      </w:r>
      <w:r>
        <w:rPr/>
        <w:t>Cartagena,</w:t>
      </w:r>
      <w:r>
        <w:rPr>
          <w:spacing w:val="-6"/>
        </w:rPr>
        <w:t> </w:t>
      </w:r>
      <w:r>
        <w:rPr/>
        <w:t>a</w:t>
      </w:r>
      <w:r>
        <w:rPr>
          <w:spacing w:val="54"/>
        </w:rPr>
        <w:t> </w:t>
      </w:r>
      <w:r>
        <w:rPr/>
        <w:t>..........</w:t>
      </w:r>
      <w:r>
        <w:rPr>
          <w:spacing w:val="-3"/>
        </w:rPr>
        <w:t> </w:t>
      </w:r>
      <w:r>
        <w:rPr>
          <w:spacing w:val="-5"/>
        </w:rPr>
        <w:t>de</w:t>
      </w:r>
      <w:r>
        <w:rPr/>
        <w:tab/>
        <w:t>de</w:t>
      </w:r>
      <w:r>
        <w:rPr>
          <w:spacing w:val="-4"/>
        </w:rPr>
        <w:t> 2024</w:t>
      </w:r>
    </w:p>
    <w:p>
      <w:pPr>
        <w:pStyle w:val="BodyText"/>
        <w:spacing w:before="274"/>
        <w:ind w:left="2"/>
        <w:jc w:val="center"/>
      </w:pPr>
      <w:r>
        <w:rPr/>
        <w:t>El/la</w:t>
      </w:r>
      <w:r>
        <w:rPr>
          <w:spacing w:val="-7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2"/>
        </w:rPr>
        <w:t>entidad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851" w:val="left" w:leader="none"/>
        </w:tabs>
        <w:ind w:left="52"/>
        <w:jc w:val="center"/>
      </w:pPr>
      <w:r>
        <w:rPr>
          <w:spacing w:val="-4"/>
        </w:rPr>
        <w:t>Fdo.:</w:t>
      </w:r>
      <w:r>
        <w:rPr>
          <w:u w:val="single"/>
        </w:rPr>
        <w:tab/>
      </w:r>
    </w:p>
    <w:sectPr>
      <w:type w:val="continuous"/>
      <w:pgSz w:w="11910" w:h="16840"/>
      <w:pgMar w:top="1920" w:bottom="280" w:left="15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"/>
      <w:lvlJc w:val="left"/>
      <w:pPr>
        <w:ind w:left="559" w:hanging="3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4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9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3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8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33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7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37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63" w:right="199" w:hanging="360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2024-04-15T11:53:42Z</dcterms:created>
  <dcterms:modified xsi:type="dcterms:W3CDTF">2024-04-15T11:53:42Z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Adobe Acrobat Pro (64-bit) 24.2.20687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Acrobat Pro (64-bit) 24.2.20687</vt:lpwstr>
  </property>
</Properties>
</file>