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8E" w:rsidRDefault="001865E6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es"/>
        </w:rPr>
      </w:pPr>
      <w:r>
        <w:rPr>
          <w:rFonts w:ascii="Calibri" w:hAnsi="Calibri" w:cs="Calibri"/>
          <w:noProof/>
          <w:sz w:val="40"/>
          <w:szCs w:val="40"/>
        </w:rPr>
        <w:drawing>
          <wp:anchor distT="0" distB="0" distL="114935" distR="114935" simplePos="0" relativeHeight="251661312" behindDoc="0" locked="0" layoutInCell="1" allowOverlap="1" wp14:anchorId="716DFF71" wp14:editId="23ED818C">
            <wp:simplePos x="0" y="0"/>
            <wp:positionH relativeFrom="column">
              <wp:posOffset>4212590</wp:posOffset>
            </wp:positionH>
            <wp:positionV relativeFrom="paragraph">
              <wp:posOffset>-323850</wp:posOffset>
            </wp:positionV>
            <wp:extent cx="1327150" cy="1327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447F214B" wp14:editId="5C2D01A7">
            <wp:simplePos x="0" y="0"/>
            <wp:positionH relativeFrom="margin">
              <wp:posOffset>-19050</wp:posOffset>
            </wp:positionH>
            <wp:positionV relativeFrom="page">
              <wp:posOffset>567632</wp:posOffset>
            </wp:positionV>
            <wp:extent cx="4909820" cy="13385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1640" r="1957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338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A8E" w:rsidRDefault="00FE7A8E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s"/>
        </w:rPr>
      </w:pPr>
    </w:p>
    <w:p w:rsidR="00FE7A8E" w:rsidRPr="001865E6" w:rsidRDefault="00FE7A8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FE7A8E" w:rsidRPr="001865E6" w:rsidRDefault="00391CC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1865E6">
        <w:rPr>
          <w:rFonts w:ascii="Arial" w:hAnsi="Arial" w:cs="Arial"/>
          <w:b/>
          <w:bCs/>
          <w:sz w:val="24"/>
          <w:szCs w:val="24"/>
          <w:lang w:val="es"/>
        </w:rPr>
        <w:t>PREGUNTA</w:t>
      </w:r>
      <w:r w:rsidR="001865E6">
        <w:rPr>
          <w:rFonts w:ascii="Arial" w:hAnsi="Arial" w:cs="Arial"/>
          <w:b/>
          <w:bCs/>
          <w:sz w:val="24"/>
          <w:szCs w:val="24"/>
          <w:lang w:val="es"/>
        </w:rPr>
        <w:t xml:space="preserve"> QUE PRESENTA MARÍA ANTONIA PÉ</w:t>
      </w:r>
      <w:r w:rsidRPr="001865E6">
        <w:rPr>
          <w:rFonts w:ascii="Arial" w:hAnsi="Arial" w:cs="Arial"/>
          <w:b/>
          <w:bCs/>
          <w:sz w:val="24"/>
          <w:szCs w:val="24"/>
          <w:lang w:val="es"/>
        </w:rPr>
        <w:t xml:space="preserve">REZ GALINDO, CONCEJAL DEL GRUPO </w:t>
      </w:r>
      <w:r w:rsidR="001865E6">
        <w:rPr>
          <w:rFonts w:ascii="Arial" w:hAnsi="Arial" w:cs="Arial"/>
          <w:b/>
          <w:bCs/>
          <w:sz w:val="24"/>
          <w:szCs w:val="24"/>
          <w:lang w:val="es"/>
        </w:rPr>
        <w:t>MUNICIPAL MC CARTAGENA, SOBRE `</w:t>
      </w:r>
      <w:r w:rsidRPr="001865E6">
        <w:rPr>
          <w:rFonts w:ascii="Arial" w:hAnsi="Arial" w:cs="Arial"/>
          <w:b/>
          <w:bCs/>
          <w:sz w:val="24"/>
          <w:szCs w:val="24"/>
          <w:lang w:val="es"/>
        </w:rPr>
        <w:t>PLAZA CRONISTA CASAL EN</w:t>
      </w:r>
      <w:r w:rsidR="001865E6">
        <w:rPr>
          <w:rFonts w:ascii="Arial" w:hAnsi="Arial" w:cs="Arial"/>
          <w:b/>
          <w:bCs/>
          <w:sz w:val="24"/>
          <w:szCs w:val="24"/>
          <w:lang w:val="es"/>
        </w:rPr>
        <w:t xml:space="preserve"> BARRIADA VIRGEN DE LA CARIDAD´</w:t>
      </w:r>
    </w:p>
    <w:p w:rsidR="00FE7A8E" w:rsidRPr="001865E6" w:rsidRDefault="001865E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proofErr w:type="gramStart"/>
      <w:r>
        <w:rPr>
          <w:rFonts w:ascii="Arial" w:hAnsi="Arial" w:cs="Arial"/>
          <w:bCs/>
          <w:sz w:val="24"/>
          <w:szCs w:val="24"/>
          <w:lang w:val="es"/>
        </w:rPr>
        <w:t>¿</w:t>
      </w:r>
      <w:proofErr w:type="gramEnd"/>
      <w:r>
        <w:rPr>
          <w:rFonts w:ascii="Arial" w:hAnsi="Arial" w:cs="Arial"/>
          <w:bCs/>
          <w:sz w:val="24"/>
          <w:szCs w:val="24"/>
          <w:lang w:val="es"/>
        </w:rPr>
        <w:t>Cuá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>n</w:t>
      </w:r>
      <w:r w:rsidR="00591332">
        <w:rPr>
          <w:rFonts w:ascii="Arial" w:hAnsi="Arial" w:cs="Arial"/>
          <w:bCs/>
          <w:sz w:val="24"/>
          <w:szCs w:val="24"/>
          <w:lang w:val="es"/>
        </w:rPr>
        <w:t>do piensa el G</w:t>
      </w:r>
      <w:r>
        <w:rPr>
          <w:rFonts w:ascii="Arial" w:hAnsi="Arial" w:cs="Arial"/>
          <w:bCs/>
          <w:sz w:val="24"/>
          <w:szCs w:val="24"/>
          <w:lang w:val="es"/>
        </w:rPr>
        <w:t xml:space="preserve">obierno </w:t>
      </w:r>
      <w:r w:rsidR="00591332">
        <w:rPr>
          <w:rFonts w:ascii="Arial" w:hAnsi="Arial" w:cs="Arial"/>
          <w:bCs/>
          <w:sz w:val="24"/>
          <w:szCs w:val="24"/>
          <w:lang w:val="es"/>
        </w:rPr>
        <w:t xml:space="preserve">local </w:t>
      </w:r>
      <w:r>
        <w:rPr>
          <w:rFonts w:ascii="Arial" w:hAnsi="Arial" w:cs="Arial"/>
          <w:bCs/>
          <w:sz w:val="24"/>
          <w:szCs w:val="24"/>
          <w:lang w:val="es"/>
        </w:rPr>
        <w:t>dar una soluc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>ión</w:t>
      </w:r>
      <w:r>
        <w:rPr>
          <w:rFonts w:ascii="Arial" w:hAnsi="Arial" w:cs="Arial"/>
          <w:bCs/>
          <w:sz w:val="24"/>
          <w:szCs w:val="24"/>
          <w:lang w:val="es"/>
        </w:rPr>
        <w:t xml:space="preserve"> a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 las deficienci</w:t>
      </w:r>
      <w:r w:rsidR="00591332">
        <w:rPr>
          <w:rFonts w:ascii="Arial" w:hAnsi="Arial" w:cs="Arial"/>
          <w:bCs/>
          <w:sz w:val="24"/>
          <w:szCs w:val="24"/>
          <w:lang w:val="es"/>
        </w:rPr>
        <w:t>as existentes en la p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>laza Cronista Casal</w:t>
      </w:r>
      <w:r w:rsidR="00591332">
        <w:rPr>
          <w:rFonts w:ascii="Arial" w:hAnsi="Arial" w:cs="Arial"/>
          <w:bCs/>
          <w:sz w:val="24"/>
          <w:szCs w:val="24"/>
          <w:lang w:val="es"/>
        </w:rPr>
        <w:t>,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 de la </w:t>
      </w:r>
      <w:proofErr w:type="spellStart"/>
      <w:r w:rsidR="00391CC7" w:rsidRPr="001865E6">
        <w:rPr>
          <w:rFonts w:ascii="Arial" w:hAnsi="Arial" w:cs="Arial"/>
          <w:bCs/>
          <w:sz w:val="24"/>
          <w:szCs w:val="24"/>
          <w:lang w:val="es"/>
        </w:rPr>
        <w:t>Bda</w:t>
      </w:r>
      <w:proofErr w:type="spellEnd"/>
      <w:r w:rsidR="00391CC7" w:rsidRPr="001865E6">
        <w:rPr>
          <w:rFonts w:ascii="Arial" w:hAnsi="Arial" w:cs="Arial"/>
          <w:bCs/>
          <w:sz w:val="24"/>
          <w:szCs w:val="24"/>
          <w:lang w:val="es"/>
        </w:rPr>
        <w:t>. Virgen de La Caridad</w:t>
      </w:r>
      <w:r w:rsidR="00591332">
        <w:rPr>
          <w:rFonts w:ascii="Arial" w:hAnsi="Arial" w:cs="Arial"/>
          <w:bCs/>
          <w:sz w:val="24"/>
          <w:szCs w:val="24"/>
          <w:lang w:val="es"/>
        </w:rPr>
        <w:t>,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 por hundimiento del terrazo de</w:t>
      </w:r>
      <w:r w:rsidR="00591332">
        <w:rPr>
          <w:rFonts w:ascii="Arial" w:hAnsi="Arial" w:cs="Arial"/>
          <w:bCs/>
          <w:sz w:val="24"/>
          <w:szCs w:val="24"/>
          <w:lang w:val="es"/>
        </w:rPr>
        <w:t xml:space="preserve"> parte de su superficie y que son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 un riesgo para </w:t>
      </w:r>
      <w:r w:rsidR="00591332">
        <w:rPr>
          <w:rFonts w:ascii="Arial" w:hAnsi="Arial" w:cs="Arial"/>
          <w:bCs/>
          <w:sz w:val="24"/>
          <w:szCs w:val="24"/>
          <w:lang w:val="es"/>
        </w:rPr>
        <w:t xml:space="preserve">los 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viandantes, sobre todo </w:t>
      </w:r>
      <w:r w:rsidR="00591332">
        <w:rPr>
          <w:rFonts w:ascii="Arial" w:hAnsi="Arial" w:cs="Arial"/>
          <w:bCs/>
          <w:sz w:val="24"/>
          <w:szCs w:val="24"/>
          <w:lang w:val="es"/>
        </w:rPr>
        <w:t>para las personas mayores</w:t>
      </w:r>
      <w:proofErr w:type="gramStart"/>
      <w:r w:rsidR="00591332">
        <w:rPr>
          <w:rFonts w:ascii="Arial" w:hAnsi="Arial" w:cs="Arial"/>
          <w:bCs/>
          <w:sz w:val="24"/>
          <w:szCs w:val="24"/>
          <w:lang w:val="es"/>
        </w:rPr>
        <w:t>?</w:t>
      </w:r>
      <w:proofErr w:type="gramEnd"/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 Del mismo modo y en esta </w:t>
      </w:r>
      <w:r w:rsidR="00591332">
        <w:rPr>
          <w:rFonts w:ascii="Arial" w:hAnsi="Arial" w:cs="Arial"/>
          <w:bCs/>
          <w:sz w:val="24"/>
          <w:szCs w:val="24"/>
          <w:lang w:val="es"/>
        </w:rPr>
        <w:t xml:space="preserve">misma 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plaza, </w:t>
      </w:r>
      <w:r w:rsidR="00591332">
        <w:rPr>
          <w:rFonts w:ascii="Arial" w:hAnsi="Arial" w:cs="Arial"/>
          <w:bCs/>
          <w:sz w:val="24"/>
          <w:szCs w:val="24"/>
          <w:lang w:val="es"/>
        </w:rPr>
        <w:t>¿cuá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>ndo pondrá solución a la d</w:t>
      </w:r>
      <w:r>
        <w:rPr>
          <w:rFonts w:ascii="Arial" w:hAnsi="Arial" w:cs="Arial"/>
          <w:bCs/>
          <w:sz w:val="24"/>
          <w:szCs w:val="24"/>
          <w:lang w:val="es"/>
        </w:rPr>
        <w:t>emanda vecinal de remodelar el único alcorque existente, dá</w:t>
      </w:r>
      <w:r w:rsidR="00391CC7" w:rsidRPr="001865E6">
        <w:rPr>
          <w:rFonts w:ascii="Arial" w:hAnsi="Arial" w:cs="Arial"/>
          <w:bCs/>
          <w:sz w:val="24"/>
          <w:szCs w:val="24"/>
          <w:lang w:val="es"/>
        </w:rPr>
        <w:t xml:space="preserve">ndole parte del mismo a la superficie de </w:t>
      </w:r>
      <w:r>
        <w:rPr>
          <w:rFonts w:ascii="Arial" w:hAnsi="Arial" w:cs="Arial"/>
          <w:bCs/>
          <w:sz w:val="24"/>
          <w:szCs w:val="24"/>
          <w:lang w:val="es"/>
        </w:rPr>
        <w:t>la plaza y adaptar el resto al ú</w:t>
      </w:r>
      <w:r w:rsidR="00591332">
        <w:rPr>
          <w:rFonts w:ascii="Arial" w:hAnsi="Arial" w:cs="Arial"/>
          <w:bCs/>
          <w:sz w:val="24"/>
          <w:szCs w:val="24"/>
          <w:lang w:val="es"/>
        </w:rPr>
        <w:t>nico árbol existente?</w:t>
      </w:r>
    </w:p>
    <w:p w:rsidR="001865E6" w:rsidRPr="00691A7F" w:rsidRDefault="001865E6" w:rsidP="00591332">
      <w:pPr>
        <w:ind w:right="-7"/>
        <w:jc w:val="center"/>
        <w:rPr>
          <w:sz w:val="24"/>
          <w:szCs w:val="24"/>
        </w:rPr>
      </w:pPr>
      <w:r w:rsidRPr="00691A7F">
        <w:rPr>
          <w:rFonts w:ascii="Arial" w:hAnsi="Arial" w:cs="Arial"/>
          <w:sz w:val="24"/>
          <w:szCs w:val="24"/>
        </w:rPr>
        <w:t>Cartagena, a 10 de abril de 2024.</w:t>
      </w:r>
    </w:p>
    <w:p w:rsidR="001865E6" w:rsidRDefault="001865E6" w:rsidP="001865E6">
      <w:pPr>
        <w:ind w:right="-568"/>
        <w:rPr>
          <w:rFonts w:ascii="Arial" w:hAnsi="Arial" w:cs="Arial"/>
          <w:sz w:val="24"/>
          <w:szCs w:val="24"/>
        </w:rPr>
      </w:pPr>
    </w:p>
    <w:p w:rsidR="00591332" w:rsidRDefault="00591332" w:rsidP="001865E6">
      <w:pPr>
        <w:ind w:right="-568"/>
        <w:rPr>
          <w:rFonts w:ascii="Arial" w:hAnsi="Arial" w:cs="Arial"/>
          <w:sz w:val="24"/>
          <w:szCs w:val="24"/>
        </w:rPr>
      </w:pPr>
    </w:p>
    <w:p w:rsidR="00591332" w:rsidRDefault="00591332" w:rsidP="001865E6">
      <w:pPr>
        <w:ind w:right="-568"/>
        <w:rPr>
          <w:rFonts w:ascii="Arial" w:hAnsi="Arial" w:cs="Arial"/>
          <w:sz w:val="24"/>
          <w:szCs w:val="24"/>
        </w:rPr>
      </w:pPr>
    </w:p>
    <w:p w:rsidR="00591332" w:rsidRPr="00691A7F" w:rsidRDefault="00591332" w:rsidP="001865E6">
      <w:pPr>
        <w:ind w:right="-568"/>
        <w:rPr>
          <w:rFonts w:ascii="Arial" w:hAnsi="Arial" w:cs="Arial"/>
          <w:sz w:val="24"/>
          <w:szCs w:val="24"/>
        </w:rPr>
      </w:pPr>
    </w:p>
    <w:p w:rsidR="001865E6" w:rsidRPr="00691A7F" w:rsidRDefault="001865E6" w:rsidP="001865E6">
      <w:pPr>
        <w:ind w:right="-568"/>
        <w:rPr>
          <w:rFonts w:ascii="Arial" w:hAnsi="Arial" w:cs="Arial"/>
          <w:sz w:val="24"/>
          <w:szCs w:val="24"/>
        </w:rPr>
      </w:pPr>
      <w:r w:rsidRPr="00691A7F">
        <w:rPr>
          <w:rFonts w:ascii="Arial" w:hAnsi="Arial" w:cs="Arial"/>
          <w:sz w:val="24"/>
          <w:szCs w:val="24"/>
        </w:rPr>
        <w:t>Fdo. Jesús Giménez</w:t>
      </w:r>
      <w:r>
        <w:rPr>
          <w:rFonts w:ascii="Arial" w:hAnsi="Arial" w:cs="Arial"/>
          <w:sz w:val="24"/>
          <w:szCs w:val="24"/>
        </w:rPr>
        <w:t xml:space="preserve"> Gallo                       </w:t>
      </w:r>
      <w:r w:rsidRPr="00691A7F">
        <w:rPr>
          <w:rFonts w:ascii="Arial" w:hAnsi="Arial" w:cs="Arial"/>
          <w:sz w:val="24"/>
          <w:szCs w:val="24"/>
        </w:rPr>
        <w:t xml:space="preserve">   Fdo. </w:t>
      </w:r>
      <w:r>
        <w:rPr>
          <w:rFonts w:ascii="Arial" w:hAnsi="Arial" w:cs="Arial"/>
          <w:sz w:val="24"/>
          <w:szCs w:val="24"/>
        </w:rPr>
        <w:t>María Antonia Pérez Galindo</w:t>
      </w:r>
    </w:p>
    <w:p w:rsidR="001865E6" w:rsidRPr="00691A7F" w:rsidRDefault="001865E6" w:rsidP="001865E6">
      <w:pPr>
        <w:ind w:right="-568"/>
        <w:rPr>
          <w:sz w:val="24"/>
          <w:szCs w:val="24"/>
        </w:rPr>
      </w:pPr>
      <w:r w:rsidRPr="00691A7F">
        <w:rPr>
          <w:rFonts w:ascii="Arial" w:hAnsi="Arial" w:cs="Arial"/>
          <w:sz w:val="24"/>
          <w:szCs w:val="24"/>
        </w:rPr>
        <w:t>Portavoz Grupo munic</w:t>
      </w:r>
      <w:r>
        <w:rPr>
          <w:rFonts w:ascii="Arial" w:hAnsi="Arial" w:cs="Arial"/>
          <w:sz w:val="24"/>
          <w:szCs w:val="24"/>
        </w:rPr>
        <w:t xml:space="preserve">ipal  MC.                     </w:t>
      </w:r>
      <w:r w:rsidRPr="00691A7F">
        <w:rPr>
          <w:rFonts w:ascii="Arial" w:hAnsi="Arial" w:cs="Arial"/>
          <w:sz w:val="24"/>
          <w:szCs w:val="24"/>
        </w:rPr>
        <w:t xml:space="preserve">Concejal del Grupo municipal MC. </w:t>
      </w:r>
    </w:p>
    <w:p w:rsidR="001865E6" w:rsidRDefault="001865E6" w:rsidP="001865E6">
      <w:pPr>
        <w:ind w:right="-568"/>
        <w:rPr>
          <w:rFonts w:ascii="Arial" w:hAnsi="Arial" w:cs="Arial"/>
          <w:b/>
          <w:sz w:val="24"/>
          <w:szCs w:val="24"/>
        </w:rPr>
      </w:pPr>
    </w:p>
    <w:p w:rsidR="00591332" w:rsidRDefault="00591332" w:rsidP="001865E6">
      <w:pPr>
        <w:ind w:right="-568"/>
        <w:rPr>
          <w:rFonts w:ascii="Arial" w:hAnsi="Arial" w:cs="Arial"/>
          <w:b/>
          <w:sz w:val="24"/>
          <w:szCs w:val="24"/>
        </w:rPr>
      </w:pPr>
    </w:p>
    <w:p w:rsidR="00591332" w:rsidRPr="00691A7F" w:rsidRDefault="00591332" w:rsidP="001865E6">
      <w:pPr>
        <w:ind w:right="-568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865E6" w:rsidRPr="00691A7F" w:rsidRDefault="001865E6" w:rsidP="001865E6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691A7F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1865E6" w:rsidRPr="00691A7F" w:rsidRDefault="001865E6" w:rsidP="001865E6">
      <w:pPr>
        <w:ind w:right="-568"/>
        <w:jc w:val="center"/>
        <w:rPr>
          <w:rFonts w:ascii="Arial" w:hAnsi="Arial" w:cs="Arial"/>
          <w:b/>
          <w:sz w:val="24"/>
          <w:szCs w:val="24"/>
        </w:rPr>
      </w:pPr>
    </w:p>
    <w:p w:rsidR="00FE7A8E" w:rsidRDefault="00370A2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12130" cy="4209415"/>
            <wp:effectExtent l="0" t="0" r="762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8E" w:rsidRDefault="00FE7A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FE7A8E" w:rsidRDefault="00FE7A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FE7A8E" w:rsidRDefault="00391CC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sz w:val="32"/>
          <w:szCs w:val="32"/>
          <w:lang w:val="es"/>
        </w:rPr>
        <w:t xml:space="preserve"> </w:t>
      </w:r>
    </w:p>
    <w:p w:rsidR="00FE7A8E" w:rsidRDefault="00391CC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40"/>
          <w:szCs w:val="40"/>
          <w:lang w:val="es"/>
        </w:rPr>
      </w:pPr>
      <w:r>
        <w:rPr>
          <w:rFonts w:ascii="Calibri" w:hAnsi="Calibri" w:cs="Calibri"/>
          <w:sz w:val="40"/>
          <w:szCs w:val="40"/>
          <w:lang w:val="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E7A8E" w:rsidRDefault="00FE7A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40"/>
          <w:szCs w:val="40"/>
          <w:lang w:val="es"/>
        </w:rPr>
      </w:pPr>
    </w:p>
    <w:p w:rsidR="00FE7A8E" w:rsidRDefault="00FE7A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p w:rsidR="00FE7A8E" w:rsidRDefault="00FE7A8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p w:rsidR="00391CC7" w:rsidRDefault="00391CC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sectPr w:rsidR="00391CC7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E6"/>
    <w:rsid w:val="001865E6"/>
    <w:rsid w:val="002D7AA6"/>
    <w:rsid w:val="00370A2D"/>
    <w:rsid w:val="00391CC7"/>
    <w:rsid w:val="00591332"/>
    <w:rsid w:val="00F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JOSE IGNACIO BORGOÑOS MARTINEZ</cp:lastModifiedBy>
  <cp:revision>4</cp:revision>
  <dcterms:created xsi:type="dcterms:W3CDTF">2024-04-10T09:29:00Z</dcterms:created>
  <dcterms:modified xsi:type="dcterms:W3CDTF">2024-04-12T08:00:00Z</dcterms:modified>
</cp:coreProperties>
</file>