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29120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/>
        <w:ind w:left="2513" w:right="114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943180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-72.354942pt;width:16.5pt;height:90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CONTRERAS</w:t>
      </w:r>
      <w:r>
        <w:rPr>
          <w:spacing w:val="1"/>
        </w:rPr>
        <w:t> </w:t>
      </w:r>
      <w:r>
        <w:rPr/>
        <w:t>FERNÁNDEZ,</w:t>
      </w:r>
      <w:r>
        <w:rPr>
          <w:spacing w:val="-5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 DE CARTAGENA, SOBRE RETIRADA DE AMIANTO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COLEGIOS</w:t>
      </w:r>
    </w:p>
    <w:p>
      <w:pPr>
        <w:pStyle w:val="BodyText"/>
        <w:spacing w:before="3"/>
        <w:rPr>
          <w:rFonts w:ascii="Georgia"/>
          <w:b/>
          <w:sz w:val="23"/>
        </w:rPr>
      </w:pPr>
    </w:p>
    <w:p>
      <w:pPr>
        <w:spacing w:after="0"/>
        <w:rPr>
          <w:rFonts w:ascii="Georgia"/>
          <w:sz w:val="23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spacing w:before="6"/>
        <w:rPr>
          <w:rFonts w:ascii="Georgia"/>
          <w:b/>
          <w:sz w:val="12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217245</wp:posOffset>
            </wp:positionV>
            <wp:extent cx="476250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ind w:left="2939" w:right="2942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Motivos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2" w:lineRule="auto"/>
        <w:ind w:left="107" w:right="126"/>
        <w:jc w:val="both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Desamiantado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Colegios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0"/>
        </w:rPr>
        <w:t>L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spacing w:val="-1"/>
          <w:w w:val="100"/>
        </w:rPr>
        <w:t>pe</w:t>
      </w:r>
      <w:r>
        <w:rPr>
          <w:w w:val="100"/>
        </w:rPr>
        <w:t>z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Mira</w:t>
      </w:r>
      <w:r>
        <w:rPr>
          <w:w w:val="100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quedab</w:t>
      </w:r>
      <w:r>
        <w:rPr>
          <w:w w:val="100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00"/>
        </w:rPr>
        <w:t>muy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bie</w:t>
      </w:r>
      <w:r>
        <w:rPr>
          <w:w w:val="100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papele</w:t>
      </w:r>
      <w:r>
        <w:rPr>
          <w:w w:val="100"/>
        </w:rPr>
        <w:t>s</w:t>
      </w:r>
      <w:r>
        <w:rPr/>
        <w:t> </w:t>
      </w:r>
      <w:r>
        <w:rPr>
          <w:spacing w:val="16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16"/>
        </w:rPr>
        <w:t> </w:t>
      </w:r>
      <w:r>
        <w:rPr>
          <w:w w:val="100"/>
        </w:rPr>
        <w:t>medios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de comunicac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> </w:t>
      </w:r>
      <w:r>
        <w:rPr>
          <w:spacing w:val="-1"/>
          <w:w w:val="100"/>
        </w:rPr>
        <w:t>per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realida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ejecutado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ocurr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todo.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09"/>
        <w:jc w:val="both"/>
      </w:pPr>
      <w:r>
        <w:rPr/>
        <w:t>La peligrosidad del amianto radica en que las fibras pueden separarse con facilidad en</w:t>
      </w:r>
      <w:r>
        <w:rPr>
          <w:spacing w:val="1"/>
        </w:rPr>
        <w:t> </w:t>
      </w:r>
      <w:r>
        <w:rPr>
          <w:spacing w:val="-1"/>
          <w:w w:val="100"/>
        </w:rPr>
        <w:t>fibra</w:t>
      </w:r>
      <w:r>
        <w:rPr>
          <w:w w:val="100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ve</w:t>
      </w:r>
      <w:r>
        <w:rPr>
          <w:w w:val="100"/>
        </w:rPr>
        <w:t>z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finas</w:t>
      </w:r>
      <w:r>
        <w:rPr>
          <w:w w:val="10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llegand</w:t>
      </w:r>
      <w:r>
        <w:rPr>
          <w:w w:val="100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alguna</w:t>
      </w:r>
      <w:r>
        <w:rPr>
          <w:w w:val="100"/>
        </w:rPr>
        <w:t>s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r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micros</w:t>
      </w:r>
      <w:r>
        <w:rPr>
          <w:spacing w:val="4"/>
          <w:w w:val="100"/>
        </w:rPr>
        <w:t>c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spacing w:val="-1"/>
          <w:w w:val="100"/>
        </w:rPr>
        <w:t>picas</w:t>
      </w:r>
      <w:r>
        <w:rPr>
          <w:w w:val="10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podemos </w:t>
      </w:r>
      <w:r>
        <w:rPr/>
        <w:t>estar rodeados de billones de ellas sin percatarnos. Cuando las fibras de amianto son</w:t>
      </w:r>
      <w:r>
        <w:rPr>
          <w:spacing w:val="1"/>
        </w:rPr>
        <w:t> </w:t>
      </w:r>
      <w:r>
        <w:rPr/>
        <w:t>inhaladas, pueden permanecer atrapadas en los pulmones, de forma que, a medida que</w:t>
      </w:r>
      <w:r>
        <w:rPr>
          <w:spacing w:val="1"/>
        </w:rPr>
        <w:t> </w:t>
      </w:r>
      <w:r>
        <w:rPr/>
        <w:t>pasa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fibras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tejido</w:t>
      </w:r>
      <w:r>
        <w:rPr>
          <w:spacing w:val="-2"/>
        </w:rPr>
        <w:t> </w:t>
      </w:r>
      <w:r>
        <w:rPr/>
        <w:t>pulmonar</w:t>
      </w:r>
      <w:r>
        <w:rPr>
          <w:spacing w:val="-1"/>
        </w:rPr>
        <w:t> </w:t>
      </w:r>
      <w:r>
        <w:rPr/>
        <w:t>aumenta.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14"/>
        <w:jc w:val="both"/>
      </w:pPr>
      <w:r>
        <w:rPr/>
        <w:pict>
          <v:shape style="position:absolute;margin-left:38.543373pt;margin-top:-2.010883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14:56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72327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exposic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amiant</w:t>
      </w:r>
      <w:r>
        <w:rPr>
          <w:w w:val="100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pued</w:t>
      </w:r>
      <w:r>
        <w:rPr>
          <w:w w:val="100"/>
        </w:rPr>
        <w:t>e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produci</w:t>
      </w:r>
      <w:r>
        <w:rPr>
          <w:w w:val="100"/>
        </w:rPr>
        <w:t>r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alteracione</w:t>
      </w:r>
      <w:r>
        <w:rPr>
          <w:w w:val="100"/>
        </w:rPr>
        <w:t>s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fibrosante</w:t>
      </w:r>
      <w:r>
        <w:rPr>
          <w:w w:val="100"/>
        </w:rPr>
        <w:t>s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pleur</w:t>
      </w:r>
      <w:r>
        <w:rPr>
          <w:w w:val="100"/>
        </w:rPr>
        <w:t>a</w:t>
      </w:r>
      <w:r>
        <w:rPr/>
        <w:t> </w:t>
      </w:r>
      <w:r>
        <w:rPr>
          <w:spacing w:val="19"/>
        </w:rPr>
        <w:t> </w:t>
      </w:r>
      <w:r>
        <w:rPr>
          <w:w w:val="100"/>
        </w:rPr>
        <w:t>y </w:t>
      </w:r>
      <w:r>
        <w:rPr>
          <w:spacing w:val="-1"/>
          <w:w w:val="100"/>
        </w:rPr>
        <w:t>pericardi</w:t>
      </w:r>
      <w:r>
        <w:rPr>
          <w:w w:val="100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cursa</w:t>
      </w:r>
      <w:r>
        <w:rPr>
          <w:w w:val="100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restricc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respiratori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car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6</w:t>
      </w:r>
      <w:r>
        <w:rPr>
          <w:spacing w:val="-1"/>
          <w:w w:val="100"/>
        </w:rPr>
        <w:t>ac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otra</w:t>
      </w:r>
      <w:r>
        <w:rPr>
          <w:w w:val="100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grave</w:t>
      </w:r>
      <w:r>
        <w:rPr>
          <w:w w:val="100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la asbestosi</w:t>
      </w:r>
      <w:r>
        <w:rPr>
          <w:w w:val="100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(u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tip</w:t>
      </w:r>
      <w:r>
        <w:rPr>
          <w:w w:val="100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fibrosi</w:t>
      </w:r>
      <w:r>
        <w:rPr>
          <w:w w:val="100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pulmonar)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neoplasi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maligna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bronqui</w:t>
      </w:r>
      <w:r>
        <w:rPr>
          <w:w w:val="100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pul</w:t>
      </w:r>
      <w:r>
        <w:rPr>
          <w:spacing w:val="8"/>
          <w:w w:val="100"/>
        </w:rPr>
        <w:t>m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n, </w:t>
      </w:r>
      <w:r>
        <w:rPr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laring</w:t>
      </w:r>
      <w:r>
        <w:rPr>
          <w:w w:val="100"/>
        </w:rPr>
        <w:t>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s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fago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otro</w:t>
      </w:r>
      <w:r>
        <w:rPr>
          <w:w w:val="100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spacing w:val="-1"/>
          <w:w w:val="100"/>
        </w:rPr>
        <w:t>os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Enfermedade</w:t>
      </w:r>
      <w:r>
        <w:rPr>
          <w:w w:val="100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puede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tarda</w:t>
      </w:r>
      <w:r>
        <w:rPr>
          <w:w w:val="100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en mostra</w:t>
      </w:r>
      <w:r>
        <w:rPr>
          <w:w w:val="100"/>
        </w:rPr>
        <w:t>r</w:t>
      </w:r>
      <w:r>
        <w:rPr/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efecto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inclus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0</w:t>
      </w:r>
      <w:r>
        <w:rPr>
          <w:spacing w:val="-1"/>
        </w:rPr>
        <w:t> </w:t>
      </w:r>
      <w:r>
        <w:rPr>
          <w:spacing w:val="6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exposic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amianto.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 w:before="1"/>
        <w:ind w:left="107" w:right="115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Esp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producc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comercializac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uso</w:t>
      </w:r>
      <w:r>
        <w:rPr>
          <w:w w:val="10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6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producto</w:t>
      </w:r>
      <w:r>
        <w:rPr>
          <w:w w:val="100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lo contiene</w:t>
      </w:r>
      <w:r>
        <w:rPr>
          <w:w w:val="100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es</w:t>
      </w:r>
      <w:r>
        <w:rPr>
          <w:spacing w:val="2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prohibid</w:t>
      </w:r>
      <w:r>
        <w:rPr>
          <w:w w:val="100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diciembr</w:t>
      </w:r>
      <w:r>
        <w:rPr>
          <w:w w:val="100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4"/>
        </w:rPr>
        <w:t> </w:t>
      </w:r>
      <w:r>
        <w:rPr>
          <w:spacing w:val="4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w w:val="100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2002</w:t>
      </w:r>
      <w:r>
        <w:rPr>
          <w:w w:val="100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Tamb</w:t>
      </w:r>
      <w:r>
        <w:rPr>
          <w:spacing w:val="2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w w:val="100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5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reguladas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8582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4240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73pt;margin-top:-184.150665pt;width:16.5pt;height:90.1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6250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7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line="372" w:lineRule="auto"/>
        <w:ind w:left="107" w:right="118"/>
        <w:jc w:val="both"/>
      </w:pP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200</w:t>
      </w:r>
      <w:r>
        <w:rPr>
          <w:w w:val="100"/>
        </w:rPr>
        <w:t>6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operacione</w:t>
      </w:r>
      <w:r>
        <w:rPr>
          <w:w w:val="100"/>
        </w:rPr>
        <w:t>s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demolic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00"/>
        </w:rPr>
        <w:t>mantenimiento</w:t>
      </w:r>
      <w:r>
        <w:rPr/>
        <w:t>  </w:t>
      </w:r>
      <w:r>
        <w:rPr>
          <w:spacing w:val="-12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reparac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los </w:t>
      </w:r>
      <w:r>
        <w:rPr/>
        <w:t>materiales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contengan.</w:t>
      </w:r>
    </w:p>
    <w:p>
      <w:pPr>
        <w:pStyle w:val="BodyText"/>
        <w:spacing w:line="372" w:lineRule="auto"/>
        <w:ind w:left="107" w:right="112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pasado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CAR</w:t>
      </w:r>
      <w:r>
        <w:rPr>
          <w:w w:val="100"/>
        </w:rPr>
        <w:t>M</w:t>
      </w:r>
      <w:r>
        <w:rPr>
          <w:spacing w:val="14"/>
        </w:rPr>
        <w:t> </w:t>
      </w:r>
      <w:r>
        <w:rPr>
          <w:spacing w:val="-1"/>
          <w:w w:val="100"/>
        </w:rPr>
        <w:t>decid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transferi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w w:val="100"/>
        </w:rPr>
        <w:t>Ayuntamiento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</w:rPr>
        <w:t> </w:t>
      </w:r>
      <w:r>
        <w:rPr>
          <w:spacing w:val="-1"/>
          <w:w w:val="100"/>
        </w:rPr>
        <w:t>diner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necesario </w:t>
      </w:r>
      <w:r>
        <w:rPr/>
        <w:t>para llevar a cabo el desamiantado de ocho centros educativos, frente a la pasividad del</w:t>
      </w:r>
      <w:r>
        <w:rPr>
          <w:spacing w:val="-44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Municipal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1"/>
          <w:w w:val="100"/>
        </w:rPr>
        <w:t>anunciand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se</w:t>
      </w:r>
      <w:r>
        <w:rPr>
          <w:spacing w:val="5"/>
          <w:w w:val="100"/>
        </w:rPr>
        <w:t>r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6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Conseje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6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Educac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encargad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de </w:t>
      </w:r>
      <w:r>
        <w:rPr/>
        <w:t>la</w:t>
      </w:r>
      <w:r>
        <w:rPr>
          <w:spacing w:val="-2"/>
        </w:rPr>
        <w:t> </w:t>
      </w:r>
      <w:r>
        <w:rPr/>
        <w:t>acometida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72" w:lineRule="auto" w:before="1"/>
        <w:ind w:left="107" w:right="129"/>
        <w:jc w:val="both"/>
      </w:pPr>
      <w:r>
        <w:rPr>
          <w:spacing w:val="-1"/>
          <w:w w:val="100"/>
        </w:rPr>
        <w:t>Pue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spacing w:val="-1"/>
          <w:w w:val="100"/>
        </w:rPr>
        <w:t>bien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</w:rPr>
        <w:t> 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pasad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llevaro</w:t>
      </w:r>
      <w:r>
        <w:rPr>
          <w:w w:val="100"/>
        </w:rPr>
        <w:t>n</w:t>
      </w:r>
      <w:r>
        <w:rPr>
          <w:spacing w:val="2"/>
        </w:rPr>
        <w:t> </w:t>
      </w:r>
      <w:r>
        <w:rPr>
          <w:w w:val="100"/>
        </w:rPr>
        <w:t>a</w:t>
      </w:r>
      <w:r>
        <w:rPr>
          <w:spacing w:val="2"/>
        </w:rPr>
        <w:t> </w:t>
      </w:r>
      <w:r>
        <w:rPr>
          <w:spacing w:val="-1"/>
          <w:w w:val="100"/>
        </w:rPr>
        <w:t>cab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spacing w:val="-1"/>
          <w:w w:val="100"/>
        </w:rPr>
        <w:t>trabajo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w w:val="100"/>
        </w:rPr>
        <w:t>y</w:t>
      </w:r>
      <w:r>
        <w:rPr>
          <w:spacing w:val="2"/>
        </w:rPr>
        <w:t> </w:t>
      </w:r>
      <w:r>
        <w:rPr>
          <w:spacing w:val="-1"/>
          <w:w w:val="100"/>
        </w:rPr>
        <w:t>tod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parec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indica</w:t>
      </w:r>
      <w:r>
        <w:rPr>
          <w:w w:val="100"/>
        </w:rPr>
        <w:t>r</w:t>
      </w:r>
      <w:r>
        <w:rPr>
          <w:spacing w:val="2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en 202</w:t>
      </w:r>
      <w:r>
        <w:rPr>
          <w:w w:val="100"/>
        </w:rPr>
        <w:t>4</w:t>
      </w:r>
      <w:r>
        <w:rPr>
          <w:spacing w:val="-1"/>
        </w:rPr>
        <w:t> </w:t>
      </w:r>
      <w:r>
        <w:rPr>
          <w:spacing w:val="-1"/>
          <w:w w:val="100"/>
        </w:rPr>
        <w:t>tampoc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ha</w:t>
      </w:r>
      <w:r>
        <w:rPr>
          <w:spacing w:val="3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5"/>
        </w:rPr>
        <w:t> </w:t>
      </w:r>
      <w:r>
        <w:rPr>
          <w:spacing w:val="-1"/>
          <w:w w:val="100"/>
        </w:rPr>
        <w:t>n.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3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</w:rPr>
        <w:t> </w:t>
      </w:r>
      <w:r>
        <w:rPr>
          <w:spacing w:val="-1"/>
          <w:w w:val="100"/>
        </w:rPr>
        <w:t>concret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trat</w:t>
      </w:r>
      <w:r>
        <w:rPr>
          <w:w w:val="100"/>
        </w:rPr>
        <w:t>a</w:t>
      </w:r>
      <w:r>
        <w:rPr>
          <w:spacing w:val="2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"/>
        </w:rPr>
        <w:t> </w:t>
      </w:r>
      <w:r>
        <w:rPr>
          <w:spacing w:val="-1"/>
          <w:w w:val="100"/>
        </w:rPr>
        <w:t>Colegi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Educac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2"/>
        </w:rPr>
        <w:t> </w:t>
      </w:r>
      <w:r>
        <w:rPr>
          <w:spacing w:val="-1"/>
          <w:w w:val="100"/>
        </w:rPr>
        <w:t>Infanti</w:t>
      </w:r>
      <w:r>
        <w:rPr>
          <w:w w:val="100"/>
        </w:rPr>
        <w:t>l</w:t>
      </w:r>
      <w:r>
        <w:rPr>
          <w:spacing w:val="2"/>
        </w:rPr>
        <w:t> </w:t>
      </w:r>
      <w:r>
        <w:rPr>
          <w:w w:val="100"/>
        </w:rPr>
        <w:t>y</w:t>
      </w:r>
      <w:r>
        <w:rPr>
          <w:spacing w:val="2"/>
        </w:rPr>
        <w:t> </w:t>
      </w:r>
      <w:r>
        <w:rPr>
          <w:spacing w:val="-1"/>
          <w:w w:val="100"/>
        </w:rPr>
        <w:t>Primari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0"/>
        </w:rPr>
        <w:t>(CEIP</w:t>
      </w:r>
      <w:r>
        <w:rPr>
          <w:w w:val="100"/>
        </w:rPr>
        <w:t>)</w:t>
      </w:r>
      <w:r>
        <w:rPr>
          <w:spacing w:val="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</w:rPr>
        <w:t> </w:t>
      </w:r>
      <w:r>
        <w:rPr>
          <w:w w:val="100"/>
        </w:rPr>
        <w:t>Asomada;</w:t>
      </w:r>
      <w:r>
        <w:rPr>
          <w:spacing w:val="2"/>
        </w:rPr>
        <w:t> </w:t>
      </w:r>
      <w:r>
        <w:rPr>
          <w:spacing w:val="-1"/>
          <w:w w:val="100"/>
        </w:rPr>
        <w:t>el Sa</w:t>
      </w:r>
      <w:r>
        <w:rPr>
          <w:w w:val="100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F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spacing w:val="-1"/>
          <w:w w:val="100"/>
        </w:rPr>
        <w:t>lix</w:t>
      </w:r>
      <w:r>
        <w:rPr>
          <w:w w:val="100"/>
        </w:rPr>
        <w:t>;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Virgini</w:t>
      </w:r>
      <w:r>
        <w:rPr>
          <w:w w:val="100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00"/>
        </w:rPr>
        <w:t>P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spacing w:val="-1"/>
          <w:w w:val="100"/>
        </w:rPr>
        <w:t>rez</w:t>
      </w:r>
      <w:r>
        <w:rPr>
          <w:w w:val="100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Algar;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Antonio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Abad,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Urbanizac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w w:val="100"/>
        </w:rPr>
        <w:t>n </w:t>
      </w:r>
      <w:r>
        <w:rPr>
          <w:spacing w:val="-1"/>
          <w:w w:val="100"/>
        </w:rPr>
        <w:t>Mediter</w:t>
      </w:r>
      <w:r>
        <w:rPr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4"/>
        </w:rPr>
        <w:t> </w:t>
      </w:r>
      <w:r>
        <w:rPr>
          <w:spacing w:val="-1"/>
          <w:w w:val="100"/>
        </w:rPr>
        <w:t>neo</w:t>
      </w:r>
      <w:r>
        <w:rPr>
          <w:w w:val="100"/>
        </w:rPr>
        <w:t>;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Santiag</w:t>
      </w:r>
      <w:r>
        <w:rPr>
          <w:w w:val="100"/>
        </w:rPr>
        <w:t>o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Ap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stol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Miranda</w:t>
      </w:r>
      <w:r>
        <w:rPr>
          <w:w w:val="100"/>
        </w:rPr>
        <w:t>;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Cris</w:t>
      </w:r>
      <w:r>
        <w:rPr>
          <w:spacing w:val="4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bal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Bo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í</w:t>
      </w:r>
      <w:r>
        <w:rPr>
          <w:w w:val="1"/>
        </w:rPr>
        <w:t>6</w:t>
      </w:r>
      <w:r>
        <w:rPr>
          <w:spacing w:val="-1"/>
          <w:w w:val="100"/>
        </w:rPr>
        <w:t>o</w:t>
      </w:r>
      <w:r>
        <w:rPr>
          <w:w w:val="100"/>
        </w:rPr>
        <w:t>;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Luis Vives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w w:val="100"/>
        </w:rPr>
        <w:t>Albu</w:t>
      </w:r>
      <w:r>
        <w:rPr>
          <w:spacing w:val="2"/>
          <w:w w:val="100"/>
        </w:rPr>
        <w:t>j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;</w:t>
      </w:r>
      <w:r>
        <w:rPr/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Gabriel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Mistral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Barriad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Hispanoa</w:t>
      </w:r>
      <w:r>
        <w:rPr>
          <w:spacing w:val="9"/>
          <w:w w:val="100"/>
        </w:rPr>
        <w:t>m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spacing w:val="-1"/>
          <w:w w:val="100"/>
        </w:rPr>
        <w:t>rica.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26"/>
        <w:jc w:val="both"/>
      </w:pPr>
      <w:r>
        <w:rPr/>
        <w:t>En un principio, el presupuesto para acometer estas obras era de 1,4 millones que en el</w:t>
      </w:r>
      <w:r>
        <w:rPr>
          <w:spacing w:val="-44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definitivo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redujo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584.213,96</w:t>
      </w:r>
      <w:r>
        <w:rPr>
          <w:spacing w:val="-2"/>
        </w:rPr>
        <w:t> </w:t>
      </w:r>
      <w:r>
        <w:rPr/>
        <w:t>euros.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19"/>
        <w:jc w:val="both"/>
      </w:pPr>
      <w:r>
        <w:rPr/>
        <w:pict>
          <v:shape style="position:absolute;margin-left:38.543373pt;margin-top:-4.726215pt;width:16.5pt;height:100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14:56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72327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El retraso de estas obras ha provocado las quejas de los padres de algunos centros,</w:t>
      </w:r>
      <w:r>
        <w:rPr>
          <w:spacing w:val="1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ellos</w:t>
      </w:r>
      <w:r>
        <w:rPr>
          <w:w w:val="10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Cris</w:t>
      </w:r>
      <w:r>
        <w:rPr>
          <w:spacing w:val="4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ba</w:t>
      </w:r>
      <w:r>
        <w:rPr>
          <w:w w:val="100"/>
        </w:rPr>
        <w:t>l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Bo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í</w:t>
      </w:r>
      <w:r>
        <w:rPr>
          <w:w w:val="1"/>
        </w:rPr>
        <w:t>6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quiene</w:t>
      </w:r>
      <w:r>
        <w:rPr>
          <w:w w:val="100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ade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esa</w:t>
      </w:r>
      <w:r>
        <w:rPr>
          <w:w w:val="100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tarea</w:t>
      </w:r>
      <w:r>
        <w:rPr>
          <w:w w:val="100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esperan tamb</w:t>
      </w:r>
      <w:r>
        <w:rPr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ampliac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1"/>
        </w:rPr>
        <w:t> </w:t>
      </w:r>
      <w:r>
        <w:rPr>
          <w:spacing w:val="-1"/>
          <w:w w:val="100"/>
        </w:rPr>
        <w:t>n.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08"/>
        <w:jc w:val="both"/>
      </w:pPr>
      <w:r>
        <w:rPr>
          <w:w w:val="100"/>
        </w:rPr>
        <w:t>Actualmente,</w:t>
      </w:r>
      <w:r>
        <w:rPr>
          <w:spacing w:val="6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iniciad</w:t>
      </w:r>
      <w:r>
        <w:rPr>
          <w:w w:val="100"/>
        </w:rPr>
        <w:t>o</w:t>
      </w:r>
      <w:r>
        <w:rPr>
          <w:spacing w:val="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spacing w:val="-1"/>
          <w:w w:val="100"/>
        </w:rPr>
        <w:t>expedient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contratac</w:t>
      </w:r>
      <w:r>
        <w:rPr>
          <w:spacing w:val="8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spacing w:val="-1"/>
          <w:w w:val="100"/>
        </w:rPr>
        <w:t>Virginia P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spacing w:val="-1"/>
          <w:w w:val="100"/>
        </w:rPr>
        <w:t>re</w:t>
      </w:r>
      <w:r>
        <w:rPr>
          <w:w w:val="100"/>
        </w:rPr>
        <w:t>z</w:t>
      </w:r>
      <w:r>
        <w:rPr>
          <w:spacing w:val="3"/>
        </w:rPr>
        <w:t> </w:t>
      </w:r>
      <w:r>
        <w:rPr>
          <w:w w:val="100"/>
        </w:rPr>
        <w:t>y</w:t>
      </w:r>
      <w:r>
        <w:rPr>
          <w:spacing w:val="3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3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w w:val="100"/>
        </w:rPr>
        <w:t>Antonio</w:t>
      </w:r>
      <w:r>
        <w:rPr>
          <w:spacing w:val="3"/>
        </w:rPr>
        <w:t> </w:t>
      </w:r>
      <w:r>
        <w:rPr>
          <w:w w:val="100"/>
        </w:rPr>
        <w:t>Abad,</w:t>
      </w:r>
      <w:r>
        <w:rPr>
          <w:spacing w:val="2"/>
        </w:rPr>
        <w:t> </w:t>
      </w:r>
      <w:r>
        <w:rPr>
          <w:w w:val="100"/>
        </w:rPr>
        <w:t>y</w:t>
      </w:r>
      <w:r>
        <w:rPr>
          <w:spacing w:val="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adjudicad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redaccio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proyecto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La </w:t>
      </w:r>
      <w:r>
        <w:rPr>
          <w:w w:val="100"/>
        </w:rPr>
        <w:t>Asomada,</w:t>
      </w:r>
      <w:r>
        <w:rPr>
          <w:spacing w:val="16"/>
        </w:rPr>
        <w:t> </w:t>
      </w:r>
      <w:r>
        <w:rPr>
          <w:spacing w:val="-1"/>
          <w:w w:val="100"/>
        </w:rPr>
        <w:t>Santiag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w w:val="100"/>
        </w:rPr>
        <w:t>Ap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spacing w:val="-1"/>
          <w:w w:val="100"/>
        </w:rPr>
        <w:t>stol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Gabriel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spacing w:val="-1"/>
          <w:w w:val="100"/>
        </w:rPr>
        <w:t>Mistral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>
          <w:spacing w:val="16"/>
        </w:rPr>
        <w:t> </w:t>
      </w:r>
      <w:r>
        <w:rPr>
          <w:spacing w:val="-1"/>
          <w:w w:val="100"/>
        </w:rPr>
        <w:t>Cris</w:t>
      </w:r>
      <w:r>
        <w:rPr>
          <w:spacing w:val="4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spacing w:val="-1"/>
          <w:w w:val="100"/>
        </w:rPr>
        <w:t>bal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Lui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Vive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w w:val="100"/>
        </w:rPr>
        <w:t>y</w:t>
      </w:r>
      <w:r>
        <w:rPr>
          <w:spacing w:val="16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>
          <w:spacing w:val="16"/>
        </w:rPr>
        <w:t> </w:t>
      </w:r>
      <w:r>
        <w:rPr>
          <w:spacing w:val="3"/>
          <w:w w:val="100"/>
        </w:rPr>
        <w:t>F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6</w:t>
      </w:r>
      <w:r>
        <w:rPr>
          <w:spacing w:val="-1"/>
          <w:w w:val="100"/>
        </w:rPr>
        <w:t>lix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por l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no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tememo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ejecuta</w:t>
      </w:r>
      <w:r>
        <w:rPr>
          <w:spacing w:val="7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4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hast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spacing w:val="-1"/>
          <w:w w:val="100"/>
        </w:rPr>
        <w:t>xim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(</w:t>
      </w:r>
      <w:r>
        <w:rPr>
          <w:spacing w:val="-17"/>
        </w:rPr>
        <w:t> </w:t>
      </w:r>
      <w:r>
        <w:rPr>
          <w:spacing w:val="-1"/>
          <w:w w:val="100"/>
        </w:rPr>
        <w:t>o.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8070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 w:right="124"/>
        <w:jc w:val="both"/>
      </w:pPr>
      <w:r>
        <w:rPr/>
        <w:pict>
          <v:shape style="position:absolute;margin-left:38.543373pt;margin-top:-58.665756pt;width:16.5pt;height:90.1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Por todo lo expuesto, presentamos al Pleno del Excmo. Ayuntamiento de 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6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2513" w:right="116"/>
        <w:jc w:val="both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357120</wp:posOffset>
            </wp:positionH>
            <wp:positionV relativeFrom="paragraph">
              <wp:posOffset>391130</wp:posOffset>
            </wp:positionV>
            <wp:extent cx="473400" cy="472440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inste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  <w:w w:val="100"/>
        </w:rPr>
        <w:t>acomete</w:t>
      </w:r>
      <w:r>
        <w:rPr>
          <w:w w:val="100"/>
        </w:rPr>
        <w:t>r</w:t>
      </w:r>
      <w:r>
        <w:rPr>
          <w:spacing w:val="9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retirad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amiant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colegio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Cartagen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1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6</w:t>
      </w:r>
      <w:r>
        <w:rPr>
          <w:spacing w:val="-24"/>
        </w:rPr>
        <w:t> </w:t>
      </w:r>
      <w:r>
        <w:rPr>
          <w:spacing w:val="-1"/>
          <w:w w:val="100"/>
        </w:rPr>
        <w:t>xima </w:t>
      </w:r>
      <w:r>
        <w:rPr/>
        <w:t>celeridad</w:t>
      </w:r>
      <w:r>
        <w:rPr>
          <w:spacing w:val="-2"/>
        </w:rPr>
        <w:t> </w:t>
      </w:r>
      <w:r>
        <w:rPr/>
        <w:t>posible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107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Heading1"/>
        <w:spacing w:before="182"/>
        <w:ind w:left="107"/>
        <w:jc w:val="left"/>
        <w:rPr>
          <w:rFonts w:ascii="Cambria"/>
        </w:rPr>
      </w:pPr>
      <w:r>
        <w:rPr>
          <w:b w:val="0"/>
        </w:rPr>
        <w:br w:type="column"/>
      </w: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23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mayo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jc w:val="left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3814"/>
            <w:col w:w="572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22"/>
        <w:ind w:left="2966"/>
        <w:rPr>
          <w:rFonts w:ascii="Courier New"/>
        </w:rPr>
      </w:pPr>
      <w:r>
        <w:rPr/>
        <w:pict>
          <v:shape style="position:absolute;margin-left:38.515030pt;margin-top:-34.610477pt;width:16.5pt;height:122.9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 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PEDRO</w:t>
      </w:r>
      <w:r>
        <w:rPr>
          <w:rFonts w:ascii="Courier New"/>
          <w:spacing w:val="1"/>
        </w:rPr>
        <w:t> </w:t>
      </w:r>
      <w:r>
        <w:rPr>
          <w:rFonts w:ascii="Courier New"/>
        </w:rPr>
        <w:t>CONTRERAS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5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1"/>
        <w:ind w:left="2966"/>
        <w:rPr>
          <w:rFonts w:ascii="Courier New" w:hAnsi="Courier New"/>
        </w:rPr>
      </w:pPr>
      <w:r>
        <w:rPr>
          <w:rFonts w:ascii="Courier New" w:hAnsi="Courier New"/>
        </w:rPr>
        <w:t>DNI ***6986**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23/05/2024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por</w:t>
      </w:r>
    </w:p>
    <w:p>
      <w:pPr>
        <w:pStyle w:val="BodyText"/>
        <w:spacing w:before="1"/>
        <w:rPr>
          <w:rFonts w:ascii="Courier New"/>
          <w:sz w:val="25"/>
        </w:rPr>
      </w:pPr>
      <w:r>
        <w:rPr/>
        <w:br w:type="column"/>
      </w:r>
      <w:r>
        <w:rPr>
          <w:rFonts w:ascii="Courier New"/>
          <w:sz w:val="25"/>
        </w:rPr>
      </w:r>
    </w:p>
    <w:p>
      <w:pPr>
        <w:pStyle w:val="BodyText"/>
        <w:spacing w:line="218" w:lineRule="auto"/>
        <w:ind w:left="1176" w:right="705"/>
        <w:rPr>
          <w:rFonts w:ascii="Courier New"/>
        </w:rPr>
      </w:pP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1176" w:right="463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23/05/2024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5872" w:space="40"/>
            <w:col w:w="4548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 w:after="1"/>
        <w:rPr>
          <w:rFonts w:ascii="Courier New"/>
          <w:sz w:val="16"/>
        </w:rPr>
      </w:pPr>
    </w:p>
    <w:p>
      <w:pPr>
        <w:pStyle w:val="BodyText"/>
        <w:ind w:left="122" w:right="-15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6250" cy="476250"/>
            <wp:effectExtent l="0" t="0" r="0" b="0"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10083pt;width:16.5pt;height:100.2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14:56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72327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tabs>
          <w:tab w:pos="4345" w:val="left" w:leader="none"/>
        </w:tabs>
        <w:spacing w:before="97"/>
        <w:ind w:right="190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Pedro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Fernández</w:t>
        <w:tab/>
        <w:t>Manuel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3863" w:val="left" w:leader="none"/>
        </w:tabs>
        <w:spacing w:before="134"/>
        <w:ind w:right="194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spacing w:after="0"/>
        <w:jc w:val="center"/>
        <w:sectPr>
          <w:type w:val="continuous"/>
          <w:pgSz w:w="11900" w:h="16840"/>
          <w:pgMar w:top="460" w:bottom="1540" w:left="440" w:right="1000"/>
          <w:cols w:num="2" w:equalWidth="0">
            <w:col w:w="908" w:space="1684"/>
            <w:col w:w="786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660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0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883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0.700989pt;margin-top:763.727112pt;width:210.45pt;height:9.85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CWPN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XC7J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ALQY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VEZ9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87.35pt;height:11.7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retirada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amianto_signed_signed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86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383032&amp;csv=H2AACWPNXC7JALQYVEZ9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383031&amp;csv=H2AACWPNXC7JALQYVEZ9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383033&amp;csv=H2AACWPNXC7JALQYVEZ9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WPNXC7JALQYVEZ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CSV=H2AACWPNXC7JALQYVEZ9</dc:subject>
  <dc:title>PSOE Moción retirada amianto_signed_signed</dc:title>
  <dcterms:created xsi:type="dcterms:W3CDTF">2024-05-27T09:38:50Z</dcterms:created>
  <dcterms:modified xsi:type="dcterms:W3CDTF">2024-05-27T09:38:50Z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