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7B237" w14:textId="4A820911" w:rsidR="003923DC" w:rsidRDefault="003923DC" w:rsidP="003923DC">
      <w:pPr>
        <w:tabs>
          <w:tab w:val="left" w:pos="2805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2AA072" wp14:editId="6FDB11E2">
            <wp:simplePos x="0" y="0"/>
            <wp:positionH relativeFrom="column">
              <wp:posOffset>3952875</wp:posOffset>
            </wp:positionH>
            <wp:positionV relativeFrom="paragraph">
              <wp:posOffset>-465455</wp:posOffset>
            </wp:positionV>
            <wp:extent cx="1866900" cy="906780"/>
            <wp:effectExtent l="0" t="0" r="0" b="7620"/>
            <wp:wrapTopAndBottom/>
            <wp:docPr id="6" name="Imagen 6" descr="MC Cartagena _ Logo _ Switch + Cartagena _ Car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C Cartagena _ Logo _ Switch + Cartagena _ Carm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08FF008" wp14:editId="5D13B59E">
            <wp:simplePos x="0" y="0"/>
            <wp:positionH relativeFrom="margin">
              <wp:posOffset>22860</wp:posOffset>
            </wp:positionH>
            <wp:positionV relativeFrom="page">
              <wp:posOffset>247650</wp:posOffset>
            </wp:positionV>
            <wp:extent cx="4118610" cy="1339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1721" r="32571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14:paraId="5F2CA0B3" w14:textId="77777777" w:rsidR="003923DC" w:rsidRDefault="003923DC" w:rsidP="003923DC">
      <w:pPr>
        <w:jc w:val="both"/>
        <w:rPr>
          <w:b/>
          <w:sz w:val="24"/>
          <w:szCs w:val="24"/>
        </w:rPr>
      </w:pPr>
    </w:p>
    <w:p w14:paraId="34F3A632" w14:textId="77777777" w:rsidR="00927CE0" w:rsidRDefault="00927CE0" w:rsidP="00927CE0">
      <w:pPr>
        <w:jc w:val="both"/>
        <w:rPr>
          <w:b/>
          <w:sz w:val="24"/>
          <w:szCs w:val="24"/>
        </w:rPr>
      </w:pPr>
    </w:p>
    <w:p w14:paraId="3042F5D2" w14:textId="77777777" w:rsidR="006D74E6" w:rsidRPr="006D74E6" w:rsidRDefault="00927CE0" w:rsidP="006D74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MOCIÓN QUE </w:t>
      </w:r>
      <w:r w:rsidR="006D74E6">
        <w:rPr>
          <w:b/>
          <w:sz w:val="24"/>
          <w:szCs w:val="24"/>
        </w:rPr>
        <w:t xml:space="preserve"> PRESENTA MERCEDES GRAÑA MORLA</w:t>
      </w:r>
      <w:r w:rsidRPr="00927CE0">
        <w:rPr>
          <w:b/>
          <w:sz w:val="24"/>
          <w:szCs w:val="24"/>
        </w:rPr>
        <w:t xml:space="preserve">, </w:t>
      </w:r>
      <w:r w:rsidR="006D74E6" w:rsidRPr="006D74E6">
        <w:rPr>
          <w:b/>
          <w:sz w:val="24"/>
          <w:szCs w:val="24"/>
        </w:rPr>
        <w:t>CONCEJAL DEL GRUPO</w:t>
      </w:r>
    </w:p>
    <w:p w14:paraId="00000002" w14:textId="3A44B3E9" w:rsidR="004F5D16" w:rsidRPr="00927CE0" w:rsidRDefault="006D74E6" w:rsidP="006D74E6">
      <w:pPr>
        <w:jc w:val="both"/>
        <w:rPr>
          <w:b/>
          <w:sz w:val="24"/>
          <w:szCs w:val="24"/>
        </w:rPr>
      </w:pPr>
      <w:r w:rsidRPr="006D74E6">
        <w:rPr>
          <w:b/>
          <w:sz w:val="24"/>
          <w:szCs w:val="24"/>
        </w:rPr>
        <w:t>MUNICIPAL MC CARTAGENA, SOBRE `</w:t>
      </w:r>
      <w:r w:rsidR="00D76C1E">
        <w:rPr>
          <w:b/>
          <w:sz w:val="24"/>
          <w:szCs w:val="24"/>
        </w:rPr>
        <w:t xml:space="preserve">PARQUE SIN SOMBRA Y </w:t>
      </w:r>
      <w:r w:rsidR="00176C93">
        <w:rPr>
          <w:b/>
          <w:sz w:val="24"/>
          <w:szCs w:val="24"/>
        </w:rPr>
        <w:t xml:space="preserve">PROYECTO DE </w:t>
      </w:r>
      <w:r w:rsidR="00645FA2">
        <w:rPr>
          <w:b/>
          <w:sz w:val="24"/>
          <w:szCs w:val="24"/>
        </w:rPr>
        <w:t>ARBOLADO</w:t>
      </w:r>
      <w:r w:rsidR="00176C93">
        <w:rPr>
          <w:b/>
          <w:sz w:val="24"/>
          <w:szCs w:val="24"/>
        </w:rPr>
        <w:t xml:space="preserve"> COMUNITARIO EN</w:t>
      </w:r>
      <w:r w:rsidR="007D39CC">
        <w:rPr>
          <w:b/>
          <w:sz w:val="24"/>
          <w:szCs w:val="24"/>
        </w:rPr>
        <w:t xml:space="preserve"> NUEVA CARTAGENA´</w:t>
      </w:r>
    </w:p>
    <w:p w14:paraId="6008FEE8" w14:textId="77777777" w:rsidR="006663CD" w:rsidRDefault="006663CD" w:rsidP="003923DC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3AE82736" w14:textId="3FD58B34" w:rsidR="00D76C1E" w:rsidRPr="00D76C1E" w:rsidRDefault="00D76C1E" w:rsidP="00D76C1E">
      <w:pPr>
        <w:jc w:val="both"/>
        <w:rPr>
          <w:color w:val="0D0D0D"/>
          <w:sz w:val="24"/>
          <w:szCs w:val="24"/>
          <w:shd w:val="clear" w:color="auto" w:fill="FFFFFF"/>
        </w:rPr>
      </w:pPr>
      <w:r w:rsidRPr="00D76C1E">
        <w:rPr>
          <w:color w:val="0D0D0D"/>
          <w:sz w:val="24"/>
          <w:szCs w:val="24"/>
          <w:shd w:val="clear" w:color="auto" w:fill="FFFFFF"/>
        </w:rPr>
        <w:t>El cambio climático es una realidad que no se puede obviar. Llega</w:t>
      </w:r>
      <w:r>
        <w:rPr>
          <w:color w:val="0D0D0D"/>
          <w:sz w:val="24"/>
          <w:szCs w:val="24"/>
          <w:shd w:val="clear" w:color="auto" w:fill="FFFFFF"/>
        </w:rPr>
        <w:t xml:space="preserve"> el verano y</w:t>
      </w:r>
      <w:r w:rsidRPr="00D76C1E">
        <w:rPr>
          <w:color w:val="0D0D0D"/>
          <w:sz w:val="24"/>
          <w:szCs w:val="24"/>
          <w:shd w:val="clear" w:color="auto" w:fill="FFFFFF"/>
        </w:rPr>
        <w:t xml:space="preserve"> nuestros parques infantiles </w:t>
      </w:r>
      <w:r>
        <w:rPr>
          <w:color w:val="0D0D0D"/>
          <w:sz w:val="24"/>
          <w:szCs w:val="24"/>
          <w:shd w:val="clear" w:color="auto" w:fill="FFFFFF"/>
        </w:rPr>
        <w:t xml:space="preserve">vuelven </w:t>
      </w:r>
      <w:r w:rsidRPr="00D76C1E">
        <w:rPr>
          <w:color w:val="0D0D0D"/>
          <w:sz w:val="24"/>
          <w:szCs w:val="24"/>
          <w:shd w:val="clear" w:color="auto" w:fill="FFFFFF"/>
        </w:rPr>
        <w:t>a ll</w:t>
      </w:r>
      <w:r w:rsidR="00176C93">
        <w:rPr>
          <w:color w:val="0D0D0D"/>
          <w:sz w:val="24"/>
          <w:szCs w:val="24"/>
          <w:shd w:val="clear" w:color="auto" w:fill="FFFFFF"/>
        </w:rPr>
        <w:t>enarse de niños</w:t>
      </w:r>
      <w:r w:rsidR="00645FA2">
        <w:rPr>
          <w:color w:val="0D0D0D"/>
          <w:sz w:val="24"/>
          <w:szCs w:val="24"/>
          <w:shd w:val="clear" w:color="auto" w:fill="FFFFFF"/>
        </w:rPr>
        <w:t xml:space="preserve"> desde primera</w:t>
      </w:r>
      <w:r>
        <w:rPr>
          <w:color w:val="0D0D0D"/>
          <w:sz w:val="24"/>
          <w:szCs w:val="24"/>
          <w:shd w:val="clear" w:color="auto" w:fill="FFFFFF"/>
        </w:rPr>
        <w:t xml:space="preserve"> </w:t>
      </w:r>
      <w:r w:rsidR="00645FA2">
        <w:rPr>
          <w:color w:val="0D0D0D"/>
          <w:sz w:val="24"/>
          <w:szCs w:val="24"/>
          <w:shd w:val="clear" w:color="auto" w:fill="FFFFFF"/>
        </w:rPr>
        <w:t>hora</w:t>
      </w:r>
      <w:r w:rsidR="00176C93">
        <w:rPr>
          <w:color w:val="0D0D0D"/>
          <w:sz w:val="24"/>
          <w:szCs w:val="24"/>
          <w:shd w:val="clear" w:color="auto" w:fill="FFFFFF"/>
        </w:rPr>
        <w:t>,</w:t>
      </w:r>
      <w:r w:rsidRPr="00D76C1E">
        <w:rPr>
          <w:color w:val="0D0D0D"/>
          <w:sz w:val="24"/>
          <w:szCs w:val="24"/>
          <w:shd w:val="clear" w:color="auto" w:fill="FFFFFF"/>
        </w:rPr>
        <w:t xml:space="preserve"> al no tener que asistir al colegio, y </w:t>
      </w:r>
      <w:r w:rsidR="00645FA2">
        <w:rPr>
          <w:color w:val="0D0D0D"/>
          <w:sz w:val="24"/>
          <w:szCs w:val="24"/>
          <w:shd w:val="clear" w:color="auto" w:fill="FFFFFF"/>
        </w:rPr>
        <w:t>el Gobierno local</w:t>
      </w:r>
      <w:r w:rsidRPr="00D76C1E">
        <w:rPr>
          <w:color w:val="0D0D0D"/>
          <w:sz w:val="24"/>
          <w:szCs w:val="24"/>
          <w:shd w:val="clear" w:color="auto" w:fill="FFFFFF"/>
        </w:rPr>
        <w:t xml:space="preserve"> sin ha</w:t>
      </w:r>
      <w:r>
        <w:rPr>
          <w:color w:val="0D0D0D"/>
          <w:sz w:val="24"/>
          <w:szCs w:val="24"/>
          <w:shd w:val="clear" w:color="auto" w:fill="FFFFFF"/>
        </w:rPr>
        <w:t xml:space="preserve">cer nada para la transformación </w:t>
      </w:r>
      <w:r w:rsidRPr="00D76C1E">
        <w:rPr>
          <w:color w:val="0D0D0D"/>
          <w:sz w:val="24"/>
          <w:szCs w:val="24"/>
          <w:shd w:val="clear" w:color="auto" w:fill="FFFFFF"/>
        </w:rPr>
        <w:t>de esta ciudad hacia la mejora de la calidad de vida de nuestros pequeños.</w:t>
      </w:r>
    </w:p>
    <w:p w14:paraId="3373B2B3" w14:textId="77777777" w:rsidR="00D76C1E" w:rsidRDefault="00D76C1E" w:rsidP="00D76C1E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48D63F37" w14:textId="6C8D9661" w:rsidR="00D76C1E" w:rsidRDefault="00D76C1E" w:rsidP="00D76C1E">
      <w:pPr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color w:val="0D0D0D"/>
          <w:sz w:val="24"/>
          <w:szCs w:val="24"/>
          <w:shd w:val="clear" w:color="auto" w:fill="FFFFFF"/>
        </w:rPr>
        <w:t>Q</w:t>
      </w:r>
      <w:r w:rsidRPr="00D76C1E">
        <w:rPr>
          <w:color w:val="0D0D0D"/>
          <w:sz w:val="24"/>
          <w:szCs w:val="24"/>
          <w:shd w:val="clear" w:color="auto" w:fill="FFFFFF"/>
        </w:rPr>
        <w:t>ueremos un plan sombra en los espacios de ocio y de juego in</w:t>
      </w:r>
      <w:r>
        <w:rPr>
          <w:color w:val="0D0D0D"/>
          <w:sz w:val="24"/>
          <w:szCs w:val="24"/>
          <w:shd w:val="clear" w:color="auto" w:fill="FFFFFF"/>
        </w:rPr>
        <w:t xml:space="preserve">fantiles, plantando árboles, en </w:t>
      </w:r>
      <w:r w:rsidRPr="00D76C1E">
        <w:rPr>
          <w:color w:val="0D0D0D"/>
          <w:sz w:val="24"/>
          <w:szCs w:val="24"/>
          <w:shd w:val="clear" w:color="auto" w:fill="FFFFFF"/>
        </w:rPr>
        <w:t>todos aquellos en los que es viable hacerlo, implementand</w:t>
      </w:r>
      <w:r>
        <w:rPr>
          <w:color w:val="0D0D0D"/>
          <w:sz w:val="24"/>
          <w:szCs w:val="24"/>
          <w:shd w:val="clear" w:color="auto" w:fill="FFFFFF"/>
        </w:rPr>
        <w:t xml:space="preserve">o de esta forma </w:t>
      </w:r>
      <w:r w:rsidRPr="00D76C1E">
        <w:rPr>
          <w:color w:val="0D0D0D"/>
          <w:sz w:val="24"/>
          <w:szCs w:val="24"/>
          <w:shd w:val="clear" w:color="auto" w:fill="FFFFFF"/>
        </w:rPr>
        <w:t>la importancia de cuidar los parqu</w:t>
      </w:r>
      <w:r>
        <w:rPr>
          <w:color w:val="0D0D0D"/>
          <w:sz w:val="24"/>
          <w:szCs w:val="24"/>
          <w:shd w:val="clear" w:color="auto" w:fill="FFFFFF"/>
        </w:rPr>
        <w:t xml:space="preserve">es como espacios generadores de </w:t>
      </w:r>
      <w:r w:rsidRPr="00D76C1E">
        <w:rPr>
          <w:color w:val="0D0D0D"/>
          <w:sz w:val="24"/>
          <w:szCs w:val="24"/>
          <w:shd w:val="clear" w:color="auto" w:fill="FFFFFF"/>
        </w:rPr>
        <w:t xml:space="preserve">vida, y en los que no se pueda actualmente, proponemos </w:t>
      </w:r>
      <w:r w:rsidR="00176C93">
        <w:rPr>
          <w:color w:val="0D0D0D"/>
          <w:sz w:val="24"/>
          <w:szCs w:val="24"/>
          <w:shd w:val="clear" w:color="auto" w:fill="FFFFFF"/>
        </w:rPr>
        <w:t>la colocación de unas estructuras</w:t>
      </w:r>
      <w:r>
        <w:rPr>
          <w:color w:val="0D0D0D"/>
          <w:sz w:val="24"/>
          <w:szCs w:val="24"/>
          <w:shd w:val="clear" w:color="auto" w:fill="FFFFFF"/>
        </w:rPr>
        <w:t xml:space="preserve"> que consigan </w:t>
      </w:r>
      <w:r w:rsidRPr="00D76C1E">
        <w:rPr>
          <w:color w:val="0D0D0D"/>
          <w:sz w:val="24"/>
          <w:szCs w:val="24"/>
          <w:shd w:val="clear" w:color="auto" w:fill="FFFFFF"/>
        </w:rPr>
        <w:t>rebaja</w:t>
      </w:r>
      <w:r>
        <w:rPr>
          <w:color w:val="0D0D0D"/>
          <w:sz w:val="24"/>
          <w:szCs w:val="24"/>
          <w:shd w:val="clear" w:color="auto" w:fill="FFFFFF"/>
        </w:rPr>
        <w:t>r</w:t>
      </w:r>
      <w:r w:rsidR="00176C93">
        <w:rPr>
          <w:color w:val="0D0D0D"/>
          <w:sz w:val="24"/>
          <w:szCs w:val="24"/>
          <w:shd w:val="clear" w:color="auto" w:fill="FFFFFF"/>
        </w:rPr>
        <w:t>,</w:t>
      </w:r>
      <w:r>
        <w:rPr>
          <w:color w:val="0D0D0D"/>
          <w:sz w:val="24"/>
          <w:szCs w:val="24"/>
          <w:shd w:val="clear" w:color="auto" w:fill="FFFFFF"/>
        </w:rPr>
        <w:t xml:space="preserve"> aunque sean unos pocos grados</w:t>
      </w:r>
      <w:r w:rsidR="00176C93">
        <w:rPr>
          <w:color w:val="0D0D0D"/>
          <w:sz w:val="24"/>
          <w:szCs w:val="24"/>
          <w:shd w:val="clear" w:color="auto" w:fill="FFFFFF"/>
        </w:rPr>
        <w:t>, la temperatura en las</w:t>
      </w:r>
      <w:r>
        <w:rPr>
          <w:color w:val="0D0D0D"/>
          <w:sz w:val="24"/>
          <w:szCs w:val="24"/>
          <w:shd w:val="clear" w:color="auto" w:fill="FFFFFF"/>
        </w:rPr>
        <w:t xml:space="preserve"> zona</w:t>
      </w:r>
      <w:r w:rsidR="00176C93">
        <w:rPr>
          <w:color w:val="0D0D0D"/>
          <w:sz w:val="24"/>
          <w:szCs w:val="24"/>
          <w:shd w:val="clear" w:color="auto" w:fill="FFFFFF"/>
        </w:rPr>
        <w:t>s</w:t>
      </w:r>
      <w:r>
        <w:rPr>
          <w:color w:val="0D0D0D"/>
          <w:sz w:val="24"/>
          <w:szCs w:val="24"/>
          <w:shd w:val="clear" w:color="auto" w:fill="FFFFFF"/>
        </w:rPr>
        <w:t xml:space="preserve"> infantil</w:t>
      </w:r>
      <w:r w:rsidR="00176C93">
        <w:rPr>
          <w:color w:val="0D0D0D"/>
          <w:sz w:val="24"/>
          <w:szCs w:val="24"/>
          <w:shd w:val="clear" w:color="auto" w:fill="FFFFFF"/>
        </w:rPr>
        <w:t>es, como es el caso del parque de</w:t>
      </w:r>
      <w:r>
        <w:rPr>
          <w:color w:val="0D0D0D"/>
          <w:sz w:val="24"/>
          <w:szCs w:val="24"/>
          <w:shd w:val="clear" w:color="auto" w:fill="FFFFFF"/>
        </w:rPr>
        <w:t xml:space="preserve"> la Avenida Nueva Cartagena.</w:t>
      </w:r>
      <w:r w:rsidR="00CF426E">
        <w:rPr>
          <w:color w:val="0D0D0D"/>
          <w:sz w:val="24"/>
          <w:szCs w:val="24"/>
          <w:shd w:val="clear" w:color="auto" w:fill="FFFFFF"/>
        </w:rPr>
        <w:t xml:space="preserve"> </w:t>
      </w:r>
      <w:r>
        <w:rPr>
          <w:color w:val="0D0D0D"/>
          <w:sz w:val="24"/>
          <w:szCs w:val="24"/>
          <w:shd w:val="clear" w:color="auto" w:fill="FFFFFF"/>
        </w:rPr>
        <w:t xml:space="preserve">Además, </w:t>
      </w:r>
      <w:r w:rsidR="00176C93">
        <w:rPr>
          <w:color w:val="0D0D0D"/>
          <w:sz w:val="24"/>
          <w:szCs w:val="24"/>
          <w:shd w:val="clear" w:color="auto" w:fill="FFFFFF"/>
        </w:rPr>
        <w:t>aquí se debe</w:t>
      </w:r>
      <w:r>
        <w:rPr>
          <w:color w:val="0D0D0D"/>
          <w:sz w:val="24"/>
          <w:szCs w:val="24"/>
          <w:shd w:val="clear" w:color="auto" w:fill="FFFFFF"/>
        </w:rPr>
        <w:t xml:space="preserve"> instaurar suelo de caucho en aquellos j</w:t>
      </w:r>
      <w:r w:rsidR="00176C93">
        <w:rPr>
          <w:color w:val="0D0D0D"/>
          <w:sz w:val="24"/>
          <w:szCs w:val="24"/>
          <w:shd w:val="clear" w:color="auto" w:fill="FFFFFF"/>
        </w:rPr>
        <w:t>uegos que no los tienen</w:t>
      </w:r>
      <w:r w:rsidR="007D39CC">
        <w:rPr>
          <w:color w:val="0D0D0D"/>
          <w:sz w:val="24"/>
          <w:szCs w:val="24"/>
          <w:shd w:val="clear" w:color="auto" w:fill="FFFFFF"/>
        </w:rPr>
        <w:t>.</w:t>
      </w:r>
    </w:p>
    <w:p w14:paraId="3736F6C0" w14:textId="77777777" w:rsidR="00176C93" w:rsidRDefault="00176C93" w:rsidP="00D76C1E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686CF904" w14:textId="48339F6A" w:rsidR="008919DD" w:rsidRPr="008919DD" w:rsidRDefault="00176C93" w:rsidP="008919DD">
      <w:pPr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color w:val="0D0D0D"/>
          <w:sz w:val="24"/>
          <w:szCs w:val="24"/>
          <w:shd w:val="clear" w:color="auto" w:fill="FFFFFF"/>
        </w:rPr>
        <w:t>Por otra parte, sin salir de Nueva Cartagena y con la intención de consolidar la vida vegetal</w:t>
      </w:r>
      <w:r w:rsidRPr="00176C93">
        <w:rPr>
          <w:color w:val="0D0D0D"/>
          <w:sz w:val="24"/>
          <w:szCs w:val="24"/>
          <w:shd w:val="clear" w:color="auto" w:fill="FFFFFF"/>
        </w:rPr>
        <w:t xml:space="preserve"> frente al abuso del asfalto en</w:t>
      </w:r>
      <w:r>
        <w:rPr>
          <w:color w:val="0D0D0D"/>
          <w:sz w:val="24"/>
          <w:szCs w:val="24"/>
          <w:shd w:val="clear" w:color="auto" w:fill="FFFFFF"/>
        </w:rPr>
        <w:t xml:space="preserve"> los barrios </w:t>
      </w:r>
      <w:r w:rsidR="00CF426E">
        <w:rPr>
          <w:color w:val="0D0D0D"/>
          <w:sz w:val="24"/>
          <w:szCs w:val="24"/>
          <w:shd w:val="clear" w:color="auto" w:fill="FFFFFF"/>
        </w:rPr>
        <w:t>del municipio</w:t>
      </w:r>
      <w:r>
        <w:rPr>
          <w:color w:val="0D0D0D"/>
          <w:sz w:val="24"/>
          <w:szCs w:val="24"/>
          <w:shd w:val="clear" w:color="auto" w:fill="FFFFFF"/>
        </w:rPr>
        <w:t xml:space="preserve">, </w:t>
      </w:r>
      <w:r w:rsidR="008919DD" w:rsidRPr="008919DD">
        <w:rPr>
          <w:color w:val="0D0D0D"/>
          <w:sz w:val="24"/>
          <w:szCs w:val="24"/>
          <w:shd w:val="clear" w:color="auto" w:fill="FFFFFF"/>
        </w:rPr>
        <w:t>proponemos utilizar la plantación de árboles para fomentar la convivencia vecinal, embellecer el entorno urbano y promo</w:t>
      </w:r>
      <w:r w:rsidR="00CF426E">
        <w:rPr>
          <w:color w:val="0D0D0D"/>
          <w:sz w:val="24"/>
          <w:szCs w:val="24"/>
          <w:shd w:val="clear" w:color="auto" w:fill="FFFFFF"/>
        </w:rPr>
        <w:t>ver la sostenibilidad ambiental;</w:t>
      </w:r>
      <w:r w:rsidR="008919DD" w:rsidRPr="008919DD">
        <w:rPr>
          <w:color w:val="0D0D0D"/>
          <w:sz w:val="24"/>
          <w:szCs w:val="24"/>
          <w:shd w:val="clear" w:color="auto" w:fill="FFFFFF"/>
        </w:rPr>
        <w:t xml:space="preserve"> por lo que </w:t>
      </w:r>
      <w:r w:rsidR="00CF426E">
        <w:rPr>
          <w:color w:val="0D0D0D"/>
          <w:sz w:val="24"/>
          <w:szCs w:val="24"/>
          <w:shd w:val="clear" w:color="auto" w:fill="FFFFFF"/>
        </w:rPr>
        <w:t>traemos aquí, una vez consultados los vecinos,</w:t>
      </w:r>
      <w:r w:rsidR="008919DD" w:rsidRPr="008919DD">
        <w:rPr>
          <w:color w:val="0D0D0D"/>
          <w:sz w:val="24"/>
          <w:szCs w:val="24"/>
          <w:shd w:val="clear" w:color="auto" w:fill="FFFFFF"/>
        </w:rPr>
        <w:t xml:space="preserve"> la creación de </w:t>
      </w:r>
      <w:r w:rsidR="00645FA2">
        <w:rPr>
          <w:color w:val="0D0D0D"/>
          <w:sz w:val="24"/>
          <w:szCs w:val="24"/>
          <w:shd w:val="clear" w:color="auto" w:fill="FFFFFF"/>
        </w:rPr>
        <w:t>una zona de arbolado</w:t>
      </w:r>
      <w:r w:rsidR="008919DD" w:rsidRPr="008919DD">
        <w:rPr>
          <w:color w:val="0D0D0D"/>
          <w:sz w:val="24"/>
          <w:szCs w:val="24"/>
          <w:shd w:val="clear" w:color="auto" w:fill="FFFFFF"/>
        </w:rPr>
        <w:t xml:space="preserve"> comunita</w:t>
      </w:r>
      <w:r w:rsidR="00645FA2">
        <w:rPr>
          <w:color w:val="0D0D0D"/>
          <w:sz w:val="24"/>
          <w:szCs w:val="24"/>
          <w:shd w:val="clear" w:color="auto" w:fill="FFFFFF"/>
        </w:rPr>
        <w:t>rio en la calle Picos de Europa.</w:t>
      </w:r>
    </w:p>
    <w:p w14:paraId="3799F16F" w14:textId="77777777" w:rsidR="008919DD" w:rsidRPr="008919DD" w:rsidRDefault="008919DD" w:rsidP="008919DD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27D00724" w14:textId="25E1B091" w:rsidR="008919DD" w:rsidRPr="008919DD" w:rsidRDefault="00CF426E" w:rsidP="008919DD">
      <w:pPr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color w:val="0D0D0D"/>
          <w:sz w:val="24"/>
          <w:szCs w:val="24"/>
          <w:shd w:val="clear" w:color="auto" w:fill="FFFFFF"/>
        </w:rPr>
        <w:t>La zona no se</w:t>
      </w:r>
      <w:r w:rsidR="008919DD" w:rsidRPr="008919DD">
        <w:rPr>
          <w:color w:val="0D0D0D"/>
          <w:sz w:val="24"/>
          <w:szCs w:val="24"/>
          <w:shd w:val="clear" w:color="auto" w:fill="FFFFFF"/>
        </w:rPr>
        <w:t xml:space="preserve"> encuentra en las mejores condiciones. Está abandonada y llena de basura, </w:t>
      </w:r>
      <w:r>
        <w:rPr>
          <w:color w:val="0D0D0D"/>
          <w:sz w:val="24"/>
          <w:szCs w:val="24"/>
          <w:shd w:val="clear" w:color="auto" w:fill="FFFFFF"/>
        </w:rPr>
        <w:t>así que hemos consensuado</w:t>
      </w:r>
      <w:r w:rsidR="008919DD" w:rsidRPr="008919DD">
        <w:rPr>
          <w:color w:val="0D0D0D"/>
          <w:sz w:val="24"/>
          <w:szCs w:val="24"/>
          <w:shd w:val="clear" w:color="auto" w:fill="FFFFFF"/>
        </w:rPr>
        <w:t xml:space="preserve"> la creación de </w:t>
      </w:r>
      <w:r w:rsidR="00645FA2">
        <w:rPr>
          <w:color w:val="0D0D0D"/>
          <w:sz w:val="24"/>
          <w:szCs w:val="24"/>
          <w:shd w:val="clear" w:color="auto" w:fill="FFFFFF"/>
        </w:rPr>
        <w:t>una zona de arbolado</w:t>
      </w:r>
      <w:r w:rsidR="008919DD" w:rsidRPr="008919DD">
        <w:rPr>
          <w:color w:val="0D0D0D"/>
          <w:sz w:val="24"/>
          <w:szCs w:val="24"/>
          <w:shd w:val="clear" w:color="auto" w:fill="FFFFFF"/>
        </w:rPr>
        <w:t xml:space="preserve"> comunitario, </w:t>
      </w:r>
      <w:r>
        <w:rPr>
          <w:color w:val="0D0D0D"/>
          <w:sz w:val="24"/>
          <w:szCs w:val="24"/>
          <w:shd w:val="clear" w:color="auto" w:fill="FFFFFF"/>
        </w:rPr>
        <w:t>trasladando el ofrecimiento vecinal</w:t>
      </w:r>
      <w:r w:rsidR="008919DD" w:rsidRPr="008919DD">
        <w:rPr>
          <w:color w:val="0D0D0D"/>
          <w:sz w:val="24"/>
          <w:szCs w:val="24"/>
          <w:shd w:val="clear" w:color="auto" w:fill="FFFFFF"/>
        </w:rPr>
        <w:t>. Este proyecto puede generar un sentido de pertenencia y orgullo en los residentes, quienes cuidarán y val</w:t>
      </w:r>
      <w:r>
        <w:rPr>
          <w:color w:val="0D0D0D"/>
          <w:sz w:val="24"/>
          <w:szCs w:val="24"/>
          <w:shd w:val="clear" w:color="auto" w:fill="FFFFFF"/>
        </w:rPr>
        <w:t>orarán el espacio nuevo creado.</w:t>
      </w:r>
    </w:p>
    <w:p w14:paraId="134A38D1" w14:textId="77777777" w:rsidR="00CF426E" w:rsidRDefault="00CF426E" w:rsidP="003923DC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0000000C" w14:textId="00A9F5E0" w:rsidR="004F5D16" w:rsidRDefault="002D6313" w:rsidP="003923DC">
      <w:pPr>
        <w:jc w:val="both"/>
        <w:rPr>
          <w:sz w:val="24"/>
          <w:szCs w:val="24"/>
        </w:rPr>
      </w:pPr>
      <w:r w:rsidRPr="000D3326">
        <w:rPr>
          <w:sz w:val="24"/>
          <w:szCs w:val="24"/>
          <w:highlight w:val="white"/>
        </w:rPr>
        <w:t xml:space="preserve">Por todo lo </w:t>
      </w:r>
      <w:r w:rsidR="003923DC" w:rsidRPr="000D3326">
        <w:rPr>
          <w:sz w:val="24"/>
          <w:szCs w:val="24"/>
          <w:highlight w:val="white"/>
        </w:rPr>
        <w:t xml:space="preserve">anteriormente </w:t>
      </w:r>
      <w:r w:rsidRPr="000D3326">
        <w:rPr>
          <w:sz w:val="24"/>
          <w:szCs w:val="24"/>
          <w:highlight w:val="white"/>
        </w:rPr>
        <w:t>expuesto</w:t>
      </w:r>
      <w:r w:rsidR="006D74E6">
        <w:rPr>
          <w:sz w:val="24"/>
          <w:szCs w:val="24"/>
          <w:highlight w:val="white"/>
        </w:rPr>
        <w:t xml:space="preserve">, </w:t>
      </w:r>
      <w:proofErr w:type="gramStart"/>
      <w:r w:rsidR="006D74E6">
        <w:rPr>
          <w:sz w:val="24"/>
          <w:szCs w:val="24"/>
          <w:highlight w:val="white"/>
        </w:rPr>
        <w:t>la</w:t>
      </w:r>
      <w:proofErr w:type="gramEnd"/>
      <w:r w:rsidR="006D74E6">
        <w:rPr>
          <w:sz w:val="24"/>
          <w:szCs w:val="24"/>
          <w:highlight w:val="white"/>
        </w:rPr>
        <w:t xml:space="preserve"> concejal que suscribe </w:t>
      </w:r>
      <w:r w:rsidRPr="000D3326">
        <w:rPr>
          <w:sz w:val="24"/>
          <w:szCs w:val="24"/>
          <w:highlight w:val="white"/>
        </w:rPr>
        <w:t>presenta para su d</w:t>
      </w:r>
      <w:r w:rsidR="00927CE0" w:rsidRPr="000D3326">
        <w:rPr>
          <w:sz w:val="24"/>
          <w:szCs w:val="24"/>
          <w:highlight w:val="white"/>
        </w:rPr>
        <w:t>ebate y aprobación la siguiente</w:t>
      </w:r>
    </w:p>
    <w:p w14:paraId="795DF24D" w14:textId="77777777" w:rsidR="00CF426E" w:rsidRDefault="00CF426E" w:rsidP="003923DC">
      <w:pPr>
        <w:jc w:val="both"/>
        <w:rPr>
          <w:sz w:val="24"/>
          <w:szCs w:val="24"/>
        </w:rPr>
      </w:pPr>
    </w:p>
    <w:p w14:paraId="24256E08" w14:textId="77777777" w:rsidR="00CF426E" w:rsidRDefault="00CF426E" w:rsidP="003923DC">
      <w:pPr>
        <w:jc w:val="both"/>
        <w:rPr>
          <w:sz w:val="24"/>
          <w:szCs w:val="24"/>
        </w:rPr>
      </w:pPr>
    </w:p>
    <w:p w14:paraId="4AFAFEB3" w14:textId="77777777" w:rsidR="00CF426E" w:rsidRPr="00CF426E" w:rsidRDefault="00CF426E" w:rsidP="003923DC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6B2C0816" w14:textId="77777777" w:rsidR="003923DC" w:rsidRPr="003923DC" w:rsidRDefault="003923DC" w:rsidP="003923DC">
      <w:pPr>
        <w:jc w:val="both"/>
        <w:rPr>
          <w:sz w:val="24"/>
          <w:szCs w:val="24"/>
          <w:highlight w:val="white"/>
        </w:rPr>
      </w:pPr>
    </w:p>
    <w:p w14:paraId="0000000D" w14:textId="59DD46B1" w:rsidR="004F5D16" w:rsidRPr="003923DC" w:rsidRDefault="003923DC" w:rsidP="003923DC">
      <w:pPr>
        <w:jc w:val="center"/>
        <w:rPr>
          <w:b/>
          <w:sz w:val="24"/>
          <w:szCs w:val="24"/>
          <w:highlight w:val="white"/>
        </w:rPr>
      </w:pPr>
      <w:r w:rsidRPr="003923DC">
        <w:rPr>
          <w:b/>
          <w:sz w:val="24"/>
          <w:szCs w:val="24"/>
          <w:highlight w:val="white"/>
        </w:rPr>
        <w:t>MOCIÓ</w:t>
      </w:r>
      <w:r w:rsidR="002D6313" w:rsidRPr="003923DC">
        <w:rPr>
          <w:b/>
          <w:sz w:val="24"/>
          <w:szCs w:val="24"/>
          <w:highlight w:val="white"/>
        </w:rPr>
        <w:t>N</w:t>
      </w:r>
    </w:p>
    <w:p w14:paraId="0000000E" w14:textId="77777777" w:rsidR="004F5D16" w:rsidRPr="003923DC" w:rsidRDefault="004F5D16" w:rsidP="003923DC">
      <w:pPr>
        <w:jc w:val="both"/>
        <w:rPr>
          <w:sz w:val="24"/>
          <w:szCs w:val="24"/>
          <w:highlight w:val="white"/>
        </w:rPr>
      </w:pPr>
    </w:p>
    <w:p w14:paraId="613D6D7C" w14:textId="255858AB" w:rsidR="00D76C1E" w:rsidRDefault="003923DC" w:rsidP="009B1E2C">
      <w:pPr>
        <w:jc w:val="both"/>
        <w:rPr>
          <w:color w:val="0D0D0D"/>
          <w:sz w:val="24"/>
          <w:szCs w:val="24"/>
          <w:shd w:val="clear" w:color="auto" w:fill="FFFFFF"/>
        </w:rPr>
      </w:pPr>
      <w:r w:rsidRPr="009B1E2C">
        <w:rPr>
          <w:sz w:val="24"/>
          <w:szCs w:val="24"/>
          <w:highlight w:val="white"/>
        </w:rPr>
        <w:t>Que el P</w:t>
      </w:r>
      <w:r w:rsidR="002D6313" w:rsidRPr="009B1E2C">
        <w:rPr>
          <w:sz w:val="24"/>
          <w:szCs w:val="24"/>
          <w:highlight w:val="white"/>
        </w:rPr>
        <w:t xml:space="preserve">leno </w:t>
      </w:r>
      <w:r w:rsidR="006D74E6" w:rsidRPr="009B1E2C">
        <w:rPr>
          <w:sz w:val="24"/>
          <w:szCs w:val="24"/>
          <w:highlight w:val="white"/>
        </w:rPr>
        <w:t xml:space="preserve">del Excmo. Ayuntamiento de Cartagena </w:t>
      </w:r>
      <w:r w:rsidR="00176C93">
        <w:rPr>
          <w:sz w:val="24"/>
          <w:szCs w:val="24"/>
          <w:highlight w:val="white"/>
        </w:rPr>
        <w:t>inste al G</w:t>
      </w:r>
      <w:r w:rsidR="002D6313" w:rsidRPr="009B1E2C">
        <w:rPr>
          <w:sz w:val="24"/>
          <w:szCs w:val="24"/>
          <w:highlight w:val="white"/>
        </w:rPr>
        <w:t xml:space="preserve">obierno local a </w:t>
      </w:r>
      <w:r w:rsidR="009B1E2C" w:rsidRPr="009B1E2C">
        <w:rPr>
          <w:sz w:val="24"/>
          <w:szCs w:val="24"/>
          <w:shd w:val="clear" w:color="auto" w:fill="FFFFFF"/>
        </w:rPr>
        <w:t>h</w:t>
      </w:r>
      <w:r w:rsidR="007D39CC">
        <w:rPr>
          <w:sz w:val="24"/>
          <w:szCs w:val="24"/>
          <w:shd w:val="clear" w:color="auto" w:fill="FFFFFF"/>
        </w:rPr>
        <w:t xml:space="preserve">abilitar </w:t>
      </w:r>
      <w:r w:rsidR="00CF426E">
        <w:rPr>
          <w:sz w:val="24"/>
          <w:szCs w:val="24"/>
          <w:shd w:val="clear" w:color="auto" w:fill="FFFFFF"/>
        </w:rPr>
        <w:t>una zona de</w:t>
      </w:r>
      <w:r w:rsidR="007D39CC">
        <w:rPr>
          <w:sz w:val="24"/>
          <w:szCs w:val="24"/>
          <w:shd w:val="clear" w:color="auto" w:fill="FFFFFF"/>
        </w:rPr>
        <w:t xml:space="preserve"> sombra</w:t>
      </w:r>
      <w:r w:rsidR="00CF426E">
        <w:rPr>
          <w:sz w:val="24"/>
          <w:szCs w:val="24"/>
          <w:shd w:val="clear" w:color="auto" w:fill="FFFFFF"/>
        </w:rPr>
        <w:t>,</w:t>
      </w:r>
      <w:r w:rsidR="009B1E2C" w:rsidRPr="009B1E2C">
        <w:rPr>
          <w:sz w:val="24"/>
          <w:szCs w:val="24"/>
          <w:shd w:val="clear" w:color="auto" w:fill="FFFFFF"/>
        </w:rPr>
        <w:t xml:space="preserve"> </w:t>
      </w:r>
      <w:r w:rsidR="007D39CC">
        <w:rPr>
          <w:sz w:val="24"/>
          <w:szCs w:val="24"/>
          <w:shd w:val="clear" w:color="auto" w:fill="FFFFFF"/>
        </w:rPr>
        <w:t xml:space="preserve">con la </w:t>
      </w:r>
      <w:r w:rsidR="007D39CC" w:rsidRPr="00D76C1E">
        <w:rPr>
          <w:color w:val="0D0D0D"/>
          <w:sz w:val="24"/>
          <w:szCs w:val="24"/>
          <w:shd w:val="clear" w:color="auto" w:fill="FFFFFF"/>
        </w:rPr>
        <w:t>co</w:t>
      </w:r>
      <w:r w:rsidR="007D39CC">
        <w:rPr>
          <w:color w:val="0D0D0D"/>
          <w:sz w:val="24"/>
          <w:szCs w:val="24"/>
          <w:shd w:val="clear" w:color="auto" w:fill="FFFFFF"/>
        </w:rPr>
        <w:t xml:space="preserve">locación de </w:t>
      </w:r>
      <w:r w:rsidR="00E1443D">
        <w:rPr>
          <w:color w:val="0D0D0D"/>
          <w:sz w:val="24"/>
          <w:szCs w:val="24"/>
          <w:shd w:val="clear" w:color="auto" w:fill="FFFFFF"/>
        </w:rPr>
        <w:t>árboles</w:t>
      </w:r>
      <w:r w:rsidR="00CF426E">
        <w:rPr>
          <w:color w:val="0D0D0D"/>
          <w:sz w:val="24"/>
          <w:szCs w:val="24"/>
          <w:shd w:val="clear" w:color="auto" w:fill="FFFFFF"/>
        </w:rPr>
        <w:t xml:space="preserve"> o en su caso </w:t>
      </w:r>
      <w:r w:rsidR="00645FA2">
        <w:rPr>
          <w:color w:val="0D0D0D"/>
          <w:sz w:val="24"/>
          <w:szCs w:val="24"/>
          <w:shd w:val="clear" w:color="auto" w:fill="FFFFFF"/>
        </w:rPr>
        <w:t xml:space="preserve">de </w:t>
      </w:r>
      <w:r w:rsidR="00CF426E">
        <w:rPr>
          <w:color w:val="0D0D0D"/>
          <w:sz w:val="24"/>
          <w:szCs w:val="24"/>
          <w:shd w:val="clear" w:color="auto" w:fill="FFFFFF"/>
        </w:rPr>
        <w:t>una</w:t>
      </w:r>
      <w:r w:rsidR="00645FA2">
        <w:rPr>
          <w:color w:val="0D0D0D"/>
          <w:sz w:val="24"/>
          <w:szCs w:val="24"/>
          <w:shd w:val="clear" w:color="auto" w:fill="FFFFFF"/>
        </w:rPr>
        <w:t>s</w:t>
      </w:r>
      <w:r w:rsidR="00CF426E">
        <w:rPr>
          <w:color w:val="0D0D0D"/>
          <w:sz w:val="24"/>
          <w:szCs w:val="24"/>
          <w:shd w:val="clear" w:color="auto" w:fill="FFFFFF"/>
        </w:rPr>
        <w:t xml:space="preserve"> estructura</w:t>
      </w:r>
      <w:r w:rsidR="00645FA2">
        <w:rPr>
          <w:color w:val="0D0D0D"/>
          <w:sz w:val="24"/>
          <w:szCs w:val="24"/>
          <w:shd w:val="clear" w:color="auto" w:fill="FFFFFF"/>
        </w:rPr>
        <w:t>s</w:t>
      </w:r>
      <w:r w:rsidR="00CF426E">
        <w:rPr>
          <w:color w:val="0D0D0D"/>
          <w:sz w:val="24"/>
          <w:szCs w:val="24"/>
          <w:shd w:val="clear" w:color="auto" w:fill="FFFFFF"/>
        </w:rPr>
        <w:t>,</w:t>
      </w:r>
      <w:r w:rsidR="00E1443D">
        <w:rPr>
          <w:color w:val="0D0D0D"/>
          <w:sz w:val="24"/>
          <w:szCs w:val="24"/>
          <w:shd w:val="clear" w:color="auto" w:fill="FFFFFF"/>
        </w:rPr>
        <w:t xml:space="preserve"> </w:t>
      </w:r>
      <w:r w:rsidR="007D39CC">
        <w:rPr>
          <w:color w:val="0D0D0D"/>
          <w:sz w:val="24"/>
          <w:szCs w:val="24"/>
          <w:shd w:val="clear" w:color="auto" w:fill="FFFFFF"/>
        </w:rPr>
        <w:t xml:space="preserve">que consigan </w:t>
      </w:r>
      <w:r w:rsidR="007D39CC" w:rsidRPr="00D76C1E">
        <w:rPr>
          <w:color w:val="0D0D0D"/>
          <w:sz w:val="24"/>
          <w:szCs w:val="24"/>
          <w:shd w:val="clear" w:color="auto" w:fill="FFFFFF"/>
        </w:rPr>
        <w:t>rebaja</w:t>
      </w:r>
      <w:r w:rsidR="007D39CC">
        <w:rPr>
          <w:color w:val="0D0D0D"/>
          <w:sz w:val="24"/>
          <w:szCs w:val="24"/>
          <w:shd w:val="clear" w:color="auto" w:fill="FFFFFF"/>
        </w:rPr>
        <w:t xml:space="preserve">r </w:t>
      </w:r>
      <w:r w:rsidR="00CF426E">
        <w:rPr>
          <w:color w:val="0D0D0D"/>
          <w:sz w:val="24"/>
          <w:szCs w:val="24"/>
          <w:shd w:val="clear" w:color="auto" w:fill="FFFFFF"/>
        </w:rPr>
        <w:t xml:space="preserve">la temperatura </w:t>
      </w:r>
      <w:r w:rsidR="007D39CC">
        <w:rPr>
          <w:color w:val="0D0D0D"/>
          <w:sz w:val="24"/>
          <w:szCs w:val="24"/>
          <w:shd w:val="clear" w:color="auto" w:fill="FFFFFF"/>
        </w:rPr>
        <w:t>aunque sean unos pocos grados en esta zona infantil en la Avenida Nueva Cartagena. Además de la implementación del suelo de caucho en</w:t>
      </w:r>
      <w:r w:rsidR="00645FA2">
        <w:rPr>
          <w:color w:val="0D0D0D"/>
          <w:sz w:val="24"/>
          <w:szCs w:val="24"/>
          <w:shd w:val="clear" w:color="auto" w:fill="FFFFFF"/>
        </w:rPr>
        <w:t xml:space="preserve"> aquellos juegos que no lo</w:t>
      </w:r>
      <w:r w:rsidR="007D39CC">
        <w:rPr>
          <w:color w:val="0D0D0D"/>
          <w:sz w:val="24"/>
          <w:szCs w:val="24"/>
          <w:shd w:val="clear" w:color="auto" w:fill="FFFFFF"/>
        </w:rPr>
        <w:t xml:space="preserve"> tienen.</w:t>
      </w:r>
    </w:p>
    <w:p w14:paraId="33C6B89F" w14:textId="77777777" w:rsidR="00176C93" w:rsidRDefault="00176C93" w:rsidP="009B1E2C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42BC9AAB" w14:textId="70CBAF9C" w:rsidR="00176C93" w:rsidRPr="00176C93" w:rsidRDefault="0053592D" w:rsidP="00176C93">
      <w:pPr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color w:val="0D0D0D"/>
          <w:sz w:val="24"/>
          <w:szCs w:val="24"/>
          <w:shd w:val="clear" w:color="auto" w:fill="FFFFFF"/>
        </w:rPr>
        <w:t>Y</w:t>
      </w:r>
      <w:r w:rsidR="00176C93">
        <w:rPr>
          <w:color w:val="0D0D0D"/>
          <w:sz w:val="24"/>
          <w:szCs w:val="24"/>
          <w:shd w:val="clear" w:color="auto" w:fill="FFFFFF"/>
        </w:rPr>
        <w:t xml:space="preserve"> q</w:t>
      </w:r>
      <w:r w:rsidR="00176C93" w:rsidRPr="00176C93">
        <w:rPr>
          <w:color w:val="0D0D0D"/>
          <w:sz w:val="24"/>
          <w:szCs w:val="24"/>
          <w:shd w:val="clear" w:color="auto" w:fill="FFFFFF"/>
        </w:rPr>
        <w:t xml:space="preserve">ue el Pleno del Excmo. Ayuntamiento de Cartagena </w:t>
      </w:r>
      <w:r w:rsidR="00176C93">
        <w:rPr>
          <w:color w:val="0D0D0D"/>
          <w:sz w:val="24"/>
          <w:szCs w:val="24"/>
          <w:shd w:val="clear" w:color="auto" w:fill="FFFFFF"/>
        </w:rPr>
        <w:t>inste</w:t>
      </w:r>
      <w:r>
        <w:rPr>
          <w:color w:val="0D0D0D"/>
          <w:sz w:val="24"/>
          <w:szCs w:val="24"/>
          <w:shd w:val="clear" w:color="auto" w:fill="FFFFFF"/>
        </w:rPr>
        <w:t>,</w:t>
      </w:r>
      <w:r w:rsidR="00176C93">
        <w:rPr>
          <w:color w:val="0D0D0D"/>
          <w:sz w:val="24"/>
          <w:szCs w:val="24"/>
          <w:shd w:val="clear" w:color="auto" w:fill="FFFFFF"/>
        </w:rPr>
        <w:t xml:space="preserve"> </w:t>
      </w:r>
      <w:r>
        <w:rPr>
          <w:color w:val="0D0D0D"/>
          <w:sz w:val="24"/>
          <w:szCs w:val="24"/>
          <w:shd w:val="clear" w:color="auto" w:fill="FFFFFF"/>
        </w:rPr>
        <w:t xml:space="preserve">igualmente, </w:t>
      </w:r>
      <w:r w:rsidR="00176C93">
        <w:rPr>
          <w:color w:val="0D0D0D"/>
          <w:sz w:val="24"/>
          <w:szCs w:val="24"/>
          <w:shd w:val="clear" w:color="auto" w:fill="FFFFFF"/>
        </w:rPr>
        <w:t>al G</w:t>
      </w:r>
      <w:r w:rsidR="00176C93" w:rsidRPr="00176C93">
        <w:rPr>
          <w:color w:val="0D0D0D"/>
          <w:sz w:val="24"/>
          <w:szCs w:val="24"/>
          <w:shd w:val="clear" w:color="auto" w:fill="FFFFFF"/>
        </w:rPr>
        <w:t xml:space="preserve">obierno local a hacer realidad </w:t>
      </w:r>
      <w:r w:rsidR="00176C93">
        <w:rPr>
          <w:color w:val="0D0D0D"/>
          <w:sz w:val="24"/>
          <w:szCs w:val="24"/>
          <w:shd w:val="clear" w:color="auto" w:fill="FFFFFF"/>
        </w:rPr>
        <w:t>el</w:t>
      </w:r>
      <w:r w:rsidR="00176C93" w:rsidRPr="00176C93">
        <w:rPr>
          <w:color w:val="0D0D0D"/>
          <w:sz w:val="24"/>
          <w:szCs w:val="24"/>
          <w:shd w:val="clear" w:color="auto" w:fill="FFFFFF"/>
        </w:rPr>
        <w:t xml:space="preserve"> proyecto de </w:t>
      </w:r>
      <w:r w:rsidR="00645FA2">
        <w:rPr>
          <w:color w:val="0D0D0D"/>
          <w:sz w:val="24"/>
          <w:szCs w:val="24"/>
          <w:shd w:val="clear" w:color="auto" w:fill="FFFFFF"/>
        </w:rPr>
        <w:t>zona de arbolado comunitario</w:t>
      </w:r>
      <w:r w:rsidR="00176C93" w:rsidRPr="00176C93">
        <w:rPr>
          <w:color w:val="0D0D0D"/>
          <w:sz w:val="24"/>
          <w:szCs w:val="24"/>
          <w:shd w:val="clear" w:color="auto" w:fill="FFFFFF"/>
        </w:rPr>
        <w:t xml:space="preserve"> </w:t>
      </w:r>
      <w:r w:rsidR="00EA0A03">
        <w:rPr>
          <w:color w:val="0D0D0D"/>
          <w:sz w:val="24"/>
          <w:szCs w:val="24"/>
          <w:shd w:val="clear" w:color="auto" w:fill="FFFFFF"/>
        </w:rPr>
        <w:t>mencionado en el cuerpo de esta moción</w:t>
      </w:r>
      <w:r w:rsidR="00176C93" w:rsidRPr="00176C93">
        <w:rPr>
          <w:color w:val="0D0D0D"/>
          <w:sz w:val="24"/>
          <w:szCs w:val="24"/>
          <w:shd w:val="clear" w:color="auto" w:fill="FFFFFF"/>
        </w:rPr>
        <w:t>, que no solo embellecerá la calle Picos de Europa, sino que también fortalecerá los lazos entre vecinos y contribuirá a la mejora del medio ambiente urbano en Nueva Cartagena.</w:t>
      </w:r>
      <w:bookmarkStart w:id="0" w:name="_GoBack"/>
      <w:bookmarkEnd w:id="0"/>
    </w:p>
    <w:p w14:paraId="256221E2" w14:textId="77777777" w:rsidR="00176C93" w:rsidRPr="00176C93" w:rsidRDefault="00176C93" w:rsidP="00176C93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7FE53FA2" w14:textId="77777777" w:rsidR="00176C93" w:rsidRPr="007D39CC" w:rsidRDefault="00176C93" w:rsidP="009B1E2C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5F6F0C52" w14:textId="77777777" w:rsidR="009B1E2C" w:rsidRPr="003923DC" w:rsidRDefault="009B1E2C" w:rsidP="009B1E2C">
      <w:pPr>
        <w:tabs>
          <w:tab w:val="left" w:pos="4110"/>
        </w:tabs>
        <w:rPr>
          <w:highlight w:val="white"/>
        </w:rPr>
      </w:pPr>
    </w:p>
    <w:p w14:paraId="53A5D330" w14:textId="3BC39E99" w:rsidR="003923DC" w:rsidRDefault="006D74E6" w:rsidP="003923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Cartagena, </w:t>
      </w:r>
      <w:r w:rsidR="006C7C56">
        <w:rPr>
          <w:sz w:val="24"/>
          <w:szCs w:val="24"/>
        </w:rPr>
        <w:t>3 de junio</w:t>
      </w:r>
      <w:r w:rsidR="00927CE0">
        <w:rPr>
          <w:sz w:val="24"/>
          <w:szCs w:val="24"/>
        </w:rPr>
        <w:t xml:space="preserve"> </w:t>
      </w:r>
      <w:r w:rsidR="003923DC" w:rsidRPr="003923DC">
        <w:rPr>
          <w:sz w:val="24"/>
          <w:szCs w:val="24"/>
        </w:rPr>
        <w:t>de 2024.</w:t>
      </w:r>
    </w:p>
    <w:p w14:paraId="0109A110" w14:textId="77777777" w:rsidR="00EA0A03" w:rsidRDefault="00EA0A03" w:rsidP="003923DC">
      <w:pPr>
        <w:jc w:val="center"/>
        <w:rPr>
          <w:sz w:val="24"/>
          <w:szCs w:val="24"/>
        </w:rPr>
      </w:pPr>
    </w:p>
    <w:p w14:paraId="69748B46" w14:textId="77777777" w:rsidR="00EA0A03" w:rsidRDefault="00EA0A03" w:rsidP="003923DC">
      <w:pPr>
        <w:jc w:val="center"/>
        <w:rPr>
          <w:sz w:val="24"/>
          <w:szCs w:val="24"/>
        </w:rPr>
      </w:pPr>
    </w:p>
    <w:p w14:paraId="370FD991" w14:textId="77777777" w:rsidR="00EA0A03" w:rsidRDefault="00EA0A03" w:rsidP="003923DC">
      <w:pPr>
        <w:jc w:val="center"/>
        <w:rPr>
          <w:sz w:val="24"/>
          <w:szCs w:val="24"/>
        </w:rPr>
      </w:pPr>
    </w:p>
    <w:p w14:paraId="1BA3BFFE" w14:textId="4EF822FF" w:rsidR="003923DC" w:rsidRDefault="003923DC" w:rsidP="003923DC">
      <w:pPr>
        <w:jc w:val="center"/>
        <w:rPr>
          <w:noProof/>
          <w:sz w:val="24"/>
          <w:szCs w:val="24"/>
        </w:rPr>
      </w:pPr>
    </w:p>
    <w:p w14:paraId="01377FF6" w14:textId="1F4680FA" w:rsidR="003923DC" w:rsidRPr="003923DC" w:rsidRDefault="003923DC" w:rsidP="00927CE0">
      <w:pPr>
        <w:jc w:val="center"/>
        <w:rPr>
          <w:noProof/>
          <w:sz w:val="24"/>
          <w:szCs w:val="24"/>
        </w:rPr>
      </w:pPr>
    </w:p>
    <w:p w14:paraId="58B4EB26" w14:textId="77777777" w:rsidR="000644CE" w:rsidRDefault="000644CE" w:rsidP="003923DC">
      <w:pPr>
        <w:jc w:val="center"/>
        <w:rPr>
          <w:b/>
          <w:sz w:val="24"/>
          <w:szCs w:val="24"/>
          <w:highlight w:val="white"/>
        </w:rPr>
      </w:pPr>
    </w:p>
    <w:p w14:paraId="119241CD" w14:textId="761A6C82" w:rsidR="006D74E6" w:rsidRPr="006D74E6" w:rsidRDefault="006D74E6" w:rsidP="006D74E6">
      <w:pPr>
        <w:rPr>
          <w:sz w:val="24"/>
          <w:szCs w:val="24"/>
        </w:rPr>
      </w:pPr>
      <w:r w:rsidRPr="006D74E6">
        <w:rPr>
          <w:sz w:val="24"/>
          <w:szCs w:val="24"/>
        </w:rPr>
        <w:t xml:space="preserve">Fdo. Jesús Giménez Gallo </w:t>
      </w:r>
      <w:r>
        <w:rPr>
          <w:sz w:val="24"/>
          <w:szCs w:val="24"/>
        </w:rPr>
        <w:t xml:space="preserve">                                </w:t>
      </w:r>
      <w:r w:rsidR="00EA0A03">
        <w:rPr>
          <w:sz w:val="24"/>
          <w:szCs w:val="24"/>
        </w:rPr>
        <w:t xml:space="preserve">              </w:t>
      </w:r>
      <w:r w:rsidRPr="006D74E6">
        <w:rPr>
          <w:sz w:val="24"/>
          <w:szCs w:val="24"/>
        </w:rPr>
        <w:t>Fdo. Mercedes Graña Morla</w:t>
      </w:r>
    </w:p>
    <w:p w14:paraId="32F317EF" w14:textId="6EC1B973" w:rsidR="006D74E6" w:rsidRDefault="006D74E6" w:rsidP="006D74E6">
      <w:pPr>
        <w:rPr>
          <w:sz w:val="24"/>
          <w:szCs w:val="24"/>
        </w:rPr>
      </w:pPr>
      <w:r w:rsidRPr="006D74E6">
        <w:rPr>
          <w:sz w:val="24"/>
          <w:szCs w:val="24"/>
        </w:rPr>
        <w:t xml:space="preserve">Portavoz Grupo municipal MC. </w:t>
      </w:r>
      <w:r>
        <w:rPr>
          <w:sz w:val="24"/>
          <w:szCs w:val="24"/>
        </w:rPr>
        <w:t xml:space="preserve">                       </w:t>
      </w:r>
      <w:r w:rsidR="00EA0A03">
        <w:rPr>
          <w:sz w:val="24"/>
          <w:szCs w:val="24"/>
        </w:rPr>
        <w:t xml:space="preserve">            </w:t>
      </w:r>
      <w:r w:rsidRPr="006D74E6">
        <w:rPr>
          <w:sz w:val="24"/>
          <w:szCs w:val="24"/>
        </w:rPr>
        <w:t>Concejal del Grupo municipal MC.</w:t>
      </w:r>
    </w:p>
    <w:p w14:paraId="6AB91FE0" w14:textId="77777777" w:rsidR="009B1E2C" w:rsidRDefault="009B1E2C" w:rsidP="006D74E6">
      <w:pPr>
        <w:rPr>
          <w:sz w:val="24"/>
          <w:szCs w:val="24"/>
        </w:rPr>
      </w:pPr>
    </w:p>
    <w:p w14:paraId="5B08BC4D" w14:textId="77777777" w:rsidR="009B1E2C" w:rsidRDefault="009B1E2C" w:rsidP="006D74E6">
      <w:pPr>
        <w:rPr>
          <w:sz w:val="24"/>
          <w:szCs w:val="24"/>
        </w:rPr>
      </w:pPr>
    </w:p>
    <w:p w14:paraId="792CAD56" w14:textId="77777777" w:rsidR="009B1E2C" w:rsidRPr="006D74E6" w:rsidRDefault="009B1E2C" w:rsidP="006D74E6">
      <w:pPr>
        <w:rPr>
          <w:sz w:val="24"/>
          <w:szCs w:val="24"/>
        </w:rPr>
      </w:pPr>
    </w:p>
    <w:p w14:paraId="32EA0A16" w14:textId="77777777" w:rsidR="006D74E6" w:rsidRPr="006D74E6" w:rsidRDefault="006D74E6" w:rsidP="006D74E6">
      <w:pPr>
        <w:jc w:val="center"/>
        <w:rPr>
          <w:b/>
          <w:sz w:val="24"/>
          <w:szCs w:val="24"/>
        </w:rPr>
      </w:pPr>
    </w:p>
    <w:p w14:paraId="2FADE493" w14:textId="5791B4CC" w:rsidR="000644CE" w:rsidRDefault="006D74E6" w:rsidP="006D74E6">
      <w:pPr>
        <w:jc w:val="center"/>
        <w:rPr>
          <w:b/>
          <w:sz w:val="24"/>
          <w:szCs w:val="24"/>
        </w:rPr>
      </w:pPr>
      <w:r w:rsidRPr="006D74E6">
        <w:rPr>
          <w:b/>
          <w:sz w:val="24"/>
          <w:szCs w:val="24"/>
        </w:rPr>
        <w:t>A LA ALCALDÍA – PRESIDENCIA DEL EXCMO. AYUNTAMIENTO DE CARTAGENA</w:t>
      </w:r>
    </w:p>
    <w:p w14:paraId="6544C6FD" w14:textId="0C9E28DC" w:rsidR="006663CD" w:rsidRDefault="006663CD" w:rsidP="0051346B">
      <w:pPr>
        <w:rPr>
          <w:b/>
          <w:sz w:val="24"/>
          <w:szCs w:val="24"/>
        </w:rPr>
      </w:pPr>
    </w:p>
    <w:p w14:paraId="4A622E90" w14:textId="2A92283C" w:rsidR="004C6BED" w:rsidRDefault="004C6BED" w:rsidP="006D74E6">
      <w:pPr>
        <w:jc w:val="center"/>
        <w:rPr>
          <w:b/>
          <w:sz w:val="24"/>
          <w:szCs w:val="24"/>
          <w:highlight w:val="white"/>
        </w:rPr>
      </w:pPr>
    </w:p>
    <w:p w14:paraId="71ADCEAF" w14:textId="77777777" w:rsidR="0051346B" w:rsidRDefault="0051346B" w:rsidP="006D74E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6F51BF8" wp14:editId="63B3A6E4">
            <wp:extent cx="3905655" cy="2929241"/>
            <wp:effectExtent l="0" t="0" r="0" b="508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915506827158734744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28" cy="29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8A7F" w14:textId="4D9DB74D" w:rsidR="0051346B" w:rsidRDefault="0051346B" w:rsidP="006D74E6">
      <w:pPr>
        <w:jc w:val="center"/>
        <w:rPr>
          <w:b/>
          <w:sz w:val="24"/>
          <w:szCs w:val="24"/>
        </w:rPr>
      </w:pPr>
    </w:p>
    <w:p w14:paraId="71A4218E" w14:textId="40A83474" w:rsidR="00176C93" w:rsidRDefault="00176C93" w:rsidP="006D74E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FF12753" wp14:editId="317E652F">
            <wp:extent cx="3956049" cy="2967037"/>
            <wp:effectExtent l="0" t="0" r="6985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915506827158734735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669" cy="297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36617" w14:textId="51BA65E8" w:rsidR="006663CD" w:rsidRPr="003923DC" w:rsidRDefault="006663CD" w:rsidP="006D74E6">
      <w:pPr>
        <w:jc w:val="center"/>
        <w:rPr>
          <w:b/>
          <w:sz w:val="24"/>
          <w:szCs w:val="24"/>
          <w:highlight w:val="white"/>
        </w:rPr>
      </w:pPr>
    </w:p>
    <w:sectPr w:rsidR="006663CD" w:rsidRPr="003923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470"/>
    <w:multiLevelType w:val="multilevel"/>
    <w:tmpl w:val="0BB2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D38CF"/>
    <w:multiLevelType w:val="multilevel"/>
    <w:tmpl w:val="4A02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57F43"/>
    <w:multiLevelType w:val="multilevel"/>
    <w:tmpl w:val="0C3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F13EF"/>
    <w:multiLevelType w:val="multilevel"/>
    <w:tmpl w:val="C872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46717"/>
    <w:multiLevelType w:val="multilevel"/>
    <w:tmpl w:val="72B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5D16"/>
    <w:rsid w:val="000644CE"/>
    <w:rsid w:val="000D3326"/>
    <w:rsid w:val="00176C93"/>
    <w:rsid w:val="002D6313"/>
    <w:rsid w:val="003923DC"/>
    <w:rsid w:val="004C6BED"/>
    <w:rsid w:val="004F5D16"/>
    <w:rsid w:val="0051346B"/>
    <w:rsid w:val="00526D76"/>
    <w:rsid w:val="0053592D"/>
    <w:rsid w:val="0054100D"/>
    <w:rsid w:val="00616122"/>
    <w:rsid w:val="00645FA2"/>
    <w:rsid w:val="006663CD"/>
    <w:rsid w:val="006C7C56"/>
    <w:rsid w:val="006D74E6"/>
    <w:rsid w:val="007D39CC"/>
    <w:rsid w:val="008919DD"/>
    <w:rsid w:val="00927CE0"/>
    <w:rsid w:val="009B1E2C"/>
    <w:rsid w:val="00B402D0"/>
    <w:rsid w:val="00BD09CC"/>
    <w:rsid w:val="00C1570E"/>
    <w:rsid w:val="00CF426E"/>
    <w:rsid w:val="00D11517"/>
    <w:rsid w:val="00D76C1E"/>
    <w:rsid w:val="00E1443D"/>
    <w:rsid w:val="00E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7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7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LAS MERCEDES GRAÑA MORLA</dc:creator>
  <cp:lastModifiedBy>JOSE IGNACIO BORGOÑOS MARTINEZ</cp:lastModifiedBy>
  <cp:revision>7</cp:revision>
  <cp:lastPrinted>2024-06-03T09:48:00Z</cp:lastPrinted>
  <dcterms:created xsi:type="dcterms:W3CDTF">2024-05-15T08:20:00Z</dcterms:created>
  <dcterms:modified xsi:type="dcterms:W3CDTF">2024-06-03T09:48:00Z</dcterms:modified>
</cp:coreProperties>
</file>