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909"/>
        <w:rPr>
          <w:sz w:val="20"/>
        </w:rPr>
      </w:pPr>
      <w:r>
        <w:rPr>
          <w:sz w:val="20"/>
        </w:rPr>
        <w:drawing>
          <wp:inline distT="0" distB="0" distL="0" distR="0">
            <wp:extent cx="4266775" cy="4362831"/>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4266775" cy="4362831"/>
                    </a:xfrm>
                    <a:prstGeom prst="rect">
                      <a:avLst/>
                    </a:prstGeom>
                  </pic:spPr>
                </pic:pic>
              </a:graphicData>
            </a:graphic>
          </wp:inline>
        </w:drawing>
      </w:r>
      <w:r>
        <w:rPr>
          <w:sz w:val="20"/>
        </w:rPr>
      </w:r>
    </w:p>
    <w:p>
      <w:pPr>
        <w:pStyle w:val="BodyText"/>
        <w:spacing w:before="7"/>
        <w:rPr>
          <w:sz w:val="9"/>
        </w:rPr>
      </w:pPr>
      <w:r>
        <w:rPr>
          <w:sz w:val="9"/>
        </w:rPr>
        <w:drawing>
          <wp:anchor distT="0" distB="0" distL="0" distR="0" allowOverlap="1" layoutInCell="1" locked="0" behindDoc="1" simplePos="0" relativeHeight="487587840">
            <wp:simplePos x="0" y="0"/>
            <wp:positionH relativeFrom="page">
              <wp:posOffset>1574164</wp:posOffset>
            </wp:positionH>
            <wp:positionV relativeFrom="paragraph">
              <wp:posOffset>85401</wp:posOffset>
            </wp:positionV>
            <wp:extent cx="7387434" cy="485775"/>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7387434" cy="485775"/>
                    </a:xfrm>
                    <a:prstGeom prst="rect">
                      <a:avLst/>
                    </a:prstGeom>
                  </pic:spPr>
                </pic:pic>
              </a:graphicData>
            </a:graphic>
          </wp:anchor>
        </w:drawing>
      </w:r>
    </w:p>
    <w:p>
      <w:pPr>
        <w:pStyle w:val="BodyText"/>
        <w:spacing w:after="0"/>
        <w:rPr>
          <w:sz w:val="9"/>
        </w:rPr>
        <w:sectPr>
          <w:headerReference w:type="default" r:id="rId5"/>
          <w:type w:val="continuous"/>
          <w:pgSz w:w="16840" w:h="11910" w:orient="landscape"/>
          <w:pgMar w:header="212" w:footer="0" w:top="2300" w:bottom="280" w:left="1417" w:right="1842"/>
          <w:pgNumType w:start="1"/>
        </w:sectPr>
      </w:pPr>
    </w:p>
    <w:p>
      <w:pPr>
        <w:pStyle w:val="Heading2"/>
        <w:spacing w:before="132"/>
        <w:ind w:left="3007"/>
      </w:pPr>
      <w:r>
        <w:rPr/>
        <w:t>JUSTIFICACIÓN</w:t>
      </w:r>
      <w:r>
        <w:rPr>
          <w:spacing w:val="-6"/>
        </w:rPr>
        <w:t> </w:t>
      </w:r>
      <w:r>
        <w:rPr/>
        <w:t>DE</w:t>
      </w:r>
      <w:r>
        <w:rPr>
          <w:spacing w:val="-5"/>
        </w:rPr>
        <w:t> </w:t>
      </w:r>
      <w:r>
        <w:rPr/>
        <w:t>LA</w:t>
      </w:r>
      <w:r>
        <w:rPr>
          <w:spacing w:val="-5"/>
        </w:rPr>
        <w:t> </w:t>
      </w:r>
      <w:r>
        <w:rPr/>
        <w:t>NECESIDAD</w:t>
      </w:r>
      <w:r>
        <w:rPr>
          <w:spacing w:val="-5"/>
        </w:rPr>
        <w:t> </w:t>
      </w:r>
      <w:r>
        <w:rPr/>
        <w:t>DEL</w:t>
      </w:r>
      <w:r>
        <w:rPr>
          <w:spacing w:val="-6"/>
        </w:rPr>
        <w:t> </w:t>
      </w:r>
      <w:r>
        <w:rPr/>
        <w:t>PLAN</w:t>
      </w:r>
      <w:r>
        <w:rPr>
          <w:spacing w:val="-5"/>
        </w:rPr>
        <w:t> </w:t>
      </w:r>
      <w:r>
        <w:rPr/>
        <w:t>DE</w:t>
      </w:r>
      <w:r>
        <w:rPr>
          <w:spacing w:val="-5"/>
        </w:rPr>
        <w:t> </w:t>
      </w:r>
      <w:r>
        <w:rPr/>
        <w:t>SALVAMENTO</w:t>
      </w:r>
      <w:r>
        <w:rPr>
          <w:spacing w:val="-5"/>
        </w:rPr>
        <w:t> </w:t>
      </w:r>
      <w:r>
        <w:rPr/>
        <w:t>EN</w:t>
      </w:r>
      <w:r>
        <w:rPr>
          <w:spacing w:val="-5"/>
        </w:rPr>
        <w:t> </w:t>
      </w:r>
      <w:r>
        <w:rPr>
          <w:spacing w:val="-2"/>
        </w:rPr>
        <w:t>PLAYAS.</w:t>
      </w:r>
    </w:p>
    <w:p>
      <w:pPr>
        <w:pStyle w:val="BodyText"/>
        <w:spacing w:before="276"/>
        <w:ind w:left="949" w:right="70" w:firstLine="567"/>
        <w:jc w:val="both"/>
      </w:pPr>
      <w:r>
        <w:rPr/>
        <w:t>El litoral del Municipio de Cartagena abarca desde el límite con el término municipal de Mazarrón hasta el límite con el término municipal de San</w:t>
      </w:r>
      <w:r>
        <w:rPr>
          <w:spacing w:val="70"/>
        </w:rPr>
        <w:t> </w:t>
      </w:r>
      <w:r>
        <w:rPr/>
        <w:t>Javier (La Manga). La costa sur occidental del Municipio entre el Puerto de Cartagena y Cabo Tiñoso, es una alternancia de amplias playas con zonas acantiladas (Cabo Tiñoso principalmente), en las cuales se abren calas de pequeña extensión</w:t>
      </w:r>
      <w:r>
        <w:rPr>
          <w:spacing w:val="-2"/>
        </w:rPr>
        <w:t> </w:t>
      </w:r>
      <w:r>
        <w:rPr/>
        <w:t>y</w:t>
      </w:r>
      <w:r>
        <w:rPr>
          <w:spacing w:val="-2"/>
        </w:rPr>
        <w:t> </w:t>
      </w:r>
      <w:r>
        <w:rPr/>
        <w:t>difícil</w:t>
      </w:r>
      <w:r>
        <w:rPr>
          <w:spacing w:val="-2"/>
        </w:rPr>
        <w:t> </w:t>
      </w:r>
      <w:r>
        <w:rPr/>
        <w:t>acceso.</w:t>
      </w:r>
      <w:r>
        <w:rPr>
          <w:spacing w:val="-2"/>
        </w:rPr>
        <w:t> </w:t>
      </w:r>
      <w:r>
        <w:rPr/>
        <w:t>Desde</w:t>
      </w:r>
      <w:r>
        <w:rPr>
          <w:spacing w:val="-2"/>
        </w:rPr>
        <w:t> </w:t>
      </w:r>
      <w:r>
        <w:rPr/>
        <w:t>Cabo</w:t>
      </w:r>
      <w:r>
        <w:rPr>
          <w:spacing w:val="-2"/>
        </w:rPr>
        <w:t> </w:t>
      </w:r>
      <w:r>
        <w:rPr/>
        <w:t>Tiñoso</w:t>
      </w:r>
      <w:r>
        <w:rPr>
          <w:spacing w:val="-2"/>
        </w:rPr>
        <w:t> </w:t>
      </w:r>
      <w:r>
        <w:rPr/>
        <w:t>hasta</w:t>
      </w:r>
      <w:r>
        <w:rPr>
          <w:spacing w:val="-2"/>
        </w:rPr>
        <w:t> </w:t>
      </w:r>
      <w:r>
        <w:rPr/>
        <w:t>Cabo</w:t>
      </w:r>
      <w:r>
        <w:rPr>
          <w:spacing w:val="-2"/>
        </w:rPr>
        <w:t> </w:t>
      </w:r>
      <w:r>
        <w:rPr/>
        <w:t>de</w:t>
      </w:r>
      <w:r>
        <w:rPr>
          <w:spacing w:val="-2"/>
        </w:rPr>
        <w:t> </w:t>
      </w:r>
      <w:r>
        <w:rPr/>
        <w:t>Palos</w:t>
      </w:r>
      <w:r>
        <w:rPr>
          <w:spacing w:val="-2"/>
        </w:rPr>
        <w:t> </w:t>
      </w:r>
      <w:r>
        <w:rPr/>
        <w:t>predomina</w:t>
      </w:r>
      <w:r>
        <w:rPr>
          <w:spacing w:val="-2"/>
        </w:rPr>
        <w:t> </w:t>
      </w:r>
      <w:r>
        <w:rPr/>
        <w:t>la</w:t>
      </w:r>
      <w:r>
        <w:rPr>
          <w:spacing w:val="-2"/>
        </w:rPr>
        <w:t> </w:t>
      </w:r>
      <w:r>
        <w:rPr/>
        <w:t>zona</w:t>
      </w:r>
      <w:r>
        <w:rPr>
          <w:spacing w:val="-2"/>
        </w:rPr>
        <w:t> </w:t>
      </w:r>
      <w:r>
        <w:rPr/>
        <w:t>acantilada</w:t>
      </w:r>
      <w:r>
        <w:rPr>
          <w:spacing w:val="-2"/>
        </w:rPr>
        <w:t> </w:t>
      </w:r>
      <w:r>
        <w:rPr/>
        <w:t>con</w:t>
      </w:r>
      <w:r>
        <w:rPr>
          <w:spacing w:val="-2"/>
        </w:rPr>
        <w:t> </w:t>
      </w:r>
      <w:r>
        <w:rPr/>
        <w:t>calas</w:t>
      </w:r>
      <w:r>
        <w:rPr>
          <w:spacing w:val="-2"/>
        </w:rPr>
        <w:t> </w:t>
      </w:r>
      <w:r>
        <w:rPr/>
        <w:t>accesibles</w:t>
      </w:r>
      <w:r>
        <w:rPr>
          <w:spacing w:val="-2"/>
        </w:rPr>
        <w:t> </w:t>
      </w:r>
      <w:r>
        <w:rPr/>
        <w:t>sólo</w:t>
      </w:r>
      <w:r>
        <w:rPr>
          <w:spacing w:val="-2"/>
        </w:rPr>
        <w:t> </w:t>
      </w:r>
      <w:r>
        <w:rPr/>
        <w:t>por</w:t>
      </w:r>
      <w:r>
        <w:rPr>
          <w:spacing w:val="-2"/>
        </w:rPr>
        <w:t> </w:t>
      </w:r>
      <w:r>
        <w:rPr/>
        <w:t>mar en su mayoría, como las playas del Gorguel y de Portmán, y la amplia playa del espacio natural de Calblanque. Desde Cabo de Palos al límite con el Termino Municipal de San Javier, el cordón litoral es totalmente de playas, salvo las islas existentes tanto en el Mediterráneo como en Mar Menor. En nuestro litoral también se encuentra el Puerto de Cartagena, con dársena comercial, pesquera y deportiva, así como la industrial de Escombreras. La actividad deportiva y de recreo tiene sus bases en los distintos puertos deportivos.</w:t>
      </w:r>
    </w:p>
    <w:p>
      <w:pPr>
        <w:pStyle w:val="BodyText"/>
      </w:pPr>
    </w:p>
    <w:p>
      <w:pPr>
        <w:pStyle w:val="BodyText"/>
      </w:pPr>
    </w:p>
    <w:p>
      <w:pPr>
        <w:pStyle w:val="BodyText"/>
        <w:ind w:left="949" w:right="65" w:firstLine="567"/>
        <w:jc w:val="both"/>
      </w:pPr>
      <w:r>
        <w:rPr/>
        <w:t>El</w:t>
      </w:r>
      <w:r>
        <w:rPr>
          <w:spacing w:val="-2"/>
        </w:rPr>
        <w:t> </w:t>
      </w:r>
      <w:r>
        <w:rPr/>
        <w:t>Termino</w:t>
      </w:r>
      <w:r>
        <w:rPr>
          <w:spacing w:val="-2"/>
        </w:rPr>
        <w:t> </w:t>
      </w:r>
      <w:r>
        <w:rPr/>
        <w:t>Municipal</w:t>
      </w:r>
      <w:r>
        <w:rPr>
          <w:spacing w:val="-2"/>
        </w:rPr>
        <w:t> </w:t>
      </w:r>
      <w:r>
        <w:rPr/>
        <w:t>de</w:t>
      </w:r>
      <w:r>
        <w:rPr>
          <w:spacing w:val="-2"/>
        </w:rPr>
        <w:t> </w:t>
      </w:r>
      <w:r>
        <w:rPr/>
        <w:t>Cartagena</w:t>
      </w:r>
      <w:r>
        <w:rPr>
          <w:spacing w:val="-2"/>
        </w:rPr>
        <w:t> </w:t>
      </w:r>
      <w:r>
        <w:rPr/>
        <w:t>,</w:t>
      </w:r>
      <w:r>
        <w:rPr>
          <w:spacing w:val="-2"/>
        </w:rPr>
        <w:t> </w:t>
      </w:r>
      <w:r>
        <w:rPr/>
        <w:t>situado</w:t>
      </w:r>
      <w:r>
        <w:rPr>
          <w:spacing w:val="-2"/>
        </w:rPr>
        <w:t> </w:t>
      </w:r>
      <w:r>
        <w:rPr/>
        <w:t>en</w:t>
      </w:r>
      <w:r>
        <w:rPr>
          <w:spacing w:val="-2"/>
        </w:rPr>
        <w:t> </w:t>
      </w:r>
      <w:r>
        <w:rPr/>
        <w:t>el</w:t>
      </w:r>
      <w:r>
        <w:rPr>
          <w:spacing w:val="-2"/>
        </w:rPr>
        <w:t> </w:t>
      </w:r>
      <w:r>
        <w:rPr/>
        <w:t>sureste</w:t>
      </w:r>
      <w:r>
        <w:rPr>
          <w:spacing w:val="-2"/>
        </w:rPr>
        <w:t> </w:t>
      </w:r>
      <w:r>
        <w:rPr/>
        <w:t>español</w:t>
      </w:r>
      <w:r>
        <w:rPr>
          <w:spacing w:val="-2"/>
        </w:rPr>
        <w:t> </w:t>
      </w:r>
      <w:r>
        <w:rPr/>
        <w:t>y</w:t>
      </w:r>
      <w:r>
        <w:rPr>
          <w:spacing w:val="-2"/>
        </w:rPr>
        <w:t> </w:t>
      </w:r>
      <w:r>
        <w:rPr/>
        <w:t>en</w:t>
      </w:r>
      <w:r>
        <w:rPr>
          <w:spacing w:val="-2"/>
        </w:rPr>
        <w:t> </w:t>
      </w:r>
      <w:r>
        <w:rPr/>
        <w:t>el</w:t>
      </w:r>
      <w:r>
        <w:rPr>
          <w:spacing w:val="-2"/>
        </w:rPr>
        <w:t> </w:t>
      </w:r>
      <w:r>
        <w:rPr/>
        <w:t>extremo</w:t>
      </w:r>
      <w:r>
        <w:rPr>
          <w:spacing w:val="-2"/>
        </w:rPr>
        <w:t> </w:t>
      </w:r>
      <w:r>
        <w:rPr/>
        <w:t>occidental</w:t>
      </w:r>
      <w:r>
        <w:rPr>
          <w:spacing w:val="-2"/>
        </w:rPr>
        <w:t> </w:t>
      </w:r>
      <w:r>
        <w:rPr/>
        <w:t>del</w:t>
      </w:r>
      <w:r>
        <w:rPr>
          <w:spacing w:val="-2"/>
        </w:rPr>
        <w:t> </w:t>
      </w:r>
      <w:r>
        <w:rPr/>
        <w:t>Mar</w:t>
      </w:r>
      <w:r>
        <w:rPr>
          <w:spacing w:val="-2"/>
        </w:rPr>
        <w:t> </w:t>
      </w:r>
      <w:r>
        <w:rPr/>
        <w:t>Mediterráneo,</w:t>
      </w:r>
      <w:r>
        <w:rPr>
          <w:spacing w:val="-2"/>
        </w:rPr>
        <w:t> </w:t>
      </w:r>
      <w:r>
        <w:rPr/>
        <w:t>disfruta de un clima benigno con alta insolación, con casi 300 días de sol al año, así como escasas lluvias, del orden de 300 l/m2 al año. Las temperaturas medias oscilan de 10º a 25º y las máximas alcanzan con cierta frecuencia los 40ºC. Los vientos predominantes, son los del primer y tercer cuadrante, siendo los más conocidos el Lebeche (SW) y el Levante (E). Las mareas en esta zona del Mediterráneo son de poca importancia. Las corrientes son principalmente superficiales y están ligadas al viento principalmente, salvo la corriente general de circulación del agua entrante al Mediterráneo por Gibraltar, que circula en sentido contrario a las agujas del reloj.</w:t>
      </w:r>
    </w:p>
    <w:p>
      <w:pPr>
        <w:pStyle w:val="BodyText"/>
      </w:pPr>
    </w:p>
    <w:p>
      <w:pPr>
        <w:pStyle w:val="BodyText"/>
      </w:pPr>
    </w:p>
    <w:p>
      <w:pPr>
        <w:pStyle w:val="BodyText"/>
        <w:ind w:left="949" w:right="66" w:firstLine="567"/>
        <w:jc w:val="both"/>
      </w:pPr>
      <w:r>
        <w:rPr/>
        <w:t>Las características del litoral Cartagenero, tanto físicas como meteorológicas, han propiciado un uso del mismo para actividades náuticas o de baño fundamentalmente durante el periodo estival y en menor grado en otras épocas coincidentes principalmente con días festivos, con la consiguiente existencia de riesgo para la vida humana.</w:t>
      </w:r>
    </w:p>
    <w:p>
      <w:pPr>
        <w:pStyle w:val="BodyText"/>
        <w:spacing w:after="0"/>
        <w:jc w:val="both"/>
        <w:sectPr>
          <w:pgSz w:w="16840" w:h="11910" w:orient="landscape"/>
          <w:pgMar w:header="212" w:footer="0" w:top="2300" w:bottom="280" w:left="1417" w:right="1842"/>
        </w:sectPr>
      </w:pPr>
    </w:p>
    <w:p>
      <w:pPr>
        <w:pStyle w:val="Heading2"/>
        <w:spacing w:before="132"/>
        <w:ind w:left="1166" w:right="842"/>
        <w:jc w:val="center"/>
      </w:pPr>
      <w:r>
        <w:rPr>
          <w:spacing w:val="-2"/>
        </w:rPr>
        <w:t>OBJETIVOS</w:t>
      </w:r>
    </w:p>
    <w:p>
      <w:pPr>
        <w:pStyle w:val="BodyText"/>
        <w:spacing w:before="276"/>
        <w:ind w:left="1516"/>
      </w:pPr>
      <w:r>
        <w:rPr/>
        <w:t>El</w:t>
      </w:r>
      <w:r>
        <w:rPr>
          <w:spacing w:val="-6"/>
        </w:rPr>
        <w:t> </w:t>
      </w:r>
      <w:r>
        <w:rPr/>
        <w:t>Plan</w:t>
      </w:r>
      <w:r>
        <w:rPr>
          <w:spacing w:val="-3"/>
        </w:rPr>
        <w:t> </w:t>
      </w:r>
      <w:r>
        <w:rPr/>
        <w:t>de</w:t>
      </w:r>
      <w:r>
        <w:rPr>
          <w:spacing w:val="-3"/>
        </w:rPr>
        <w:t> </w:t>
      </w:r>
      <w:r>
        <w:rPr/>
        <w:t>Vigilancia</w:t>
      </w:r>
      <w:r>
        <w:rPr>
          <w:spacing w:val="-4"/>
        </w:rPr>
        <w:t> </w:t>
      </w:r>
      <w:r>
        <w:rPr/>
        <w:t>y</w:t>
      </w:r>
      <w:r>
        <w:rPr>
          <w:spacing w:val="-3"/>
        </w:rPr>
        <w:t> </w:t>
      </w:r>
      <w:r>
        <w:rPr/>
        <w:t>Salvamento</w:t>
      </w:r>
      <w:r>
        <w:rPr>
          <w:spacing w:val="-2"/>
        </w:rPr>
        <w:t> </w:t>
      </w:r>
      <w:r>
        <w:rPr/>
        <w:t>en</w:t>
      </w:r>
      <w:r>
        <w:rPr>
          <w:spacing w:val="-3"/>
        </w:rPr>
        <w:t> </w:t>
      </w:r>
      <w:r>
        <w:rPr/>
        <w:t>Playas,</w:t>
      </w:r>
      <w:r>
        <w:rPr>
          <w:spacing w:val="-3"/>
        </w:rPr>
        <w:t> </w:t>
      </w:r>
      <w:r>
        <w:rPr/>
        <w:t>persigue</w:t>
      </w:r>
      <w:r>
        <w:rPr>
          <w:spacing w:val="-3"/>
        </w:rPr>
        <w:t> </w:t>
      </w:r>
      <w:r>
        <w:rPr/>
        <w:t>los</w:t>
      </w:r>
      <w:r>
        <w:rPr>
          <w:spacing w:val="-4"/>
        </w:rPr>
        <w:t> </w:t>
      </w:r>
      <w:r>
        <w:rPr/>
        <w:t>siguientes</w:t>
      </w:r>
      <w:r>
        <w:rPr>
          <w:spacing w:val="-3"/>
        </w:rPr>
        <w:t> </w:t>
      </w:r>
      <w:r>
        <w:rPr>
          <w:spacing w:val="-2"/>
        </w:rPr>
        <w:t>objetivos:</w:t>
      </w:r>
    </w:p>
    <w:p>
      <w:pPr>
        <w:pStyle w:val="BodyText"/>
      </w:pPr>
    </w:p>
    <w:p>
      <w:pPr>
        <w:pStyle w:val="BodyText"/>
        <w:ind w:left="949" w:right="73" w:firstLine="567"/>
        <w:jc w:val="both"/>
      </w:pPr>
      <w:r>
        <w:rPr/>
        <w:t>1º.- Valorar la existencia de riesgo tanto en cuanto a su clase como a su ubicación y volumen, utilizando la experiencia de años de ejercicio de salvamento en playas y a la vista de las estadísticas de intervenciones.</w:t>
      </w:r>
    </w:p>
    <w:p>
      <w:pPr>
        <w:pStyle w:val="BodyText"/>
      </w:pPr>
    </w:p>
    <w:p>
      <w:pPr>
        <w:pStyle w:val="BodyText"/>
        <w:ind w:left="949" w:right="73" w:firstLine="567"/>
        <w:jc w:val="both"/>
      </w:pPr>
      <w:r>
        <w:rPr/>
        <w:t>2º.- Diseñar los dispositivos que a nivel municipal deban establecerse para minimizar los riesgos y dar respuesta a las emergencias que se puedan producir.</w:t>
      </w:r>
    </w:p>
    <w:p>
      <w:pPr>
        <w:pStyle w:val="BodyText"/>
      </w:pPr>
    </w:p>
    <w:p>
      <w:pPr>
        <w:pStyle w:val="BodyText"/>
        <w:ind w:left="949" w:right="62" w:firstLine="567"/>
        <w:jc w:val="both"/>
      </w:pPr>
      <w:r>
        <w:rPr/>
        <w:t>3º.- Ser el mecanismo que establezca la </w:t>
      </w:r>
      <w:r>
        <w:rPr>
          <w:u w:val="single"/>
        </w:rPr>
        <w:t>estructura jerárquica</w:t>
      </w:r>
      <w:r>
        <w:rPr/>
        <w:t> y funcional de las Autoridades y Organismos llamados a intervenir y el </w:t>
      </w:r>
      <w:r>
        <w:rPr>
          <w:u w:val="single"/>
        </w:rPr>
        <w:t>sistema de coordinación</w:t>
      </w:r>
      <w:r>
        <w:rPr/>
        <w:t> de estos y los recursos humanos y medios materiales tanto públicos como privados que </w:t>
      </w:r>
      <w:r>
        <w:rPr>
          <w:spacing w:val="-2"/>
        </w:rPr>
        <w:t>intervengan.</w:t>
      </w:r>
    </w:p>
    <w:p>
      <w:pPr>
        <w:pStyle w:val="BodyText"/>
      </w:pPr>
    </w:p>
    <w:p>
      <w:pPr>
        <w:pStyle w:val="BodyText"/>
        <w:ind w:left="1516"/>
      </w:pPr>
      <w:r>
        <w:rPr/>
        <w:t>4º.-</w:t>
      </w:r>
      <w:r>
        <w:rPr>
          <w:spacing w:val="-5"/>
        </w:rPr>
        <w:t> </w:t>
      </w:r>
      <w:r>
        <w:rPr/>
        <w:t>Establecer</w:t>
      </w:r>
      <w:r>
        <w:rPr>
          <w:spacing w:val="-2"/>
        </w:rPr>
        <w:t> </w:t>
      </w:r>
      <w:r>
        <w:rPr/>
        <w:t>como</w:t>
      </w:r>
      <w:r>
        <w:rPr>
          <w:spacing w:val="-2"/>
        </w:rPr>
        <w:t> </w:t>
      </w:r>
      <w:r>
        <w:rPr/>
        <w:t>se</w:t>
      </w:r>
      <w:r>
        <w:rPr>
          <w:spacing w:val="-3"/>
        </w:rPr>
        <w:t> </w:t>
      </w:r>
      <w:r>
        <w:rPr/>
        <w:t>realiza</w:t>
      </w:r>
      <w:r>
        <w:rPr>
          <w:spacing w:val="-3"/>
        </w:rPr>
        <w:t> </w:t>
      </w:r>
      <w:r>
        <w:rPr/>
        <w:t>el</w:t>
      </w:r>
      <w:r>
        <w:rPr>
          <w:spacing w:val="-3"/>
        </w:rPr>
        <w:t> </w:t>
      </w:r>
      <w:r>
        <w:rPr/>
        <w:t>paso</w:t>
      </w:r>
      <w:r>
        <w:rPr>
          <w:spacing w:val="-2"/>
        </w:rPr>
        <w:t> </w:t>
      </w:r>
      <w:r>
        <w:rPr/>
        <w:t>a</w:t>
      </w:r>
      <w:r>
        <w:rPr>
          <w:spacing w:val="-3"/>
        </w:rPr>
        <w:t> </w:t>
      </w:r>
      <w:r>
        <w:rPr/>
        <w:t>otros</w:t>
      </w:r>
      <w:r>
        <w:rPr>
          <w:spacing w:val="-3"/>
        </w:rPr>
        <w:t> </w:t>
      </w:r>
      <w:r>
        <w:rPr/>
        <w:t>planes</w:t>
      </w:r>
      <w:r>
        <w:rPr>
          <w:spacing w:val="-3"/>
        </w:rPr>
        <w:t> </w:t>
      </w:r>
      <w:r>
        <w:rPr/>
        <w:t>de</w:t>
      </w:r>
      <w:r>
        <w:rPr>
          <w:spacing w:val="-2"/>
        </w:rPr>
        <w:t> </w:t>
      </w:r>
      <w:r>
        <w:rPr/>
        <w:t>emergencia</w:t>
      </w:r>
      <w:r>
        <w:rPr>
          <w:spacing w:val="-3"/>
        </w:rPr>
        <w:t> </w:t>
      </w:r>
      <w:r>
        <w:rPr/>
        <w:t>de</w:t>
      </w:r>
      <w:r>
        <w:rPr>
          <w:spacing w:val="-3"/>
        </w:rPr>
        <w:t> </w:t>
      </w:r>
      <w:r>
        <w:rPr/>
        <w:t>ámbito</w:t>
      </w:r>
      <w:r>
        <w:rPr>
          <w:spacing w:val="-2"/>
        </w:rPr>
        <w:t> superior.</w:t>
      </w:r>
    </w:p>
    <w:p>
      <w:pPr>
        <w:pStyle w:val="BodyText"/>
      </w:pPr>
    </w:p>
    <w:p>
      <w:pPr>
        <w:pStyle w:val="BodyText"/>
      </w:pPr>
    </w:p>
    <w:p>
      <w:pPr>
        <w:pStyle w:val="Heading2"/>
        <w:ind w:left="1168" w:right="842"/>
        <w:jc w:val="center"/>
      </w:pPr>
      <w:r>
        <w:rPr>
          <w:spacing w:val="-2"/>
        </w:rPr>
        <w:t>ÁMBITO</w:t>
      </w:r>
    </w:p>
    <w:p>
      <w:pPr>
        <w:pStyle w:val="BodyText"/>
        <w:rPr>
          <w:rFonts w:ascii="Arial"/>
          <w:b/>
        </w:rPr>
      </w:pPr>
    </w:p>
    <w:p>
      <w:pPr>
        <w:pStyle w:val="BodyText"/>
        <w:ind w:left="1516"/>
      </w:pPr>
      <w:r>
        <w:rPr/>
        <w:t>La</w:t>
      </w:r>
      <w:r>
        <w:rPr>
          <w:spacing w:val="-6"/>
        </w:rPr>
        <w:t> </w:t>
      </w:r>
      <w:r>
        <w:rPr/>
        <w:t>definición</w:t>
      </w:r>
      <w:r>
        <w:rPr>
          <w:spacing w:val="-2"/>
        </w:rPr>
        <w:t> </w:t>
      </w:r>
      <w:r>
        <w:rPr/>
        <w:t>del</w:t>
      </w:r>
      <w:r>
        <w:rPr>
          <w:spacing w:val="-3"/>
        </w:rPr>
        <w:t> </w:t>
      </w:r>
      <w:r>
        <w:rPr/>
        <w:t>ámbito</w:t>
      </w:r>
      <w:r>
        <w:rPr>
          <w:spacing w:val="-2"/>
        </w:rPr>
        <w:t> </w:t>
      </w:r>
      <w:r>
        <w:rPr/>
        <w:t>del</w:t>
      </w:r>
      <w:r>
        <w:rPr>
          <w:spacing w:val="-4"/>
        </w:rPr>
        <w:t> </w:t>
      </w:r>
      <w:r>
        <w:rPr/>
        <w:t>presente</w:t>
      </w:r>
      <w:r>
        <w:rPr>
          <w:spacing w:val="-3"/>
        </w:rPr>
        <w:t> </w:t>
      </w:r>
      <w:r>
        <w:rPr/>
        <w:t>Plan</w:t>
      </w:r>
      <w:r>
        <w:rPr>
          <w:spacing w:val="-2"/>
        </w:rPr>
        <w:t> </w:t>
      </w:r>
      <w:r>
        <w:rPr/>
        <w:t>de</w:t>
      </w:r>
      <w:r>
        <w:rPr>
          <w:spacing w:val="-3"/>
        </w:rPr>
        <w:t> </w:t>
      </w:r>
      <w:r>
        <w:rPr/>
        <w:t>Vigilancia</w:t>
      </w:r>
      <w:r>
        <w:rPr>
          <w:spacing w:val="-4"/>
        </w:rPr>
        <w:t> </w:t>
      </w:r>
      <w:r>
        <w:rPr/>
        <w:t>y</w:t>
      </w:r>
      <w:r>
        <w:rPr>
          <w:spacing w:val="-2"/>
        </w:rPr>
        <w:t> </w:t>
      </w:r>
      <w:r>
        <w:rPr/>
        <w:t>Salvamento</w:t>
      </w:r>
      <w:r>
        <w:rPr>
          <w:spacing w:val="-2"/>
        </w:rPr>
        <w:t> </w:t>
      </w:r>
      <w:r>
        <w:rPr/>
        <w:t>en</w:t>
      </w:r>
      <w:r>
        <w:rPr>
          <w:spacing w:val="-2"/>
        </w:rPr>
        <w:t> </w:t>
      </w:r>
      <w:r>
        <w:rPr/>
        <w:t>Playas</w:t>
      </w:r>
      <w:r>
        <w:rPr>
          <w:spacing w:val="-4"/>
        </w:rPr>
        <w:t> </w:t>
      </w:r>
      <w:r>
        <w:rPr/>
        <w:t>se</w:t>
      </w:r>
      <w:r>
        <w:rPr>
          <w:spacing w:val="-3"/>
        </w:rPr>
        <w:t> </w:t>
      </w:r>
      <w:r>
        <w:rPr/>
        <w:t>concreta</w:t>
      </w:r>
      <w:r>
        <w:rPr>
          <w:spacing w:val="-3"/>
        </w:rPr>
        <w:t> </w:t>
      </w:r>
      <w:r>
        <w:rPr/>
        <w:t>en</w:t>
      </w:r>
      <w:r>
        <w:rPr>
          <w:spacing w:val="-2"/>
        </w:rPr>
        <w:t> </w:t>
      </w:r>
      <w:r>
        <w:rPr/>
        <w:t>tres</w:t>
      </w:r>
      <w:r>
        <w:rPr>
          <w:spacing w:val="-3"/>
        </w:rPr>
        <w:t> </w:t>
      </w:r>
      <w:r>
        <w:rPr>
          <w:spacing w:val="-2"/>
        </w:rPr>
        <w:t>puntos:</w:t>
      </w:r>
    </w:p>
    <w:p>
      <w:pPr>
        <w:pStyle w:val="BodyText"/>
      </w:pPr>
    </w:p>
    <w:p>
      <w:pPr>
        <w:pStyle w:val="BodyText"/>
        <w:ind w:left="949" w:right="71" w:firstLine="567"/>
        <w:jc w:val="both"/>
      </w:pPr>
      <w:r>
        <w:rPr/>
        <w:t>1.-El tipo de actuación a desarrollar es la vigilancia de las playas y zona de baño, el salvamento o rescate de bañistas, atención de primeros auxilios a los usuarios de la playa o personas que ocupan embarcaciones muy cerca de la playa. Actuaciones que</w:t>
      </w:r>
      <w:r>
        <w:rPr>
          <w:spacing w:val="-1"/>
        </w:rPr>
        <w:t> </w:t>
      </w:r>
      <w:r>
        <w:rPr/>
        <w:t>el</w:t>
      </w:r>
      <w:r>
        <w:rPr>
          <w:spacing w:val="-1"/>
        </w:rPr>
        <w:t> </w:t>
      </w:r>
      <w:r>
        <w:rPr/>
        <w:t>Plan</w:t>
      </w:r>
      <w:r>
        <w:rPr>
          <w:spacing w:val="-1"/>
        </w:rPr>
        <w:t> </w:t>
      </w:r>
      <w:r>
        <w:rPr/>
        <w:t>de</w:t>
      </w:r>
      <w:r>
        <w:rPr>
          <w:spacing w:val="-1"/>
        </w:rPr>
        <w:t> </w:t>
      </w:r>
      <w:r>
        <w:rPr/>
        <w:t>Vigilancia</w:t>
      </w:r>
      <w:r>
        <w:rPr>
          <w:spacing w:val="-1"/>
        </w:rPr>
        <w:t> </w:t>
      </w:r>
      <w:r>
        <w:rPr/>
        <w:t>y</w:t>
      </w:r>
      <w:r>
        <w:rPr>
          <w:spacing w:val="-1"/>
        </w:rPr>
        <w:t> </w:t>
      </w:r>
      <w:r>
        <w:rPr/>
        <w:t>Rescate</w:t>
      </w:r>
      <w:r>
        <w:rPr>
          <w:spacing w:val="-1"/>
        </w:rPr>
        <w:t> </w:t>
      </w:r>
      <w:r>
        <w:rPr/>
        <w:t>en</w:t>
      </w:r>
      <w:r>
        <w:rPr>
          <w:spacing w:val="-1"/>
        </w:rPr>
        <w:t> </w:t>
      </w:r>
      <w:r>
        <w:rPr/>
        <w:t>Playas</w:t>
      </w:r>
      <w:r>
        <w:rPr>
          <w:spacing w:val="-1"/>
        </w:rPr>
        <w:t> </w:t>
      </w:r>
      <w:r>
        <w:rPr/>
        <w:t>y</w:t>
      </w:r>
      <w:r>
        <w:rPr>
          <w:spacing w:val="-1"/>
        </w:rPr>
        <w:t> </w:t>
      </w:r>
      <w:r>
        <w:rPr/>
        <w:t>Salvamento</w:t>
      </w:r>
      <w:r>
        <w:rPr>
          <w:spacing w:val="-1"/>
        </w:rPr>
        <w:t> </w:t>
      </w:r>
      <w:r>
        <w:rPr/>
        <w:t>en</w:t>
      </w:r>
      <w:r>
        <w:rPr>
          <w:spacing w:val="-1"/>
        </w:rPr>
        <w:t> </w:t>
      </w:r>
      <w:r>
        <w:rPr/>
        <w:t>el</w:t>
      </w:r>
      <w:r>
        <w:rPr>
          <w:spacing w:val="-1"/>
        </w:rPr>
        <w:t> </w:t>
      </w:r>
      <w:r>
        <w:rPr/>
        <w:t>mar</w:t>
      </w:r>
      <w:r>
        <w:rPr>
          <w:spacing w:val="-1"/>
        </w:rPr>
        <w:t> </w:t>
      </w:r>
      <w:r>
        <w:rPr/>
        <w:t>de</w:t>
      </w:r>
      <w:r>
        <w:rPr>
          <w:spacing w:val="-1"/>
        </w:rPr>
        <w:t> </w:t>
      </w:r>
      <w:r>
        <w:rPr/>
        <w:t>la</w:t>
      </w:r>
      <w:r>
        <w:rPr>
          <w:spacing w:val="-1"/>
        </w:rPr>
        <w:t> </w:t>
      </w:r>
      <w:r>
        <w:rPr/>
        <w:t>Región</w:t>
      </w:r>
      <w:r>
        <w:rPr>
          <w:spacing w:val="-1"/>
        </w:rPr>
        <w:t> </w:t>
      </w:r>
      <w:r>
        <w:rPr/>
        <w:t>de</w:t>
      </w:r>
      <w:r>
        <w:rPr>
          <w:spacing w:val="-1"/>
        </w:rPr>
        <w:t> </w:t>
      </w:r>
      <w:r>
        <w:rPr/>
        <w:t>Murcia</w:t>
      </w:r>
      <w:r>
        <w:rPr>
          <w:spacing w:val="-1"/>
        </w:rPr>
        <w:t> </w:t>
      </w:r>
      <w:r>
        <w:rPr/>
        <w:t>(en</w:t>
      </w:r>
      <w:r>
        <w:rPr>
          <w:spacing w:val="-1"/>
        </w:rPr>
        <w:t> </w:t>
      </w:r>
      <w:r>
        <w:rPr/>
        <w:t>adelante</w:t>
      </w:r>
      <w:r>
        <w:rPr>
          <w:spacing w:val="-1"/>
        </w:rPr>
        <w:t> </w:t>
      </w:r>
      <w:r>
        <w:rPr/>
        <w:t>COPLA)</w:t>
      </w:r>
      <w:r>
        <w:rPr>
          <w:spacing w:val="-1"/>
        </w:rPr>
        <w:t> </w:t>
      </w:r>
      <w:r>
        <w:rPr/>
        <w:t>califica</w:t>
      </w:r>
      <w:r>
        <w:rPr>
          <w:spacing w:val="-1"/>
        </w:rPr>
        <w:t> </w:t>
      </w:r>
      <w:r>
        <w:rPr/>
        <w:t>como de “nivel 0” de gravedad.</w:t>
      </w:r>
    </w:p>
    <w:p>
      <w:pPr>
        <w:pStyle w:val="BodyText"/>
      </w:pPr>
    </w:p>
    <w:p>
      <w:pPr>
        <w:pStyle w:val="BodyText"/>
        <w:ind w:left="949" w:right="74" w:firstLine="567"/>
        <w:jc w:val="both"/>
      </w:pPr>
      <w:r>
        <w:rPr/>
        <w:t>2.-Los límites geográficos son las playas, la zona de baño (hasta los 200 metros como máximo, es decir, si no está limitada por balizas) y las aguas interiores. No estando incluidas las piscinas.</w:t>
      </w:r>
    </w:p>
    <w:p>
      <w:pPr>
        <w:pStyle w:val="BodyText"/>
        <w:spacing w:after="0"/>
        <w:jc w:val="both"/>
        <w:sectPr>
          <w:pgSz w:w="16840" w:h="11910" w:orient="landscape"/>
          <w:pgMar w:header="212" w:footer="0" w:top="2300" w:bottom="280" w:left="1417" w:right="1842"/>
        </w:sectPr>
      </w:pPr>
    </w:p>
    <w:p>
      <w:pPr>
        <w:pStyle w:val="BodyText"/>
        <w:spacing w:before="131"/>
      </w:pPr>
    </w:p>
    <w:p>
      <w:pPr>
        <w:pStyle w:val="BodyText"/>
        <w:spacing w:before="1"/>
        <w:ind w:left="949" w:right="76" w:firstLine="567"/>
        <w:jc w:val="both"/>
        <w:rPr>
          <w:rFonts w:ascii="Arial MT" w:hAnsi="Arial MT"/>
        </w:rPr>
      </w:pPr>
      <w:r>
        <w:rPr/>
        <w:t>3.-La temporalidad de este plan es todo el año, si bien, al ser muy variable la incidencia de servicios, los dispositivos de intervención cambian mucho de una época a otra, en este sentido y siguiendo el criterio establecido por la Administración Autonómica, se definen tres épocas de peligro</w:t>
      </w:r>
      <w:r>
        <w:rPr>
          <w:rFonts w:ascii="Arial MT" w:hAnsi="Arial MT"/>
        </w:rPr>
        <w:t>:</w:t>
      </w:r>
    </w:p>
    <w:p>
      <w:pPr>
        <w:pStyle w:val="BodyText"/>
        <w:rPr>
          <w:rFonts w:ascii="Arial MT"/>
        </w:rPr>
      </w:pPr>
    </w:p>
    <w:p>
      <w:pPr>
        <w:pStyle w:val="BodyText"/>
        <w:ind w:left="1516" w:right="5591"/>
      </w:pPr>
      <w:r>
        <w:rPr/>
        <w:t>ÉPOCA DE PELIGRO ALTO: los meses de julio y agosto. ÉPOCA</w:t>
      </w:r>
      <w:r>
        <w:rPr>
          <w:spacing w:val="-5"/>
        </w:rPr>
        <w:t> </w:t>
      </w:r>
      <w:r>
        <w:rPr/>
        <w:t>DE</w:t>
      </w:r>
      <w:r>
        <w:rPr>
          <w:spacing w:val="-5"/>
        </w:rPr>
        <w:t> </w:t>
      </w:r>
      <w:r>
        <w:rPr/>
        <w:t>PELIGRO</w:t>
      </w:r>
      <w:r>
        <w:rPr>
          <w:spacing w:val="-5"/>
        </w:rPr>
        <w:t> </w:t>
      </w:r>
      <w:r>
        <w:rPr/>
        <w:t>MEDIO:</w:t>
      </w:r>
      <w:r>
        <w:rPr>
          <w:spacing w:val="-5"/>
        </w:rPr>
        <w:t> </w:t>
      </w:r>
      <w:r>
        <w:rPr/>
        <w:t>los</w:t>
      </w:r>
      <w:r>
        <w:rPr>
          <w:spacing w:val="-5"/>
        </w:rPr>
        <w:t> </w:t>
      </w:r>
      <w:r>
        <w:rPr/>
        <w:t>meses</w:t>
      </w:r>
      <w:r>
        <w:rPr>
          <w:spacing w:val="-5"/>
        </w:rPr>
        <w:t> </w:t>
      </w:r>
      <w:r>
        <w:rPr/>
        <w:t>de</w:t>
      </w:r>
      <w:r>
        <w:rPr>
          <w:spacing w:val="-5"/>
        </w:rPr>
        <w:t> </w:t>
      </w:r>
      <w:r>
        <w:rPr/>
        <w:t>junio</w:t>
      </w:r>
      <w:r>
        <w:rPr>
          <w:spacing w:val="-4"/>
        </w:rPr>
        <w:t> </w:t>
      </w:r>
      <w:r>
        <w:rPr/>
        <w:t>y</w:t>
      </w:r>
      <w:r>
        <w:rPr>
          <w:spacing w:val="-4"/>
        </w:rPr>
        <w:t> </w:t>
      </w:r>
      <w:r>
        <w:rPr/>
        <w:t>septiembre. ÉPOCA DE PELIGRO BAJO: el resto de meses del año.</w:t>
      </w:r>
    </w:p>
    <w:p>
      <w:pPr>
        <w:pStyle w:val="BodyText"/>
      </w:pPr>
    </w:p>
    <w:p>
      <w:pPr>
        <w:pStyle w:val="BodyText"/>
      </w:pPr>
    </w:p>
    <w:p>
      <w:pPr>
        <w:pStyle w:val="Heading2"/>
        <w:ind w:left="1165" w:right="842"/>
        <w:jc w:val="center"/>
      </w:pPr>
      <w:r>
        <w:rPr/>
        <w:t>ANÁLISIS</w:t>
      </w:r>
      <w:r>
        <w:rPr>
          <w:spacing w:val="-5"/>
        </w:rPr>
        <w:t> </w:t>
      </w:r>
      <w:r>
        <w:rPr/>
        <w:t>DE</w:t>
      </w:r>
      <w:r>
        <w:rPr>
          <w:spacing w:val="-5"/>
        </w:rPr>
        <w:t> </w:t>
      </w:r>
      <w:r>
        <w:rPr>
          <w:spacing w:val="-2"/>
        </w:rPr>
        <w:t>RIESGOS</w:t>
      </w:r>
    </w:p>
    <w:p>
      <w:pPr>
        <w:pStyle w:val="BodyText"/>
        <w:rPr>
          <w:rFonts w:ascii="Arial"/>
          <w:b/>
        </w:rPr>
      </w:pPr>
    </w:p>
    <w:p>
      <w:pPr>
        <w:pStyle w:val="BodyText"/>
        <w:ind w:left="949" w:right="70" w:firstLine="567"/>
        <w:jc w:val="both"/>
      </w:pPr>
      <w:r>
        <w:rPr/>
        <w:t>Los riesgos existentes en la playa y en la zona de baño, hasta los doscientos metros y comprendiendo las aguas interiores marítimas, consisten básicamente en:</w:t>
      </w:r>
    </w:p>
    <w:p>
      <w:pPr>
        <w:pStyle w:val="BodyText"/>
      </w:pPr>
    </w:p>
    <w:p>
      <w:pPr>
        <w:pStyle w:val="ListParagraph"/>
        <w:numPr>
          <w:ilvl w:val="0"/>
          <w:numId w:val="1"/>
        </w:numPr>
        <w:tabs>
          <w:tab w:pos="1685" w:val="left" w:leader="none"/>
        </w:tabs>
        <w:spacing w:line="240" w:lineRule="auto" w:before="0" w:after="0"/>
        <w:ind w:left="949" w:right="76" w:firstLine="567"/>
        <w:jc w:val="both"/>
        <w:rPr>
          <w:sz w:val="24"/>
        </w:rPr>
      </w:pPr>
      <w:r>
        <w:rPr>
          <w:sz w:val="24"/>
        </w:rPr>
        <w:t>Riesgo de ahogamiento o síndrome de inmersión en el mar, provocado por el fuerte oleaje, corrientes, fuertes resacas, cortes de digestión, agotamiento etc.</w:t>
      </w:r>
    </w:p>
    <w:p>
      <w:pPr>
        <w:pStyle w:val="BodyText"/>
      </w:pPr>
    </w:p>
    <w:p>
      <w:pPr>
        <w:pStyle w:val="ListParagraph"/>
        <w:numPr>
          <w:ilvl w:val="0"/>
          <w:numId w:val="1"/>
        </w:numPr>
        <w:tabs>
          <w:tab w:pos="1655" w:val="left" w:leader="none"/>
        </w:tabs>
        <w:spacing w:line="240" w:lineRule="auto" w:before="0" w:after="0"/>
        <w:ind w:left="1655" w:right="0" w:hanging="139"/>
        <w:jc w:val="left"/>
        <w:rPr>
          <w:sz w:val="24"/>
        </w:rPr>
      </w:pPr>
      <w:r>
        <w:rPr>
          <w:sz w:val="24"/>
        </w:rPr>
        <w:t>Riesgo</w:t>
      </w:r>
      <w:r>
        <w:rPr>
          <w:spacing w:val="-4"/>
          <w:sz w:val="24"/>
        </w:rPr>
        <w:t> </w:t>
      </w:r>
      <w:r>
        <w:rPr>
          <w:sz w:val="24"/>
        </w:rPr>
        <w:t>de</w:t>
      </w:r>
      <w:r>
        <w:rPr>
          <w:spacing w:val="-3"/>
          <w:sz w:val="24"/>
        </w:rPr>
        <w:t> </w:t>
      </w:r>
      <w:r>
        <w:rPr>
          <w:sz w:val="24"/>
        </w:rPr>
        <w:t>insolaciones</w:t>
      </w:r>
      <w:r>
        <w:rPr>
          <w:spacing w:val="-4"/>
          <w:sz w:val="24"/>
        </w:rPr>
        <w:t> </w:t>
      </w:r>
      <w:r>
        <w:rPr>
          <w:sz w:val="24"/>
        </w:rPr>
        <w:t>o</w:t>
      </w:r>
      <w:r>
        <w:rPr>
          <w:spacing w:val="-3"/>
          <w:sz w:val="24"/>
        </w:rPr>
        <w:t> </w:t>
      </w:r>
      <w:r>
        <w:rPr>
          <w:spacing w:val="-2"/>
          <w:sz w:val="24"/>
        </w:rPr>
        <w:t>deshidratación.</w:t>
      </w:r>
    </w:p>
    <w:p>
      <w:pPr>
        <w:pStyle w:val="BodyText"/>
      </w:pPr>
    </w:p>
    <w:p>
      <w:pPr>
        <w:pStyle w:val="ListParagraph"/>
        <w:numPr>
          <w:ilvl w:val="0"/>
          <w:numId w:val="1"/>
        </w:numPr>
        <w:tabs>
          <w:tab w:pos="1655" w:val="left" w:leader="none"/>
        </w:tabs>
        <w:spacing w:line="240" w:lineRule="auto" w:before="0" w:after="0"/>
        <w:ind w:left="1655" w:right="0" w:hanging="139"/>
        <w:jc w:val="left"/>
        <w:rPr>
          <w:sz w:val="24"/>
        </w:rPr>
      </w:pPr>
      <w:r>
        <w:rPr>
          <w:sz w:val="24"/>
        </w:rPr>
        <w:t>Riesgo</w:t>
      </w:r>
      <w:r>
        <w:rPr>
          <w:spacing w:val="-3"/>
          <w:sz w:val="24"/>
        </w:rPr>
        <w:t> </w:t>
      </w:r>
      <w:r>
        <w:rPr>
          <w:sz w:val="24"/>
        </w:rPr>
        <w:t>de</w:t>
      </w:r>
      <w:r>
        <w:rPr>
          <w:spacing w:val="-3"/>
          <w:sz w:val="24"/>
        </w:rPr>
        <w:t> </w:t>
      </w:r>
      <w:r>
        <w:rPr>
          <w:sz w:val="24"/>
        </w:rPr>
        <w:t>sufrir</w:t>
      </w:r>
      <w:r>
        <w:rPr>
          <w:spacing w:val="-3"/>
          <w:sz w:val="24"/>
        </w:rPr>
        <w:t> </w:t>
      </w:r>
      <w:r>
        <w:rPr>
          <w:sz w:val="24"/>
        </w:rPr>
        <w:t>accidentes</w:t>
      </w:r>
      <w:r>
        <w:rPr>
          <w:spacing w:val="-3"/>
          <w:sz w:val="24"/>
        </w:rPr>
        <w:t> </w:t>
      </w:r>
      <w:r>
        <w:rPr>
          <w:spacing w:val="-2"/>
          <w:sz w:val="24"/>
        </w:rPr>
        <w:t>cardiovasculares.</w:t>
      </w:r>
    </w:p>
    <w:p>
      <w:pPr>
        <w:pStyle w:val="BodyText"/>
      </w:pPr>
    </w:p>
    <w:p>
      <w:pPr>
        <w:pStyle w:val="ListParagraph"/>
        <w:numPr>
          <w:ilvl w:val="0"/>
          <w:numId w:val="1"/>
        </w:numPr>
        <w:tabs>
          <w:tab w:pos="1662" w:val="left" w:leader="none"/>
        </w:tabs>
        <w:spacing w:line="240" w:lineRule="auto" w:before="0" w:after="0"/>
        <w:ind w:left="949" w:right="68" w:firstLine="567"/>
        <w:jc w:val="both"/>
        <w:rPr>
          <w:sz w:val="24"/>
        </w:rPr>
      </w:pPr>
      <w:r>
        <w:rPr>
          <w:sz w:val="24"/>
        </w:rPr>
        <w:t>Riesgo de picaduras de medusa, pez araña o de sufrir heridas por golpes contra rocas u otros objetos como los que existen en las embarcaciones de recreo.</w:t>
      </w:r>
    </w:p>
    <w:p>
      <w:pPr>
        <w:pStyle w:val="ListParagraph"/>
        <w:spacing w:after="0" w:line="240" w:lineRule="auto"/>
        <w:jc w:val="both"/>
        <w:rPr>
          <w:sz w:val="24"/>
        </w:rPr>
        <w:sectPr>
          <w:pgSz w:w="16840" w:h="11910" w:orient="landscape"/>
          <w:pgMar w:header="212" w:footer="0" w:top="2300" w:bottom="280" w:left="1417" w:right="1842"/>
        </w:sectPr>
      </w:pPr>
    </w:p>
    <w:p>
      <w:pPr>
        <w:pStyle w:val="BodyText"/>
        <w:spacing w:before="132"/>
        <w:ind w:left="949" w:right="78" w:firstLine="567"/>
        <w:jc w:val="both"/>
      </w:pPr>
      <w:r>
        <w:rPr/>
        <w:t>Según las estadísticas, los riesgos se distribuyen de diferente forma según la zona y la época del año. Así podemos decir que en las playas de La Manga, existe más riesgo que en las de la zona de La Azohía e Isla Plana, y mucho más riesgo que en las playas del Mar Menor, donde las incidencias fundamentales son la atención de primeros auxilios por picaduras de medusa.</w:t>
      </w:r>
    </w:p>
    <w:p>
      <w:pPr>
        <w:pStyle w:val="BodyText"/>
        <w:ind w:left="949" w:right="67" w:firstLine="567"/>
        <w:jc w:val="both"/>
      </w:pPr>
      <w:r>
        <w:rPr/>
        <w:t>En cuanto a la época del año, y aunque cada vez es más difusa la frontera entre épocas de baño, resulta claro que los meses de julio y agosto tienen un índice de intervenciones claramente superior al resto de meses y que desde octubre hasta mayo, ambos inclusive, las intervenciones son casi inexistentes.</w:t>
      </w:r>
    </w:p>
    <w:p>
      <w:pPr>
        <w:pStyle w:val="BodyText"/>
      </w:pPr>
    </w:p>
    <w:p>
      <w:pPr>
        <w:pStyle w:val="BodyText"/>
        <w:ind w:left="949" w:right="58" w:firstLine="567"/>
        <w:jc w:val="both"/>
      </w:pPr>
      <w:r>
        <w:rPr>
          <w:u w:val="single"/>
        </w:rPr>
        <w:t>Una característica fundamental y diferenciadora de éstos riesgos y de este Plan</w:t>
      </w:r>
      <w:r>
        <w:rPr/>
        <w:t>, es que en general no se dan situaciones inesperadas de grave riesgo colectivo, catástrofe o calamidad pública, donde resulten afectadas de forma masiva la vida o la seguridad de las personas.</w:t>
      </w:r>
    </w:p>
    <w:p>
      <w:pPr>
        <w:pStyle w:val="BodyText"/>
      </w:pPr>
    </w:p>
    <w:p>
      <w:pPr>
        <w:pStyle w:val="BodyText"/>
        <w:ind w:left="949" w:right="69" w:firstLine="567"/>
        <w:jc w:val="both"/>
      </w:pPr>
      <w:r>
        <w:rPr/>
        <w:t>De esta forma resulta que aunque se realicen muchos servicios en los meses de peligro alto, verdaderamente son servicios puntuales y no extensos en cuanto a que afecte a muchas personas.</w:t>
      </w:r>
    </w:p>
    <w:p>
      <w:pPr>
        <w:pStyle w:val="BodyText"/>
      </w:pPr>
    </w:p>
    <w:p>
      <w:pPr>
        <w:pStyle w:val="BodyText"/>
        <w:ind w:left="949" w:right="73" w:firstLine="567"/>
        <w:jc w:val="both"/>
      </w:pPr>
      <w:r>
        <w:rPr/>
        <w:t>Esta característica del riesgo hace que en general nunca se active el Plan de Emergencia Municipal, ya que en cuanto el Ayuntamiento ha puesto en funcionamiento sus medios para el rescate de una persona o un grupo de tres o cuatro personas y no son suficientes, es necesario recurrir a medios de ámbito superior como helicópteros y embarcaciones mayores.</w:t>
      </w:r>
    </w:p>
    <w:p>
      <w:pPr>
        <w:pStyle w:val="BodyText"/>
      </w:pPr>
    </w:p>
    <w:p>
      <w:pPr>
        <w:pStyle w:val="BodyText"/>
        <w:ind w:left="949" w:right="72" w:firstLine="567"/>
        <w:jc w:val="both"/>
      </w:pPr>
      <w:r>
        <w:rPr/>
        <w:t>Por</w:t>
      </w:r>
      <w:r>
        <w:rPr>
          <w:spacing w:val="-2"/>
        </w:rPr>
        <w:t> </w:t>
      </w:r>
      <w:r>
        <w:rPr/>
        <w:t>lo</w:t>
      </w:r>
      <w:r>
        <w:rPr>
          <w:spacing w:val="-2"/>
        </w:rPr>
        <w:t> </w:t>
      </w:r>
      <w:r>
        <w:rPr/>
        <w:t>tanto,</w:t>
      </w:r>
      <w:r>
        <w:rPr>
          <w:spacing w:val="-2"/>
        </w:rPr>
        <w:t> </w:t>
      </w:r>
      <w:r>
        <w:rPr/>
        <w:t>en</w:t>
      </w:r>
      <w:r>
        <w:rPr>
          <w:spacing w:val="-2"/>
        </w:rPr>
        <w:t> </w:t>
      </w:r>
      <w:r>
        <w:rPr/>
        <w:t>general</w:t>
      </w:r>
      <w:r>
        <w:rPr>
          <w:spacing w:val="-3"/>
        </w:rPr>
        <w:t> </w:t>
      </w:r>
      <w:r>
        <w:rPr/>
        <w:t>se</w:t>
      </w:r>
      <w:r>
        <w:rPr>
          <w:spacing w:val="-3"/>
        </w:rPr>
        <w:t> </w:t>
      </w:r>
      <w:r>
        <w:rPr/>
        <w:t>va</w:t>
      </w:r>
      <w:r>
        <w:rPr>
          <w:spacing w:val="-3"/>
        </w:rPr>
        <w:t> </w:t>
      </w:r>
      <w:r>
        <w:rPr/>
        <w:t>a</w:t>
      </w:r>
      <w:r>
        <w:rPr>
          <w:spacing w:val="-3"/>
        </w:rPr>
        <w:t> </w:t>
      </w:r>
      <w:r>
        <w:rPr/>
        <w:t>producir</w:t>
      </w:r>
      <w:r>
        <w:rPr>
          <w:spacing w:val="-2"/>
        </w:rPr>
        <w:t> </w:t>
      </w:r>
      <w:r>
        <w:rPr/>
        <w:t>una</w:t>
      </w:r>
      <w:r>
        <w:rPr>
          <w:spacing w:val="-3"/>
        </w:rPr>
        <w:t> </w:t>
      </w:r>
      <w:r>
        <w:rPr/>
        <w:t>interfase</w:t>
      </w:r>
      <w:r>
        <w:rPr>
          <w:spacing w:val="-3"/>
        </w:rPr>
        <w:t> </w:t>
      </w:r>
      <w:r>
        <w:rPr/>
        <w:t>fluida</w:t>
      </w:r>
      <w:r>
        <w:rPr>
          <w:spacing w:val="-3"/>
        </w:rPr>
        <w:t> </w:t>
      </w:r>
      <w:r>
        <w:rPr/>
        <w:t>entre</w:t>
      </w:r>
      <w:r>
        <w:rPr>
          <w:spacing w:val="-3"/>
        </w:rPr>
        <w:t> </w:t>
      </w:r>
      <w:r>
        <w:rPr/>
        <w:t>el</w:t>
      </w:r>
      <w:r>
        <w:rPr>
          <w:spacing w:val="-3"/>
        </w:rPr>
        <w:t> </w:t>
      </w:r>
      <w:r>
        <w:rPr/>
        <w:t>plan</w:t>
      </w:r>
      <w:r>
        <w:rPr>
          <w:spacing w:val="-2"/>
        </w:rPr>
        <w:t> </w:t>
      </w:r>
      <w:r>
        <w:rPr/>
        <w:t>de</w:t>
      </w:r>
      <w:r>
        <w:rPr>
          <w:spacing w:val="-3"/>
        </w:rPr>
        <w:t> </w:t>
      </w:r>
      <w:r>
        <w:rPr/>
        <w:t>vigilancia</w:t>
      </w:r>
      <w:r>
        <w:rPr>
          <w:spacing w:val="-3"/>
        </w:rPr>
        <w:t> </w:t>
      </w:r>
      <w:r>
        <w:rPr/>
        <w:t>y</w:t>
      </w:r>
      <w:r>
        <w:rPr>
          <w:spacing w:val="-2"/>
        </w:rPr>
        <w:t> </w:t>
      </w:r>
      <w:r>
        <w:rPr/>
        <w:t>salvamento</w:t>
      </w:r>
      <w:r>
        <w:rPr>
          <w:spacing w:val="-2"/>
        </w:rPr>
        <w:t> </w:t>
      </w:r>
      <w:r>
        <w:rPr/>
        <w:t>en</w:t>
      </w:r>
      <w:r>
        <w:rPr>
          <w:spacing w:val="-2"/>
        </w:rPr>
        <w:t> </w:t>
      </w:r>
      <w:r>
        <w:rPr/>
        <w:t>playas</w:t>
      </w:r>
      <w:r>
        <w:rPr>
          <w:spacing w:val="-3"/>
        </w:rPr>
        <w:t> </w:t>
      </w:r>
      <w:r>
        <w:rPr/>
        <w:t>municipal</w:t>
      </w:r>
      <w:r>
        <w:rPr>
          <w:spacing w:val="-3"/>
        </w:rPr>
        <w:t> </w:t>
      </w:r>
      <w:r>
        <w:rPr/>
        <w:t>y</w:t>
      </w:r>
      <w:r>
        <w:rPr>
          <w:spacing w:val="-2"/>
        </w:rPr>
        <w:t> </w:t>
      </w:r>
      <w:r>
        <w:rPr/>
        <w:t>el plan COPLA de la Comunidad Autónoma; sin tener que activar propiamente ni el Plan de Emergencias Municipal ni el Plan de Emergencias de la Comunidad Autónoma.</w:t>
      </w:r>
    </w:p>
    <w:p>
      <w:pPr>
        <w:pStyle w:val="BodyText"/>
        <w:spacing w:after="0"/>
        <w:jc w:val="both"/>
        <w:sectPr>
          <w:pgSz w:w="16840" w:h="11910" w:orient="landscape"/>
          <w:pgMar w:header="212" w:footer="0" w:top="2300" w:bottom="280" w:left="1417" w:right="1842"/>
        </w:sectPr>
      </w:pPr>
    </w:p>
    <w:p>
      <w:pPr>
        <w:pStyle w:val="Heading2"/>
        <w:spacing w:before="132"/>
        <w:ind w:left="1167" w:right="842"/>
        <w:jc w:val="center"/>
      </w:pPr>
      <w:r>
        <w:rPr/>
        <w:t>ESTRUCTURA</w:t>
      </w:r>
      <w:r>
        <w:rPr>
          <w:spacing w:val="-7"/>
        </w:rPr>
        <w:t> </w:t>
      </w:r>
      <w:r>
        <w:rPr/>
        <w:t>Y</w:t>
      </w:r>
      <w:r>
        <w:rPr>
          <w:spacing w:val="-6"/>
        </w:rPr>
        <w:t> </w:t>
      </w:r>
      <w:r>
        <w:rPr/>
        <w:t>ORGANIZACIÓN</w:t>
      </w:r>
      <w:r>
        <w:rPr>
          <w:spacing w:val="-7"/>
        </w:rPr>
        <w:t> </w:t>
      </w:r>
      <w:r>
        <w:rPr/>
        <w:t>DEL</w:t>
      </w:r>
      <w:r>
        <w:rPr>
          <w:spacing w:val="-6"/>
        </w:rPr>
        <w:t> </w:t>
      </w:r>
      <w:r>
        <w:rPr>
          <w:spacing w:val="-4"/>
        </w:rPr>
        <w:t>PLAN</w:t>
      </w:r>
    </w:p>
    <w:p>
      <w:pPr>
        <w:pStyle w:val="BodyText"/>
        <w:spacing w:before="276"/>
        <w:ind w:left="949" w:right="61" w:firstLine="513"/>
        <w:jc w:val="both"/>
      </w:pPr>
      <w:r>
        <w:rPr>
          <w:u w:val="single"/>
        </w:rPr>
        <w:t>El Plan de actuación, se estructura como un plan para emergencias de nivel </w:t>
      </w:r>
      <w:r>
        <w:rPr>
          <w:spacing w:val="10"/>
          <w:u w:val="single"/>
        </w:rPr>
        <w:t>0</w:t>
      </w:r>
      <w:r>
        <w:rPr>
          <w:spacing w:val="10"/>
        </w:rPr>
        <w:t>, </w:t>
      </w:r>
      <w:r>
        <w:rPr/>
        <w:t>siguiendo las directrices de la Comunidad Autónoma, que establece los siguientes niveles de emergencia en su Plan de Vigilancia y Rescate en playas y salvamento en el </w:t>
      </w:r>
      <w:r>
        <w:rPr>
          <w:spacing w:val="-4"/>
        </w:rPr>
        <w:t>mar.</w:t>
      </w:r>
    </w:p>
    <w:p>
      <w:pPr>
        <w:pStyle w:val="BodyText"/>
      </w:pPr>
    </w:p>
    <w:p>
      <w:pPr>
        <w:spacing w:before="0"/>
        <w:ind w:left="1516" w:right="0" w:firstLine="0"/>
        <w:jc w:val="left"/>
        <w:rPr>
          <w:b/>
          <w:sz w:val="24"/>
        </w:rPr>
      </w:pPr>
      <w:r>
        <w:rPr>
          <w:b/>
          <w:sz w:val="24"/>
          <w:u w:val="single"/>
        </w:rPr>
        <w:t>NIVEL</w:t>
      </w:r>
      <w:r>
        <w:rPr>
          <w:b/>
          <w:spacing w:val="-5"/>
          <w:sz w:val="24"/>
          <w:u w:val="single"/>
        </w:rPr>
        <w:t> </w:t>
      </w:r>
      <w:r>
        <w:rPr>
          <w:b/>
          <w:spacing w:val="-10"/>
          <w:sz w:val="24"/>
          <w:u w:val="single"/>
        </w:rPr>
        <w:t>0</w:t>
      </w:r>
    </w:p>
    <w:p>
      <w:pPr>
        <w:pStyle w:val="BodyText"/>
        <w:ind w:left="949" w:right="67" w:firstLine="567"/>
        <w:jc w:val="both"/>
      </w:pPr>
      <w:r>
        <w:rPr/>
        <w:t>Aquella emergencia que afectando al término municipal, puede ser gestionada y resuelta con los medios propios del municipio y los adscritos a él en este Plan, pertenecientes a otras Administraciones. La dirección de la emergencia es asumida desde el CECOPAL. </w:t>
      </w:r>
      <w:r>
        <w:rPr>
          <w:u w:val="single"/>
        </w:rPr>
        <w:t>Es el único nivel en el que la responsabilidad de la atención a la emergencia es sólo municipal.</w:t>
      </w:r>
    </w:p>
    <w:p>
      <w:pPr>
        <w:pStyle w:val="BodyText"/>
      </w:pPr>
    </w:p>
    <w:p>
      <w:pPr>
        <w:spacing w:before="0"/>
        <w:ind w:left="1516" w:right="0" w:firstLine="0"/>
        <w:jc w:val="left"/>
        <w:rPr>
          <w:b/>
          <w:sz w:val="24"/>
        </w:rPr>
      </w:pPr>
      <w:r>
        <w:rPr>
          <w:b/>
          <w:sz w:val="24"/>
          <w:u w:val="single"/>
        </w:rPr>
        <w:t>NIVEL</w:t>
      </w:r>
      <w:r>
        <w:rPr>
          <w:b/>
          <w:spacing w:val="-5"/>
          <w:sz w:val="24"/>
          <w:u w:val="single"/>
        </w:rPr>
        <w:t> </w:t>
      </w:r>
      <w:r>
        <w:rPr>
          <w:b/>
          <w:spacing w:val="-10"/>
          <w:sz w:val="24"/>
          <w:u w:val="single"/>
        </w:rPr>
        <w:t>1</w:t>
      </w:r>
    </w:p>
    <w:p>
      <w:pPr>
        <w:pStyle w:val="BodyText"/>
        <w:ind w:left="949" w:right="75" w:firstLine="567"/>
        <w:jc w:val="both"/>
      </w:pPr>
      <w:r>
        <w:rPr/>
        <w:t>Aquella en que los medios con que cuenta el municipio, se ven desbordados por la magnitud o consecuencias de la emergencia o bien afecta a más de un término municipal. La dirección de la emergencia es asumida desde el CECOP de Comunidad Autónoma.</w:t>
      </w:r>
    </w:p>
    <w:p>
      <w:pPr>
        <w:pStyle w:val="BodyText"/>
        <w:ind w:left="1516"/>
        <w:jc w:val="both"/>
      </w:pPr>
      <w:r>
        <w:rPr/>
        <w:t>Las</w:t>
      </w:r>
      <w:r>
        <w:rPr>
          <w:spacing w:val="-4"/>
        </w:rPr>
        <w:t> </w:t>
      </w:r>
      <w:r>
        <w:rPr/>
        <w:t>emergencias</w:t>
      </w:r>
      <w:r>
        <w:rPr>
          <w:spacing w:val="-4"/>
        </w:rPr>
        <w:t> </w:t>
      </w:r>
      <w:r>
        <w:rPr/>
        <w:t>de</w:t>
      </w:r>
      <w:r>
        <w:rPr>
          <w:spacing w:val="-3"/>
        </w:rPr>
        <w:t> </w:t>
      </w:r>
      <w:r>
        <w:rPr/>
        <w:t>Salvamento</w:t>
      </w:r>
      <w:r>
        <w:rPr>
          <w:spacing w:val="-3"/>
        </w:rPr>
        <w:t> </w:t>
      </w:r>
      <w:r>
        <w:rPr/>
        <w:t>Marítimo</w:t>
      </w:r>
      <w:r>
        <w:rPr>
          <w:spacing w:val="-2"/>
        </w:rPr>
        <w:t> </w:t>
      </w:r>
      <w:r>
        <w:rPr/>
        <w:t>serán</w:t>
      </w:r>
      <w:r>
        <w:rPr>
          <w:spacing w:val="-3"/>
        </w:rPr>
        <w:t> </w:t>
      </w:r>
      <w:r>
        <w:rPr/>
        <w:t>consideradas</w:t>
      </w:r>
      <w:r>
        <w:rPr>
          <w:spacing w:val="-3"/>
        </w:rPr>
        <w:t> </w:t>
      </w:r>
      <w:r>
        <w:rPr/>
        <w:t>desde</w:t>
      </w:r>
      <w:r>
        <w:rPr>
          <w:spacing w:val="-4"/>
        </w:rPr>
        <w:t> </w:t>
      </w:r>
      <w:r>
        <w:rPr/>
        <w:t>su</w:t>
      </w:r>
      <w:r>
        <w:rPr>
          <w:spacing w:val="-2"/>
        </w:rPr>
        <w:t> </w:t>
      </w:r>
      <w:r>
        <w:rPr/>
        <w:t>inicio</w:t>
      </w:r>
      <w:r>
        <w:rPr>
          <w:spacing w:val="-3"/>
        </w:rPr>
        <w:t> </w:t>
      </w:r>
      <w:r>
        <w:rPr/>
        <w:t>como</w:t>
      </w:r>
      <w:r>
        <w:rPr>
          <w:spacing w:val="-2"/>
        </w:rPr>
        <w:t> </w:t>
      </w:r>
      <w:r>
        <w:rPr/>
        <w:t>de</w:t>
      </w:r>
      <w:r>
        <w:rPr>
          <w:spacing w:val="-4"/>
        </w:rPr>
        <w:t> </w:t>
      </w:r>
      <w:r>
        <w:rPr/>
        <w:t>nivel</w:t>
      </w:r>
      <w:r>
        <w:rPr>
          <w:spacing w:val="-3"/>
        </w:rPr>
        <w:t> </w:t>
      </w:r>
      <w:r>
        <w:rPr>
          <w:spacing w:val="-5"/>
        </w:rPr>
        <w:t>1.</w:t>
      </w:r>
    </w:p>
    <w:p>
      <w:pPr>
        <w:pStyle w:val="BodyText"/>
      </w:pPr>
    </w:p>
    <w:p>
      <w:pPr>
        <w:spacing w:before="0"/>
        <w:ind w:left="1516" w:right="0" w:firstLine="0"/>
        <w:jc w:val="left"/>
        <w:rPr>
          <w:b/>
          <w:sz w:val="24"/>
        </w:rPr>
      </w:pPr>
      <w:r>
        <w:rPr>
          <w:b/>
          <w:sz w:val="24"/>
          <w:u w:val="single"/>
        </w:rPr>
        <w:t>NIVEL</w:t>
      </w:r>
      <w:r>
        <w:rPr>
          <w:b/>
          <w:spacing w:val="-5"/>
          <w:sz w:val="24"/>
          <w:u w:val="single"/>
        </w:rPr>
        <w:t> </w:t>
      </w:r>
      <w:r>
        <w:rPr>
          <w:b/>
          <w:spacing w:val="-10"/>
          <w:sz w:val="24"/>
          <w:u w:val="single"/>
        </w:rPr>
        <w:t>2</w:t>
      </w:r>
    </w:p>
    <w:p>
      <w:pPr>
        <w:pStyle w:val="BodyText"/>
        <w:ind w:left="949" w:right="63" w:firstLine="567"/>
        <w:jc w:val="both"/>
      </w:pPr>
      <w:r>
        <w:rPr/>
        <w:t>Son aquellas emergencias en las que para su resolución sea necesaria la movilización de medios estatales, o bien comporten situaciones de emergencia que puedan derivar en el Plan Nacional de Salvamento Marítimo.</w:t>
      </w:r>
    </w:p>
    <w:p>
      <w:pPr>
        <w:pStyle w:val="BodyText"/>
      </w:pPr>
    </w:p>
    <w:p>
      <w:pPr>
        <w:spacing w:before="0"/>
        <w:ind w:left="1516" w:right="0" w:firstLine="0"/>
        <w:jc w:val="left"/>
        <w:rPr>
          <w:b/>
          <w:sz w:val="24"/>
        </w:rPr>
      </w:pPr>
      <w:r>
        <w:rPr>
          <w:b/>
          <w:sz w:val="24"/>
          <w:u w:val="single"/>
        </w:rPr>
        <w:t>NIVEL</w:t>
      </w:r>
      <w:r>
        <w:rPr>
          <w:b/>
          <w:spacing w:val="-5"/>
          <w:sz w:val="24"/>
          <w:u w:val="single"/>
        </w:rPr>
        <w:t> </w:t>
      </w:r>
      <w:r>
        <w:rPr>
          <w:b/>
          <w:spacing w:val="-10"/>
          <w:sz w:val="24"/>
          <w:u w:val="single"/>
        </w:rPr>
        <w:t>3</w:t>
      </w:r>
    </w:p>
    <w:p>
      <w:pPr>
        <w:pStyle w:val="BodyText"/>
        <w:ind w:left="1516"/>
        <w:jc w:val="both"/>
      </w:pPr>
      <w:r>
        <w:rPr/>
        <w:t>Aquellas</w:t>
      </w:r>
      <w:r>
        <w:rPr>
          <w:spacing w:val="12"/>
        </w:rPr>
        <w:t> </w:t>
      </w:r>
      <w:r>
        <w:rPr/>
        <w:t>emergencias</w:t>
      </w:r>
      <w:r>
        <w:rPr>
          <w:spacing w:val="12"/>
        </w:rPr>
        <w:t> </w:t>
      </w:r>
      <w:r>
        <w:rPr/>
        <w:t>que</w:t>
      </w:r>
      <w:r>
        <w:rPr>
          <w:spacing w:val="13"/>
        </w:rPr>
        <w:t> </w:t>
      </w:r>
      <w:r>
        <w:rPr/>
        <w:t>por</w:t>
      </w:r>
      <w:r>
        <w:rPr>
          <w:spacing w:val="12"/>
        </w:rPr>
        <w:t> </w:t>
      </w:r>
      <w:r>
        <w:rPr/>
        <w:t>sus</w:t>
      </w:r>
      <w:r>
        <w:rPr>
          <w:spacing w:val="13"/>
        </w:rPr>
        <w:t> </w:t>
      </w:r>
      <w:r>
        <w:rPr/>
        <w:t>características</w:t>
      </w:r>
      <w:r>
        <w:rPr>
          <w:spacing w:val="12"/>
        </w:rPr>
        <w:t> </w:t>
      </w:r>
      <w:r>
        <w:rPr/>
        <w:t>hacen</w:t>
      </w:r>
      <w:r>
        <w:rPr>
          <w:spacing w:val="12"/>
        </w:rPr>
        <w:t> </w:t>
      </w:r>
      <w:r>
        <w:rPr/>
        <w:t>necesaria</w:t>
      </w:r>
      <w:r>
        <w:rPr>
          <w:spacing w:val="13"/>
        </w:rPr>
        <w:t> </w:t>
      </w:r>
      <w:r>
        <w:rPr/>
        <w:t>la</w:t>
      </w:r>
      <w:r>
        <w:rPr>
          <w:spacing w:val="12"/>
        </w:rPr>
        <w:t> </w:t>
      </w:r>
      <w:r>
        <w:rPr/>
        <w:t>Dirección</w:t>
      </w:r>
      <w:r>
        <w:rPr>
          <w:spacing w:val="13"/>
        </w:rPr>
        <w:t> </w:t>
      </w:r>
      <w:r>
        <w:rPr/>
        <w:t>del</w:t>
      </w:r>
      <w:r>
        <w:rPr>
          <w:spacing w:val="12"/>
        </w:rPr>
        <w:t> </w:t>
      </w:r>
      <w:r>
        <w:rPr/>
        <w:t>Plan</w:t>
      </w:r>
      <w:r>
        <w:rPr>
          <w:spacing w:val="12"/>
        </w:rPr>
        <w:t> </w:t>
      </w:r>
      <w:r>
        <w:rPr/>
        <w:t>Nacional</w:t>
      </w:r>
      <w:r>
        <w:rPr>
          <w:spacing w:val="13"/>
        </w:rPr>
        <w:t> </w:t>
      </w:r>
      <w:r>
        <w:rPr/>
        <w:t>de</w:t>
      </w:r>
      <w:r>
        <w:rPr>
          <w:spacing w:val="12"/>
        </w:rPr>
        <w:t> </w:t>
      </w:r>
      <w:r>
        <w:rPr/>
        <w:t>Salvamento</w:t>
      </w:r>
      <w:r>
        <w:rPr>
          <w:spacing w:val="13"/>
        </w:rPr>
        <w:t> </w:t>
      </w:r>
      <w:r>
        <w:rPr>
          <w:spacing w:val="-2"/>
        </w:rPr>
        <w:t>marítimo.</w:t>
      </w:r>
    </w:p>
    <w:p>
      <w:pPr>
        <w:pStyle w:val="BodyText"/>
        <w:ind w:left="949"/>
      </w:pPr>
      <w:r>
        <w:rPr/>
        <w:t>En</w:t>
      </w:r>
      <w:r>
        <w:rPr>
          <w:spacing w:val="-5"/>
        </w:rPr>
        <w:t> </w:t>
      </w:r>
      <w:r>
        <w:rPr/>
        <w:t>todo</w:t>
      </w:r>
      <w:r>
        <w:rPr>
          <w:spacing w:val="-3"/>
        </w:rPr>
        <w:t> </w:t>
      </w:r>
      <w:r>
        <w:rPr/>
        <w:t>caso,</w:t>
      </w:r>
      <w:r>
        <w:rPr>
          <w:spacing w:val="-2"/>
        </w:rPr>
        <w:t> </w:t>
      </w:r>
      <w:r>
        <w:rPr/>
        <w:t>se</w:t>
      </w:r>
      <w:r>
        <w:rPr>
          <w:spacing w:val="-4"/>
        </w:rPr>
        <w:t> </w:t>
      </w:r>
      <w:r>
        <w:rPr/>
        <w:t>calificaran</w:t>
      </w:r>
      <w:r>
        <w:rPr>
          <w:spacing w:val="-3"/>
        </w:rPr>
        <w:t> </w:t>
      </w:r>
      <w:r>
        <w:rPr/>
        <w:t>de</w:t>
      </w:r>
      <w:r>
        <w:rPr>
          <w:spacing w:val="-3"/>
        </w:rPr>
        <w:t> </w:t>
      </w:r>
      <w:r>
        <w:rPr/>
        <w:t>nivel</w:t>
      </w:r>
      <w:r>
        <w:rPr>
          <w:spacing w:val="-4"/>
        </w:rPr>
        <w:t> </w:t>
      </w:r>
      <w:r>
        <w:rPr/>
        <w:t>3,</w:t>
      </w:r>
      <w:r>
        <w:rPr>
          <w:spacing w:val="-2"/>
        </w:rPr>
        <w:t> </w:t>
      </w:r>
      <w:r>
        <w:rPr/>
        <w:t>todas</w:t>
      </w:r>
      <w:r>
        <w:rPr>
          <w:spacing w:val="-4"/>
        </w:rPr>
        <w:t> </w:t>
      </w:r>
      <w:r>
        <w:rPr/>
        <w:t>aquellas</w:t>
      </w:r>
      <w:r>
        <w:rPr>
          <w:spacing w:val="-4"/>
        </w:rPr>
        <w:t> </w:t>
      </w:r>
      <w:r>
        <w:rPr/>
        <w:t>emergencias</w:t>
      </w:r>
      <w:r>
        <w:rPr>
          <w:spacing w:val="-3"/>
        </w:rPr>
        <w:t> </w:t>
      </w:r>
      <w:r>
        <w:rPr/>
        <w:t>susceptibles</w:t>
      </w:r>
      <w:r>
        <w:rPr>
          <w:spacing w:val="-4"/>
        </w:rPr>
        <w:t> </w:t>
      </w:r>
      <w:r>
        <w:rPr/>
        <w:t>de</w:t>
      </w:r>
      <w:r>
        <w:rPr>
          <w:spacing w:val="-3"/>
        </w:rPr>
        <w:t> </w:t>
      </w:r>
      <w:r>
        <w:rPr/>
        <w:t>provocar</w:t>
      </w:r>
      <w:r>
        <w:rPr>
          <w:spacing w:val="-3"/>
        </w:rPr>
        <w:t> </w:t>
      </w:r>
      <w:r>
        <w:rPr/>
        <w:t>contaminación</w:t>
      </w:r>
      <w:r>
        <w:rPr>
          <w:spacing w:val="-2"/>
        </w:rPr>
        <w:t> marina.</w:t>
      </w:r>
    </w:p>
    <w:p>
      <w:pPr>
        <w:pStyle w:val="BodyText"/>
        <w:spacing w:after="0"/>
        <w:sectPr>
          <w:pgSz w:w="16840" w:h="11910" w:orient="landscape"/>
          <w:pgMar w:header="212" w:footer="0" w:top="2300" w:bottom="280" w:left="1417" w:right="1842"/>
        </w:sectPr>
      </w:pPr>
    </w:p>
    <w:p>
      <w:pPr>
        <w:pStyle w:val="Heading2"/>
        <w:spacing w:before="132"/>
        <w:ind w:left="1733" w:right="842"/>
        <w:jc w:val="center"/>
      </w:pPr>
      <w:r>
        <w:rPr/>
        <w:t>MEDIOS</w:t>
      </w:r>
      <w:r>
        <w:rPr>
          <w:spacing w:val="-6"/>
        </w:rPr>
        <w:t> </w:t>
      </w:r>
      <w:r>
        <w:rPr>
          <w:spacing w:val="-2"/>
        </w:rPr>
        <w:t>DISPONIBLES</w:t>
      </w:r>
    </w:p>
    <w:p>
      <w:pPr>
        <w:pStyle w:val="BodyText"/>
        <w:spacing w:before="276"/>
        <w:ind w:left="949" w:firstLine="567"/>
      </w:pPr>
      <w:r>
        <w:rPr/>
        <w:t>El Ayuntamiento de Cartagena, dispone de una serie de Servicios que pueden intervenir de forma limitada en el auxilio de personas en playas como son:</w:t>
      </w:r>
    </w:p>
    <w:p>
      <w:pPr>
        <w:pStyle w:val="BodyText"/>
      </w:pPr>
    </w:p>
    <w:p>
      <w:pPr>
        <w:pStyle w:val="BodyText"/>
        <w:ind w:left="1516" w:right="6571"/>
      </w:pPr>
      <w:r>
        <w:rPr/>
        <w:t>Servicio</w:t>
      </w:r>
      <w:r>
        <w:rPr>
          <w:spacing w:val="-6"/>
        </w:rPr>
        <w:t> </w:t>
      </w:r>
      <w:r>
        <w:rPr/>
        <w:t>de</w:t>
      </w:r>
      <w:r>
        <w:rPr>
          <w:spacing w:val="-7"/>
        </w:rPr>
        <w:t> </w:t>
      </w:r>
      <w:r>
        <w:rPr/>
        <w:t>Extinción</w:t>
      </w:r>
      <w:r>
        <w:rPr>
          <w:spacing w:val="-6"/>
        </w:rPr>
        <w:t> </w:t>
      </w:r>
      <w:r>
        <w:rPr/>
        <w:t>de</w:t>
      </w:r>
      <w:r>
        <w:rPr>
          <w:spacing w:val="-7"/>
        </w:rPr>
        <w:t> </w:t>
      </w:r>
      <w:r>
        <w:rPr/>
        <w:t>Incendios</w:t>
      </w:r>
      <w:r>
        <w:rPr>
          <w:spacing w:val="-7"/>
        </w:rPr>
        <w:t> </w:t>
      </w:r>
      <w:r>
        <w:rPr/>
        <w:t>y</w:t>
      </w:r>
      <w:r>
        <w:rPr>
          <w:spacing w:val="-6"/>
        </w:rPr>
        <w:t> </w:t>
      </w:r>
      <w:r>
        <w:rPr/>
        <w:t>Salvamentos. Policía Local.</w:t>
      </w:r>
    </w:p>
    <w:p>
      <w:pPr>
        <w:pStyle w:val="BodyText"/>
        <w:ind w:left="1516"/>
      </w:pPr>
      <w:r>
        <w:rPr/>
        <w:t>Servicio</w:t>
      </w:r>
      <w:r>
        <w:rPr>
          <w:spacing w:val="-3"/>
        </w:rPr>
        <w:t> </w:t>
      </w:r>
      <w:r>
        <w:rPr/>
        <w:t>Municipal</w:t>
      </w:r>
      <w:r>
        <w:rPr>
          <w:spacing w:val="-3"/>
        </w:rPr>
        <w:t> </w:t>
      </w:r>
      <w:r>
        <w:rPr/>
        <w:t>de</w:t>
      </w:r>
      <w:r>
        <w:rPr>
          <w:spacing w:val="-3"/>
        </w:rPr>
        <w:t> </w:t>
      </w:r>
      <w:r>
        <w:rPr/>
        <w:t>Protección</w:t>
      </w:r>
      <w:r>
        <w:rPr>
          <w:spacing w:val="-2"/>
        </w:rPr>
        <w:t> Civil.</w:t>
      </w:r>
    </w:p>
    <w:p>
      <w:pPr>
        <w:pStyle w:val="BodyText"/>
        <w:ind w:left="1516"/>
      </w:pPr>
      <w:r>
        <w:rPr/>
        <w:t>Centro</w:t>
      </w:r>
      <w:r>
        <w:rPr>
          <w:spacing w:val="-4"/>
        </w:rPr>
        <w:t> </w:t>
      </w:r>
      <w:r>
        <w:rPr/>
        <w:t>de</w:t>
      </w:r>
      <w:r>
        <w:rPr>
          <w:spacing w:val="-4"/>
        </w:rPr>
        <w:t> </w:t>
      </w:r>
      <w:r>
        <w:rPr/>
        <w:t>coordinación</w:t>
      </w:r>
      <w:r>
        <w:rPr>
          <w:spacing w:val="-4"/>
        </w:rPr>
        <w:t> </w:t>
      </w:r>
      <w:r>
        <w:rPr/>
        <w:t>operativa</w:t>
      </w:r>
      <w:r>
        <w:rPr>
          <w:spacing w:val="-4"/>
        </w:rPr>
        <w:t> </w:t>
      </w:r>
      <w:r>
        <w:rPr/>
        <w:t>municipal</w:t>
      </w:r>
      <w:r>
        <w:rPr>
          <w:spacing w:val="-4"/>
        </w:rPr>
        <w:t> </w:t>
      </w:r>
      <w:r>
        <w:rPr>
          <w:spacing w:val="-2"/>
        </w:rPr>
        <w:t>(CECOPAL).</w:t>
      </w:r>
    </w:p>
    <w:p>
      <w:pPr>
        <w:pStyle w:val="BodyText"/>
      </w:pPr>
    </w:p>
    <w:p>
      <w:pPr>
        <w:pStyle w:val="BodyText"/>
        <w:ind w:left="949" w:firstLine="513"/>
      </w:pPr>
      <w:r>
        <w:rPr/>
        <w:t>Sin</w:t>
      </w:r>
      <w:r>
        <w:rPr>
          <w:spacing w:val="40"/>
        </w:rPr>
        <w:t> </w:t>
      </w:r>
      <w:r>
        <w:rPr/>
        <w:t>embargo,</w:t>
      </w:r>
      <w:r>
        <w:rPr>
          <w:spacing w:val="40"/>
        </w:rPr>
        <w:t> </w:t>
      </w:r>
      <w:r>
        <w:rPr>
          <w:u w:val="single"/>
        </w:rPr>
        <w:t>durante</w:t>
      </w:r>
      <w:r>
        <w:rPr>
          <w:spacing w:val="40"/>
          <w:u w:val="single"/>
        </w:rPr>
        <w:t> </w:t>
      </w:r>
      <w:r>
        <w:rPr>
          <w:u w:val="single"/>
        </w:rPr>
        <w:t>la</w:t>
      </w:r>
      <w:r>
        <w:rPr>
          <w:spacing w:val="40"/>
          <w:u w:val="single"/>
        </w:rPr>
        <w:t> </w:t>
      </w:r>
      <w:r>
        <w:rPr>
          <w:u w:val="single"/>
        </w:rPr>
        <w:t>época</w:t>
      </w:r>
      <w:r>
        <w:rPr>
          <w:spacing w:val="40"/>
          <w:u w:val="single"/>
        </w:rPr>
        <w:t> </w:t>
      </w:r>
      <w:r>
        <w:rPr>
          <w:u w:val="single"/>
        </w:rPr>
        <w:t>de</w:t>
      </w:r>
      <w:r>
        <w:rPr>
          <w:spacing w:val="40"/>
          <w:u w:val="single"/>
        </w:rPr>
        <w:t> </w:t>
      </w:r>
      <w:r>
        <w:rPr>
          <w:u w:val="single"/>
        </w:rPr>
        <w:t>peligro</w:t>
      </w:r>
      <w:r>
        <w:rPr>
          <w:spacing w:val="40"/>
          <w:u w:val="single"/>
        </w:rPr>
        <w:t> </w:t>
      </w:r>
      <w:r>
        <w:rPr>
          <w:u w:val="single"/>
        </w:rPr>
        <w:t>alto</w:t>
      </w:r>
      <w:r>
        <w:rPr>
          <w:spacing w:val="40"/>
          <w:u w:val="single"/>
        </w:rPr>
        <w:t> </w:t>
      </w:r>
      <w:r>
        <w:rPr>
          <w:u w:val="single"/>
        </w:rPr>
        <w:t>y</w:t>
      </w:r>
      <w:r>
        <w:rPr>
          <w:spacing w:val="40"/>
          <w:u w:val="single"/>
        </w:rPr>
        <w:t> </w:t>
      </w:r>
      <w:r>
        <w:rPr>
          <w:u w:val="single"/>
        </w:rPr>
        <w:t>medio,</w:t>
      </w:r>
      <w:r>
        <w:rPr>
          <w:spacing w:val="40"/>
        </w:rPr>
        <w:t> </w:t>
      </w:r>
      <w:r>
        <w:rPr/>
        <w:t>es</w:t>
      </w:r>
      <w:r>
        <w:rPr>
          <w:spacing w:val="40"/>
        </w:rPr>
        <w:t> </w:t>
      </w:r>
      <w:r>
        <w:rPr/>
        <w:t>necesario</w:t>
      </w:r>
      <w:r>
        <w:rPr>
          <w:spacing w:val="40"/>
        </w:rPr>
        <w:t> </w:t>
      </w:r>
      <w:r>
        <w:rPr/>
        <w:t>establecer</w:t>
      </w:r>
      <w:r>
        <w:rPr>
          <w:spacing w:val="40"/>
        </w:rPr>
        <w:t> </w:t>
      </w:r>
      <w:r>
        <w:rPr/>
        <w:t>un</w:t>
      </w:r>
      <w:r>
        <w:rPr>
          <w:spacing w:val="40"/>
        </w:rPr>
        <w:t> </w:t>
      </w:r>
      <w:r>
        <w:rPr/>
        <w:t>dispositivo</w:t>
      </w:r>
      <w:r>
        <w:rPr>
          <w:spacing w:val="40"/>
        </w:rPr>
        <w:t> </w:t>
      </w:r>
      <w:r>
        <w:rPr/>
        <w:t>de</w:t>
      </w:r>
      <w:r>
        <w:rPr>
          <w:spacing w:val="40"/>
        </w:rPr>
        <w:t> </w:t>
      </w:r>
      <w:r>
        <w:rPr/>
        <w:t>recursos</w:t>
      </w:r>
      <w:r>
        <w:rPr>
          <w:spacing w:val="40"/>
        </w:rPr>
        <w:t> </w:t>
      </w:r>
      <w:r>
        <w:rPr/>
        <w:t>humanos</w:t>
      </w:r>
      <w:r>
        <w:rPr>
          <w:spacing w:val="40"/>
        </w:rPr>
        <w:t> </w:t>
      </w:r>
      <w:r>
        <w:rPr/>
        <w:t>y materiales dedicados exclusivamente a la vigilancia y salvamento de personas en las playas.</w:t>
      </w:r>
    </w:p>
    <w:p>
      <w:pPr>
        <w:pStyle w:val="BodyText"/>
      </w:pPr>
    </w:p>
    <w:p>
      <w:pPr>
        <w:pStyle w:val="BodyText"/>
        <w:ind w:left="949" w:firstLine="513"/>
      </w:pPr>
      <w:r>
        <w:rPr/>
        <w:t>El</w:t>
      </w:r>
      <w:r>
        <w:rPr>
          <w:spacing w:val="40"/>
        </w:rPr>
        <w:t> </w:t>
      </w:r>
      <w:r>
        <w:rPr/>
        <w:t>dispositivo</w:t>
      </w:r>
      <w:r>
        <w:rPr>
          <w:spacing w:val="40"/>
        </w:rPr>
        <w:t> </w:t>
      </w:r>
      <w:r>
        <w:rPr/>
        <w:t>consiste</w:t>
      </w:r>
      <w:r>
        <w:rPr>
          <w:spacing w:val="40"/>
        </w:rPr>
        <w:t> </w:t>
      </w:r>
      <w:r>
        <w:rPr/>
        <w:t>en</w:t>
      </w:r>
      <w:r>
        <w:rPr>
          <w:spacing w:val="40"/>
        </w:rPr>
        <w:t> </w:t>
      </w:r>
      <w:r>
        <w:rPr/>
        <w:t>una</w:t>
      </w:r>
      <w:r>
        <w:rPr>
          <w:spacing w:val="40"/>
        </w:rPr>
        <w:t> </w:t>
      </w:r>
      <w:r>
        <w:rPr/>
        <w:t>serie</w:t>
      </w:r>
      <w:r>
        <w:rPr>
          <w:spacing w:val="40"/>
        </w:rPr>
        <w:t> </w:t>
      </w:r>
      <w:r>
        <w:rPr/>
        <w:t>de</w:t>
      </w:r>
      <w:r>
        <w:rPr>
          <w:spacing w:val="40"/>
        </w:rPr>
        <w:t> </w:t>
      </w:r>
      <w:r>
        <w:rPr/>
        <w:t>puestos</w:t>
      </w:r>
      <w:r>
        <w:rPr>
          <w:spacing w:val="40"/>
        </w:rPr>
        <w:t> </w:t>
      </w:r>
      <w:r>
        <w:rPr/>
        <w:t>de</w:t>
      </w:r>
      <w:r>
        <w:rPr>
          <w:spacing w:val="40"/>
        </w:rPr>
        <w:t> </w:t>
      </w:r>
      <w:r>
        <w:rPr/>
        <w:t>primeros</w:t>
      </w:r>
      <w:r>
        <w:rPr>
          <w:spacing w:val="40"/>
        </w:rPr>
        <w:t> </w:t>
      </w:r>
      <w:r>
        <w:rPr/>
        <w:t>auxilios,</w:t>
      </w:r>
      <w:r>
        <w:rPr>
          <w:spacing w:val="40"/>
        </w:rPr>
        <w:t> </w:t>
      </w:r>
      <w:r>
        <w:rPr/>
        <w:t>vigilancia</w:t>
      </w:r>
      <w:r>
        <w:rPr>
          <w:spacing w:val="40"/>
        </w:rPr>
        <w:t> </w:t>
      </w:r>
      <w:r>
        <w:rPr/>
        <w:t>y</w:t>
      </w:r>
      <w:r>
        <w:rPr>
          <w:spacing w:val="40"/>
        </w:rPr>
        <w:t> </w:t>
      </w:r>
      <w:r>
        <w:rPr/>
        <w:t>salvamento,</w:t>
      </w:r>
      <w:r>
        <w:rPr>
          <w:spacing w:val="40"/>
        </w:rPr>
        <w:t> </w:t>
      </w:r>
      <w:r>
        <w:rPr/>
        <w:t>con</w:t>
      </w:r>
      <w:r>
        <w:rPr>
          <w:spacing w:val="40"/>
        </w:rPr>
        <w:t> </w:t>
      </w:r>
      <w:r>
        <w:rPr/>
        <w:t>embarcaciones</w:t>
      </w:r>
      <w:r>
        <w:rPr>
          <w:spacing w:val="40"/>
        </w:rPr>
        <w:t> </w:t>
      </w:r>
      <w:r>
        <w:rPr/>
        <w:t>de</w:t>
      </w:r>
      <w:r>
        <w:rPr>
          <w:spacing w:val="40"/>
        </w:rPr>
        <w:t> </w:t>
      </w:r>
      <w:r>
        <w:rPr/>
        <w:t>salvamento; puestos de primeros auxilios y vigilancia, sillas de socorrista etc. Se detalla en los</w:t>
      </w:r>
      <w:r>
        <w:rPr>
          <w:spacing w:val="40"/>
        </w:rPr>
        <w:t> </w:t>
      </w:r>
      <w:r>
        <w:rPr/>
        <w:t>anexos del presente Plan.</w:t>
      </w:r>
    </w:p>
    <w:p>
      <w:pPr>
        <w:pStyle w:val="BodyText"/>
      </w:pPr>
    </w:p>
    <w:p>
      <w:pPr>
        <w:pStyle w:val="BodyText"/>
      </w:pPr>
    </w:p>
    <w:p>
      <w:pPr>
        <w:pStyle w:val="BodyText"/>
        <w:ind w:left="949"/>
      </w:pPr>
      <w:r>
        <w:rPr/>
        <w:t>Otros</w:t>
      </w:r>
      <w:r>
        <w:rPr>
          <w:spacing w:val="-6"/>
        </w:rPr>
        <w:t> </w:t>
      </w:r>
      <w:r>
        <w:rPr/>
        <w:t>Organismos</w:t>
      </w:r>
      <w:r>
        <w:rPr>
          <w:spacing w:val="-4"/>
        </w:rPr>
        <w:t> </w:t>
      </w:r>
      <w:r>
        <w:rPr/>
        <w:t>implicados</w:t>
      </w:r>
      <w:r>
        <w:rPr>
          <w:spacing w:val="-3"/>
        </w:rPr>
        <w:t> </w:t>
      </w:r>
      <w:r>
        <w:rPr/>
        <w:t>en</w:t>
      </w:r>
      <w:r>
        <w:rPr>
          <w:spacing w:val="-3"/>
        </w:rPr>
        <w:t> </w:t>
      </w:r>
      <w:r>
        <w:rPr/>
        <w:t>el</w:t>
      </w:r>
      <w:r>
        <w:rPr>
          <w:spacing w:val="-4"/>
        </w:rPr>
        <w:t> </w:t>
      </w:r>
      <w:r>
        <w:rPr/>
        <w:t>salvamento</w:t>
      </w:r>
      <w:r>
        <w:rPr>
          <w:spacing w:val="-2"/>
        </w:rPr>
        <w:t> </w:t>
      </w:r>
      <w:r>
        <w:rPr/>
        <w:t>en</w:t>
      </w:r>
      <w:r>
        <w:rPr>
          <w:spacing w:val="-3"/>
        </w:rPr>
        <w:t> </w:t>
      </w:r>
      <w:r>
        <w:rPr/>
        <w:t>playas</w:t>
      </w:r>
      <w:r>
        <w:rPr>
          <w:spacing w:val="-4"/>
        </w:rPr>
        <w:t> </w:t>
      </w:r>
      <w:r>
        <w:rPr/>
        <w:t>cuando</w:t>
      </w:r>
      <w:r>
        <w:rPr>
          <w:spacing w:val="-2"/>
        </w:rPr>
        <w:t> </w:t>
      </w:r>
      <w:r>
        <w:rPr/>
        <w:t>la</w:t>
      </w:r>
      <w:r>
        <w:rPr>
          <w:spacing w:val="-4"/>
        </w:rPr>
        <w:t> </w:t>
      </w:r>
      <w:r>
        <w:rPr/>
        <w:t>emergencia</w:t>
      </w:r>
      <w:r>
        <w:rPr>
          <w:spacing w:val="-3"/>
        </w:rPr>
        <w:t> </w:t>
      </w:r>
      <w:r>
        <w:rPr/>
        <w:t>ya</w:t>
      </w:r>
      <w:r>
        <w:rPr>
          <w:spacing w:val="-4"/>
        </w:rPr>
        <w:t> </w:t>
      </w:r>
      <w:r>
        <w:rPr/>
        <w:t>es</w:t>
      </w:r>
      <w:r>
        <w:rPr>
          <w:spacing w:val="-4"/>
        </w:rPr>
        <w:t> </w:t>
      </w:r>
      <w:r>
        <w:rPr/>
        <w:t>de</w:t>
      </w:r>
      <w:r>
        <w:rPr>
          <w:spacing w:val="-3"/>
        </w:rPr>
        <w:t> </w:t>
      </w:r>
      <w:r>
        <w:rPr/>
        <w:t>responsabilidad</w:t>
      </w:r>
      <w:r>
        <w:rPr>
          <w:spacing w:val="-3"/>
        </w:rPr>
        <w:t> </w:t>
      </w:r>
      <w:r>
        <w:rPr/>
        <w:t>superior</w:t>
      </w:r>
      <w:r>
        <w:rPr>
          <w:spacing w:val="-3"/>
        </w:rPr>
        <w:t> </w:t>
      </w:r>
      <w:r>
        <w:rPr/>
        <w:t>a</w:t>
      </w:r>
      <w:r>
        <w:rPr>
          <w:spacing w:val="-3"/>
        </w:rPr>
        <w:t> </w:t>
      </w:r>
      <w:r>
        <w:rPr/>
        <w:t>la</w:t>
      </w:r>
      <w:r>
        <w:rPr>
          <w:spacing w:val="-4"/>
        </w:rPr>
        <w:t> </w:t>
      </w:r>
      <w:r>
        <w:rPr/>
        <w:t>municipal</w:t>
      </w:r>
      <w:r>
        <w:rPr>
          <w:spacing w:val="-3"/>
        </w:rPr>
        <w:t> </w:t>
      </w:r>
      <w:r>
        <w:rPr>
          <w:spacing w:val="-10"/>
        </w:rPr>
        <w:t>:</w:t>
      </w:r>
    </w:p>
    <w:p>
      <w:pPr>
        <w:spacing w:before="231"/>
        <w:ind w:left="1516" w:right="0" w:firstLine="0"/>
        <w:jc w:val="left"/>
        <w:rPr>
          <w:sz w:val="22"/>
        </w:rPr>
      </w:pPr>
      <w:r>
        <w:rPr>
          <w:sz w:val="22"/>
        </w:rPr>
        <w:t>Consejería</w:t>
      </w:r>
      <w:r>
        <w:rPr>
          <w:spacing w:val="-4"/>
          <w:sz w:val="22"/>
        </w:rPr>
        <w:t> </w:t>
      </w:r>
      <w:r>
        <w:rPr>
          <w:sz w:val="22"/>
        </w:rPr>
        <w:t>competente</w:t>
      </w:r>
      <w:r>
        <w:rPr>
          <w:spacing w:val="-5"/>
          <w:sz w:val="22"/>
        </w:rPr>
        <w:t> </w:t>
      </w:r>
      <w:r>
        <w:rPr>
          <w:sz w:val="22"/>
        </w:rPr>
        <w:t>en</w:t>
      </w:r>
      <w:r>
        <w:rPr>
          <w:spacing w:val="-5"/>
          <w:sz w:val="22"/>
        </w:rPr>
        <w:t> </w:t>
      </w:r>
      <w:r>
        <w:rPr>
          <w:sz w:val="22"/>
        </w:rPr>
        <w:t>protección</w:t>
      </w:r>
      <w:r>
        <w:rPr>
          <w:spacing w:val="-4"/>
          <w:sz w:val="22"/>
        </w:rPr>
        <w:t> </w:t>
      </w:r>
      <w:r>
        <w:rPr>
          <w:spacing w:val="-2"/>
          <w:sz w:val="22"/>
        </w:rPr>
        <w:t>civil.</w:t>
      </w:r>
    </w:p>
    <w:p>
      <w:pPr>
        <w:pStyle w:val="ListParagraph"/>
        <w:numPr>
          <w:ilvl w:val="1"/>
          <w:numId w:val="1"/>
        </w:numPr>
        <w:tabs>
          <w:tab w:pos="3981" w:val="left" w:leader="none"/>
        </w:tabs>
        <w:spacing w:line="240" w:lineRule="auto" w:before="0" w:after="0"/>
        <w:ind w:left="3981" w:right="0" w:hanging="1799"/>
        <w:jc w:val="left"/>
        <w:rPr>
          <w:rFonts w:ascii="Symbol" w:hAnsi="Symbol"/>
          <w:sz w:val="24"/>
        </w:rPr>
      </w:pPr>
      <w:r>
        <w:rPr>
          <w:sz w:val="22"/>
        </w:rPr>
        <w:t>Dirección</w:t>
      </w:r>
      <w:r>
        <w:rPr>
          <w:spacing w:val="-3"/>
          <w:sz w:val="22"/>
        </w:rPr>
        <w:t> </w:t>
      </w:r>
      <w:r>
        <w:rPr>
          <w:sz w:val="22"/>
        </w:rPr>
        <w:t>General</w:t>
      </w:r>
      <w:r>
        <w:rPr>
          <w:spacing w:val="-3"/>
          <w:sz w:val="22"/>
        </w:rPr>
        <w:t> </w:t>
      </w:r>
      <w:r>
        <w:rPr>
          <w:sz w:val="22"/>
        </w:rPr>
        <w:t>de</w:t>
      </w:r>
      <w:r>
        <w:rPr>
          <w:spacing w:val="-2"/>
          <w:sz w:val="22"/>
        </w:rPr>
        <w:t> </w:t>
      </w:r>
      <w:r>
        <w:rPr>
          <w:sz w:val="22"/>
        </w:rPr>
        <w:t>Seguridad</w:t>
      </w:r>
      <w:r>
        <w:rPr>
          <w:spacing w:val="-3"/>
          <w:sz w:val="22"/>
        </w:rPr>
        <w:t> </w:t>
      </w:r>
      <w:r>
        <w:rPr>
          <w:sz w:val="22"/>
        </w:rPr>
        <w:t>Ciudadana</w:t>
      </w:r>
      <w:r>
        <w:rPr>
          <w:spacing w:val="-3"/>
          <w:sz w:val="22"/>
        </w:rPr>
        <w:t> </w:t>
      </w:r>
      <w:r>
        <w:rPr>
          <w:sz w:val="22"/>
        </w:rPr>
        <w:t>y</w:t>
      </w:r>
      <w:r>
        <w:rPr>
          <w:spacing w:val="-2"/>
          <w:sz w:val="22"/>
        </w:rPr>
        <w:t> Emergencias.</w:t>
      </w:r>
    </w:p>
    <w:p>
      <w:pPr>
        <w:pStyle w:val="ListParagraph"/>
        <w:numPr>
          <w:ilvl w:val="1"/>
          <w:numId w:val="1"/>
        </w:numPr>
        <w:tabs>
          <w:tab w:pos="3981" w:val="left" w:leader="none"/>
        </w:tabs>
        <w:spacing w:line="240" w:lineRule="auto" w:before="0" w:after="0"/>
        <w:ind w:left="3981" w:right="0" w:hanging="1799"/>
        <w:jc w:val="left"/>
        <w:rPr>
          <w:rFonts w:ascii="Symbol" w:hAnsi="Symbol"/>
          <w:sz w:val="22"/>
        </w:rPr>
      </w:pPr>
      <w:r>
        <w:rPr>
          <w:sz w:val="22"/>
        </w:rPr>
        <w:t>Servicio</w:t>
      </w:r>
      <w:r>
        <w:rPr>
          <w:spacing w:val="-1"/>
          <w:sz w:val="22"/>
        </w:rPr>
        <w:t> </w:t>
      </w:r>
      <w:r>
        <w:rPr>
          <w:sz w:val="22"/>
        </w:rPr>
        <w:t>de</w:t>
      </w:r>
      <w:r>
        <w:rPr>
          <w:spacing w:val="-1"/>
          <w:sz w:val="22"/>
        </w:rPr>
        <w:t> </w:t>
      </w:r>
      <w:r>
        <w:rPr>
          <w:sz w:val="22"/>
        </w:rPr>
        <w:t>Protección </w:t>
      </w:r>
      <w:r>
        <w:rPr>
          <w:spacing w:val="-2"/>
          <w:sz w:val="22"/>
        </w:rPr>
        <w:t>Civil.</w:t>
      </w:r>
    </w:p>
    <w:p>
      <w:pPr>
        <w:pStyle w:val="ListParagraph"/>
        <w:numPr>
          <w:ilvl w:val="1"/>
          <w:numId w:val="1"/>
        </w:numPr>
        <w:tabs>
          <w:tab w:pos="3981" w:val="left" w:leader="none"/>
        </w:tabs>
        <w:spacing w:line="240" w:lineRule="auto" w:before="0" w:after="0"/>
        <w:ind w:left="3981" w:right="0" w:hanging="1799"/>
        <w:jc w:val="left"/>
        <w:rPr>
          <w:rFonts w:ascii="Symbol" w:hAnsi="Symbol"/>
          <w:sz w:val="22"/>
        </w:rPr>
      </w:pPr>
      <w:r>
        <w:rPr>
          <w:sz w:val="22"/>
        </w:rPr>
        <w:t>Medios</w:t>
      </w:r>
      <w:r>
        <w:rPr>
          <w:spacing w:val="-6"/>
          <w:sz w:val="22"/>
        </w:rPr>
        <w:t> </w:t>
      </w:r>
      <w:r>
        <w:rPr>
          <w:sz w:val="22"/>
        </w:rPr>
        <w:t>aéreos</w:t>
      </w:r>
      <w:r>
        <w:rPr>
          <w:spacing w:val="-3"/>
          <w:sz w:val="22"/>
        </w:rPr>
        <w:t> </w:t>
      </w:r>
      <w:r>
        <w:rPr>
          <w:sz w:val="22"/>
        </w:rPr>
        <w:t>del</w:t>
      </w:r>
      <w:r>
        <w:rPr>
          <w:spacing w:val="-4"/>
          <w:sz w:val="22"/>
        </w:rPr>
        <w:t> </w:t>
      </w:r>
      <w:r>
        <w:rPr>
          <w:sz w:val="22"/>
        </w:rPr>
        <w:t>Servicio</w:t>
      </w:r>
      <w:r>
        <w:rPr>
          <w:spacing w:val="-2"/>
          <w:sz w:val="22"/>
        </w:rPr>
        <w:t> </w:t>
      </w:r>
      <w:r>
        <w:rPr>
          <w:sz w:val="22"/>
        </w:rPr>
        <w:t>de</w:t>
      </w:r>
      <w:r>
        <w:rPr>
          <w:spacing w:val="-4"/>
          <w:sz w:val="22"/>
        </w:rPr>
        <w:t> </w:t>
      </w:r>
      <w:r>
        <w:rPr>
          <w:sz w:val="22"/>
        </w:rPr>
        <w:t>Protección</w:t>
      </w:r>
      <w:r>
        <w:rPr>
          <w:spacing w:val="-2"/>
          <w:sz w:val="22"/>
        </w:rPr>
        <w:t> </w:t>
      </w:r>
      <w:r>
        <w:rPr>
          <w:sz w:val="22"/>
        </w:rPr>
        <w:t>Civil</w:t>
      </w:r>
      <w:r>
        <w:rPr>
          <w:spacing w:val="-3"/>
          <w:sz w:val="22"/>
        </w:rPr>
        <w:t> </w:t>
      </w:r>
      <w:r>
        <w:rPr>
          <w:spacing w:val="-2"/>
          <w:sz w:val="22"/>
        </w:rPr>
        <w:t>autonómico.</w:t>
      </w:r>
    </w:p>
    <w:p>
      <w:pPr>
        <w:pStyle w:val="ListParagraph"/>
        <w:numPr>
          <w:ilvl w:val="1"/>
          <w:numId w:val="1"/>
        </w:numPr>
        <w:tabs>
          <w:tab w:pos="3981" w:val="left" w:leader="none"/>
        </w:tabs>
        <w:spacing w:line="240" w:lineRule="auto" w:before="1" w:after="0"/>
        <w:ind w:left="3981" w:right="0" w:hanging="1799"/>
        <w:jc w:val="left"/>
        <w:rPr>
          <w:rFonts w:ascii="Symbol" w:hAnsi="Symbol"/>
          <w:sz w:val="22"/>
        </w:rPr>
      </w:pPr>
      <w:r>
        <w:rPr>
          <w:sz w:val="22"/>
        </w:rPr>
        <w:t>Centro</w:t>
      </w:r>
      <w:r>
        <w:rPr>
          <w:spacing w:val="-5"/>
          <w:sz w:val="22"/>
        </w:rPr>
        <w:t> </w:t>
      </w:r>
      <w:r>
        <w:rPr>
          <w:sz w:val="22"/>
        </w:rPr>
        <w:t>de</w:t>
      </w:r>
      <w:r>
        <w:rPr>
          <w:spacing w:val="-3"/>
          <w:sz w:val="22"/>
        </w:rPr>
        <w:t> </w:t>
      </w:r>
      <w:r>
        <w:rPr>
          <w:sz w:val="22"/>
        </w:rPr>
        <w:t>Coordinación</w:t>
      </w:r>
      <w:r>
        <w:rPr>
          <w:spacing w:val="-2"/>
          <w:sz w:val="22"/>
        </w:rPr>
        <w:t> </w:t>
      </w:r>
      <w:r>
        <w:rPr>
          <w:sz w:val="22"/>
        </w:rPr>
        <w:t>de</w:t>
      </w:r>
      <w:r>
        <w:rPr>
          <w:spacing w:val="-3"/>
          <w:sz w:val="22"/>
        </w:rPr>
        <w:t> </w:t>
      </w:r>
      <w:r>
        <w:rPr>
          <w:sz w:val="22"/>
        </w:rPr>
        <w:t>Emergencias</w:t>
      </w:r>
      <w:r>
        <w:rPr>
          <w:spacing w:val="-3"/>
          <w:sz w:val="22"/>
        </w:rPr>
        <w:t> </w:t>
      </w:r>
      <w:r>
        <w:rPr>
          <w:sz w:val="22"/>
        </w:rPr>
        <w:t>de</w:t>
      </w:r>
      <w:r>
        <w:rPr>
          <w:spacing w:val="-2"/>
          <w:sz w:val="22"/>
        </w:rPr>
        <w:t> </w:t>
      </w:r>
      <w:r>
        <w:rPr>
          <w:sz w:val="22"/>
        </w:rPr>
        <w:t>la</w:t>
      </w:r>
      <w:r>
        <w:rPr>
          <w:spacing w:val="-3"/>
          <w:sz w:val="22"/>
        </w:rPr>
        <w:t> </w:t>
      </w:r>
      <w:r>
        <w:rPr>
          <w:sz w:val="22"/>
        </w:rPr>
        <w:t>Región</w:t>
      </w:r>
      <w:r>
        <w:rPr>
          <w:spacing w:val="-3"/>
          <w:sz w:val="22"/>
        </w:rPr>
        <w:t> </w:t>
      </w:r>
      <w:r>
        <w:rPr>
          <w:sz w:val="22"/>
        </w:rPr>
        <w:t>de</w:t>
      </w:r>
      <w:r>
        <w:rPr>
          <w:spacing w:val="-3"/>
          <w:sz w:val="22"/>
        </w:rPr>
        <w:t> </w:t>
      </w:r>
      <w:r>
        <w:rPr>
          <w:sz w:val="22"/>
        </w:rPr>
        <w:t>Murcia</w:t>
      </w:r>
      <w:r>
        <w:rPr>
          <w:spacing w:val="-2"/>
          <w:sz w:val="22"/>
        </w:rPr>
        <w:t> (CECARM).</w:t>
      </w:r>
    </w:p>
    <w:p>
      <w:pPr>
        <w:pStyle w:val="ListParagraph"/>
        <w:numPr>
          <w:ilvl w:val="1"/>
          <w:numId w:val="1"/>
        </w:numPr>
        <w:tabs>
          <w:tab w:pos="3981" w:val="left" w:leader="none"/>
        </w:tabs>
        <w:spacing w:line="240" w:lineRule="auto" w:before="0" w:after="0"/>
        <w:ind w:left="3981" w:right="0" w:hanging="1799"/>
        <w:jc w:val="left"/>
        <w:rPr>
          <w:rFonts w:ascii="Symbol" w:hAnsi="Symbol"/>
          <w:sz w:val="22"/>
        </w:rPr>
      </w:pPr>
      <w:r>
        <w:rPr>
          <w:sz w:val="22"/>
        </w:rPr>
        <w:t>Centro</w:t>
      </w:r>
      <w:r>
        <w:rPr>
          <w:spacing w:val="-5"/>
          <w:sz w:val="22"/>
        </w:rPr>
        <w:t> </w:t>
      </w:r>
      <w:r>
        <w:rPr>
          <w:sz w:val="22"/>
        </w:rPr>
        <w:t>de</w:t>
      </w:r>
      <w:r>
        <w:rPr>
          <w:spacing w:val="-3"/>
          <w:sz w:val="22"/>
        </w:rPr>
        <w:t> </w:t>
      </w:r>
      <w:r>
        <w:rPr>
          <w:sz w:val="22"/>
        </w:rPr>
        <w:t>Coordinación</w:t>
      </w:r>
      <w:r>
        <w:rPr>
          <w:spacing w:val="-2"/>
          <w:sz w:val="22"/>
        </w:rPr>
        <w:t> </w:t>
      </w:r>
      <w:r>
        <w:rPr>
          <w:sz w:val="22"/>
        </w:rPr>
        <w:t>Operativa</w:t>
      </w:r>
      <w:r>
        <w:rPr>
          <w:spacing w:val="-3"/>
          <w:sz w:val="22"/>
        </w:rPr>
        <w:t> </w:t>
      </w:r>
      <w:r>
        <w:rPr>
          <w:spacing w:val="-2"/>
          <w:sz w:val="22"/>
        </w:rPr>
        <w:t>(CECOP).</w:t>
      </w:r>
    </w:p>
    <w:p>
      <w:pPr>
        <w:pStyle w:val="ListParagraph"/>
        <w:numPr>
          <w:ilvl w:val="1"/>
          <w:numId w:val="1"/>
        </w:numPr>
        <w:tabs>
          <w:tab w:pos="3981" w:val="left" w:leader="none"/>
        </w:tabs>
        <w:spacing w:line="240" w:lineRule="auto" w:before="1" w:after="0"/>
        <w:ind w:left="3981" w:right="0" w:hanging="1799"/>
        <w:jc w:val="left"/>
        <w:rPr>
          <w:rFonts w:ascii="Symbol" w:hAnsi="Symbol"/>
          <w:sz w:val="22"/>
        </w:rPr>
      </w:pPr>
      <w:r>
        <w:rPr>
          <w:sz w:val="22"/>
        </w:rPr>
        <w:t>Consorcio</w:t>
      </w:r>
      <w:r>
        <w:rPr>
          <w:spacing w:val="-2"/>
          <w:sz w:val="22"/>
        </w:rPr>
        <w:t> </w:t>
      </w:r>
      <w:r>
        <w:rPr>
          <w:sz w:val="22"/>
        </w:rPr>
        <w:t>de</w:t>
      </w:r>
      <w:r>
        <w:rPr>
          <w:spacing w:val="-2"/>
          <w:sz w:val="22"/>
        </w:rPr>
        <w:t> </w:t>
      </w:r>
      <w:r>
        <w:rPr>
          <w:sz w:val="22"/>
        </w:rPr>
        <w:t>Extinción</w:t>
      </w:r>
      <w:r>
        <w:rPr>
          <w:spacing w:val="-2"/>
          <w:sz w:val="22"/>
        </w:rPr>
        <w:t> </w:t>
      </w:r>
      <w:r>
        <w:rPr>
          <w:sz w:val="22"/>
        </w:rPr>
        <w:t>de</w:t>
      </w:r>
      <w:r>
        <w:rPr>
          <w:spacing w:val="-2"/>
          <w:sz w:val="22"/>
        </w:rPr>
        <w:t> </w:t>
      </w:r>
      <w:r>
        <w:rPr>
          <w:sz w:val="22"/>
        </w:rPr>
        <w:t>Incendios</w:t>
      </w:r>
      <w:r>
        <w:rPr>
          <w:spacing w:val="-3"/>
          <w:sz w:val="22"/>
        </w:rPr>
        <w:t> </w:t>
      </w:r>
      <w:r>
        <w:rPr>
          <w:sz w:val="22"/>
        </w:rPr>
        <w:t>y</w:t>
      </w:r>
      <w:r>
        <w:rPr>
          <w:spacing w:val="-1"/>
          <w:sz w:val="22"/>
        </w:rPr>
        <w:t> </w:t>
      </w:r>
      <w:r>
        <w:rPr>
          <w:sz w:val="22"/>
        </w:rPr>
        <w:t>Salvamento</w:t>
      </w:r>
      <w:r>
        <w:rPr>
          <w:spacing w:val="-1"/>
          <w:sz w:val="22"/>
        </w:rPr>
        <w:t> </w:t>
      </w:r>
      <w:r>
        <w:rPr>
          <w:spacing w:val="-2"/>
          <w:sz w:val="22"/>
        </w:rPr>
        <w:t>(CEIS).</w:t>
      </w:r>
    </w:p>
    <w:p>
      <w:pPr>
        <w:pStyle w:val="ListParagraph"/>
        <w:numPr>
          <w:ilvl w:val="1"/>
          <w:numId w:val="1"/>
        </w:numPr>
        <w:tabs>
          <w:tab w:pos="3981" w:val="left" w:leader="none"/>
        </w:tabs>
        <w:spacing w:line="240" w:lineRule="auto" w:before="0" w:after="0"/>
        <w:ind w:left="3981" w:right="0" w:hanging="1799"/>
        <w:jc w:val="left"/>
        <w:rPr>
          <w:rFonts w:ascii="Symbol" w:hAnsi="Symbol"/>
          <w:sz w:val="22"/>
        </w:rPr>
      </w:pPr>
      <w:r>
        <w:rPr>
          <w:sz w:val="22"/>
        </w:rPr>
        <w:t>Parques</w:t>
      </w:r>
      <w:r>
        <w:rPr>
          <w:spacing w:val="-3"/>
          <w:sz w:val="22"/>
        </w:rPr>
        <w:t> </w:t>
      </w:r>
      <w:r>
        <w:rPr>
          <w:sz w:val="22"/>
        </w:rPr>
        <w:t>de</w:t>
      </w:r>
      <w:r>
        <w:rPr>
          <w:spacing w:val="-3"/>
          <w:sz w:val="22"/>
        </w:rPr>
        <w:t> </w:t>
      </w:r>
      <w:r>
        <w:rPr>
          <w:sz w:val="22"/>
        </w:rPr>
        <w:t>Bomberos</w:t>
      </w:r>
      <w:r>
        <w:rPr>
          <w:spacing w:val="-2"/>
          <w:sz w:val="22"/>
        </w:rPr>
        <w:t> </w:t>
      </w:r>
      <w:r>
        <w:rPr>
          <w:sz w:val="22"/>
        </w:rPr>
        <w:t>de</w:t>
      </w:r>
      <w:r>
        <w:rPr>
          <w:spacing w:val="-3"/>
          <w:sz w:val="22"/>
        </w:rPr>
        <w:t> </w:t>
      </w:r>
      <w:r>
        <w:rPr>
          <w:sz w:val="22"/>
        </w:rPr>
        <w:t>Águilas,</w:t>
      </w:r>
      <w:r>
        <w:rPr>
          <w:spacing w:val="-2"/>
          <w:sz w:val="22"/>
        </w:rPr>
        <w:t> </w:t>
      </w:r>
      <w:r>
        <w:rPr>
          <w:sz w:val="22"/>
        </w:rPr>
        <w:t>Lorca,</w:t>
      </w:r>
      <w:r>
        <w:rPr>
          <w:spacing w:val="-1"/>
          <w:sz w:val="22"/>
        </w:rPr>
        <w:t> </w:t>
      </w:r>
      <w:r>
        <w:rPr>
          <w:sz w:val="22"/>
        </w:rPr>
        <w:t>Mazarrón</w:t>
      </w:r>
      <w:r>
        <w:rPr>
          <w:spacing w:val="-2"/>
          <w:sz w:val="22"/>
        </w:rPr>
        <w:t> </w:t>
      </w:r>
      <w:r>
        <w:rPr>
          <w:sz w:val="22"/>
        </w:rPr>
        <w:t>y</w:t>
      </w:r>
      <w:r>
        <w:rPr>
          <w:spacing w:val="-2"/>
          <w:sz w:val="22"/>
        </w:rPr>
        <w:t> </w:t>
      </w:r>
      <w:r>
        <w:rPr>
          <w:sz w:val="22"/>
        </w:rPr>
        <w:t>Mar</w:t>
      </w:r>
      <w:r>
        <w:rPr>
          <w:spacing w:val="-1"/>
          <w:sz w:val="22"/>
        </w:rPr>
        <w:t> </w:t>
      </w:r>
      <w:r>
        <w:rPr>
          <w:spacing w:val="-2"/>
          <w:sz w:val="22"/>
        </w:rPr>
        <w:t>Menor.</w:t>
      </w:r>
    </w:p>
    <w:p>
      <w:pPr>
        <w:pStyle w:val="ListParagraph"/>
        <w:spacing w:after="0" w:line="240" w:lineRule="auto"/>
        <w:jc w:val="left"/>
        <w:rPr>
          <w:rFonts w:ascii="Symbol" w:hAnsi="Symbol"/>
          <w:sz w:val="22"/>
        </w:rPr>
        <w:sectPr>
          <w:pgSz w:w="16840" w:h="11910" w:orient="landscape"/>
          <w:pgMar w:header="212" w:footer="0" w:top="2300" w:bottom="280" w:left="1417" w:right="1842"/>
        </w:sectPr>
      </w:pPr>
    </w:p>
    <w:p>
      <w:pPr>
        <w:pStyle w:val="ListParagraph"/>
        <w:numPr>
          <w:ilvl w:val="0"/>
          <w:numId w:val="1"/>
        </w:numPr>
        <w:tabs>
          <w:tab w:pos="1644" w:val="left" w:leader="none"/>
        </w:tabs>
        <w:spacing w:line="240" w:lineRule="auto" w:before="108" w:after="0"/>
        <w:ind w:left="1644" w:right="0" w:hanging="128"/>
        <w:jc w:val="left"/>
        <w:rPr>
          <w:sz w:val="22"/>
        </w:rPr>
      </w:pPr>
      <w:r>
        <w:rPr>
          <w:sz w:val="22"/>
        </w:rPr>
        <w:t>Consejería</w:t>
      </w:r>
      <w:r>
        <w:rPr>
          <w:spacing w:val="-4"/>
          <w:sz w:val="22"/>
        </w:rPr>
        <w:t> </w:t>
      </w:r>
      <w:r>
        <w:rPr>
          <w:sz w:val="22"/>
        </w:rPr>
        <w:t>competente</w:t>
      </w:r>
      <w:r>
        <w:rPr>
          <w:spacing w:val="-5"/>
          <w:sz w:val="22"/>
        </w:rPr>
        <w:t> </w:t>
      </w:r>
      <w:r>
        <w:rPr>
          <w:sz w:val="22"/>
        </w:rPr>
        <w:t>en</w:t>
      </w:r>
      <w:r>
        <w:rPr>
          <w:spacing w:val="-5"/>
          <w:sz w:val="22"/>
        </w:rPr>
        <w:t> </w:t>
      </w:r>
      <w:r>
        <w:rPr>
          <w:sz w:val="22"/>
        </w:rPr>
        <w:t>medio</w:t>
      </w:r>
      <w:r>
        <w:rPr>
          <w:spacing w:val="-4"/>
          <w:sz w:val="22"/>
        </w:rPr>
        <w:t> </w:t>
      </w:r>
      <w:r>
        <w:rPr>
          <w:spacing w:val="-2"/>
          <w:sz w:val="22"/>
        </w:rPr>
        <w:t>marino.</w:t>
      </w:r>
    </w:p>
    <w:p>
      <w:pPr>
        <w:pStyle w:val="ListParagraph"/>
        <w:numPr>
          <w:ilvl w:val="1"/>
          <w:numId w:val="1"/>
        </w:numPr>
        <w:tabs>
          <w:tab w:pos="4653" w:val="left" w:leader="none"/>
        </w:tabs>
        <w:spacing w:line="240" w:lineRule="auto" w:before="1" w:after="0"/>
        <w:ind w:left="4653" w:right="0" w:hanging="2135"/>
        <w:jc w:val="left"/>
        <w:rPr>
          <w:rFonts w:ascii="Symbol" w:hAnsi="Symbol"/>
          <w:sz w:val="22"/>
        </w:rPr>
      </w:pPr>
      <w:r>
        <w:rPr>
          <w:sz w:val="22"/>
        </w:rPr>
        <w:t>Dirección</w:t>
      </w:r>
      <w:r>
        <w:rPr>
          <w:spacing w:val="-3"/>
          <w:sz w:val="22"/>
        </w:rPr>
        <w:t> </w:t>
      </w:r>
      <w:r>
        <w:rPr>
          <w:sz w:val="22"/>
        </w:rPr>
        <w:t>General</w:t>
      </w:r>
      <w:r>
        <w:rPr>
          <w:spacing w:val="-3"/>
          <w:sz w:val="22"/>
        </w:rPr>
        <w:t> </w:t>
      </w:r>
      <w:r>
        <w:rPr>
          <w:sz w:val="22"/>
        </w:rPr>
        <w:t>competente</w:t>
      </w:r>
      <w:r>
        <w:rPr>
          <w:spacing w:val="-3"/>
          <w:sz w:val="22"/>
        </w:rPr>
        <w:t> </w:t>
      </w:r>
      <w:r>
        <w:rPr>
          <w:sz w:val="22"/>
        </w:rPr>
        <w:t>en</w:t>
      </w:r>
      <w:r>
        <w:rPr>
          <w:spacing w:val="-3"/>
          <w:sz w:val="22"/>
        </w:rPr>
        <w:t> </w:t>
      </w:r>
      <w:r>
        <w:rPr>
          <w:sz w:val="22"/>
        </w:rPr>
        <w:t>medio</w:t>
      </w:r>
      <w:r>
        <w:rPr>
          <w:spacing w:val="-3"/>
          <w:sz w:val="22"/>
        </w:rPr>
        <w:t> </w:t>
      </w:r>
      <w:r>
        <w:rPr>
          <w:spacing w:val="-2"/>
          <w:sz w:val="22"/>
        </w:rPr>
        <w:t>marino.</w:t>
      </w: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Servicio</w:t>
      </w:r>
      <w:r>
        <w:rPr>
          <w:spacing w:val="-2"/>
          <w:sz w:val="22"/>
        </w:rPr>
        <w:t> </w:t>
      </w:r>
      <w:r>
        <w:rPr>
          <w:sz w:val="22"/>
        </w:rPr>
        <w:t>de</w:t>
      </w:r>
      <w:r>
        <w:rPr>
          <w:spacing w:val="-2"/>
          <w:sz w:val="22"/>
        </w:rPr>
        <w:t> </w:t>
      </w:r>
      <w:r>
        <w:rPr>
          <w:sz w:val="22"/>
        </w:rPr>
        <w:t>Pesca</w:t>
      </w:r>
      <w:r>
        <w:rPr>
          <w:spacing w:val="-2"/>
          <w:sz w:val="22"/>
        </w:rPr>
        <w:t> </w:t>
      </w:r>
      <w:r>
        <w:rPr>
          <w:sz w:val="22"/>
        </w:rPr>
        <w:t>y</w:t>
      </w:r>
      <w:r>
        <w:rPr>
          <w:spacing w:val="-1"/>
          <w:sz w:val="22"/>
        </w:rPr>
        <w:t> </w:t>
      </w:r>
      <w:r>
        <w:rPr>
          <w:spacing w:val="-2"/>
          <w:sz w:val="22"/>
        </w:rPr>
        <w:t>Acuicultura.</w:t>
      </w:r>
    </w:p>
    <w:p>
      <w:pPr>
        <w:pStyle w:val="BodyText"/>
        <w:rPr>
          <w:sz w:val="22"/>
        </w:rPr>
      </w:pPr>
    </w:p>
    <w:p>
      <w:pPr>
        <w:pStyle w:val="ListParagraph"/>
        <w:numPr>
          <w:ilvl w:val="0"/>
          <w:numId w:val="1"/>
        </w:numPr>
        <w:tabs>
          <w:tab w:pos="1644" w:val="left" w:leader="none"/>
        </w:tabs>
        <w:spacing w:line="240" w:lineRule="auto" w:before="0" w:after="0"/>
        <w:ind w:left="1644" w:right="0" w:hanging="128"/>
        <w:jc w:val="left"/>
        <w:rPr>
          <w:sz w:val="22"/>
        </w:rPr>
      </w:pPr>
      <w:r>
        <w:rPr>
          <w:sz w:val="22"/>
        </w:rPr>
        <w:t>Consejería</w:t>
      </w:r>
      <w:r>
        <w:rPr>
          <w:spacing w:val="-6"/>
          <w:sz w:val="22"/>
        </w:rPr>
        <w:t> </w:t>
      </w:r>
      <w:r>
        <w:rPr>
          <w:sz w:val="22"/>
        </w:rPr>
        <w:t>competente</w:t>
      </w:r>
      <w:r>
        <w:rPr>
          <w:spacing w:val="-6"/>
          <w:sz w:val="22"/>
        </w:rPr>
        <w:t> </w:t>
      </w:r>
      <w:r>
        <w:rPr>
          <w:sz w:val="22"/>
        </w:rPr>
        <w:t>en</w:t>
      </w:r>
      <w:r>
        <w:rPr>
          <w:spacing w:val="-6"/>
          <w:sz w:val="22"/>
        </w:rPr>
        <w:t> </w:t>
      </w:r>
      <w:r>
        <w:rPr>
          <w:spacing w:val="-2"/>
          <w:sz w:val="22"/>
        </w:rPr>
        <w:t>Sanidad</w:t>
      </w:r>
    </w:p>
    <w:p>
      <w:pPr>
        <w:pStyle w:val="ListParagraph"/>
        <w:numPr>
          <w:ilvl w:val="1"/>
          <w:numId w:val="1"/>
        </w:numPr>
        <w:tabs>
          <w:tab w:pos="4653" w:val="left" w:leader="none"/>
        </w:tabs>
        <w:spacing w:line="240" w:lineRule="auto" w:before="1" w:after="0"/>
        <w:ind w:left="4653" w:right="0" w:hanging="2135"/>
        <w:jc w:val="left"/>
        <w:rPr>
          <w:rFonts w:ascii="Symbol" w:hAnsi="Symbol"/>
          <w:sz w:val="22"/>
        </w:rPr>
      </w:pPr>
      <w:r>
        <w:rPr>
          <w:sz w:val="22"/>
        </w:rPr>
        <w:t>Servicio</w:t>
      </w:r>
      <w:r>
        <w:rPr>
          <w:spacing w:val="-1"/>
          <w:sz w:val="22"/>
        </w:rPr>
        <w:t> </w:t>
      </w:r>
      <w:r>
        <w:rPr>
          <w:sz w:val="22"/>
        </w:rPr>
        <w:t>Murciano de</w:t>
      </w:r>
      <w:r>
        <w:rPr>
          <w:spacing w:val="-1"/>
          <w:sz w:val="22"/>
        </w:rPr>
        <w:t> </w:t>
      </w:r>
      <w:r>
        <w:rPr>
          <w:spacing w:val="-2"/>
          <w:sz w:val="22"/>
        </w:rPr>
        <w:t>Salud</w:t>
      </w:r>
    </w:p>
    <w:p>
      <w:pPr>
        <w:pStyle w:val="BodyText"/>
        <w:rPr>
          <w:sz w:val="22"/>
        </w:rPr>
      </w:pPr>
    </w:p>
    <w:p>
      <w:pPr>
        <w:pStyle w:val="ListParagraph"/>
        <w:numPr>
          <w:ilvl w:val="0"/>
          <w:numId w:val="1"/>
        </w:numPr>
        <w:tabs>
          <w:tab w:pos="1657" w:val="left" w:leader="none"/>
        </w:tabs>
        <w:spacing w:line="240" w:lineRule="auto" w:before="0" w:after="0"/>
        <w:ind w:left="1657" w:right="0" w:hanging="141"/>
        <w:jc w:val="left"/>
        <w:rPr>
          <w:sz w:val="22"/>
        </w:rPr>
      </w:pPr>
      <w:r>
        <w:rPr>
          <w:sz w:val="22"/>
        </w:rPr>
        <w:t>Delegación</w:t>
      </w:r>
      <w:r>
        <w:rPr>
          <w:spacing w:val="-1"/>
          <w:sz w:val="22"/>
        </w:rPr>
        <w:t> </w:t>
      </w:r>
      <w:r>
        <w:rPr>
          <w:sz w:val="22"/>
        </w:rPr>
        <w:t>del</w:t>
      </w:r>
      <w:r>
        <w:rPr>
          <w:spacing w:val="-2"/>
          <w:sz w:val="22"/>
        </w:rPr>
        <w:t> </w:t>
      </w:r>
      <w:r>
        <w:rPr>
          <w:sz w:val="22"/>
        </w:rPr>
        <w:t>Gobierno en</w:t>
      </w:r>
      <w:r>
        <w:rPr>
          <w:spacing w:val="-1"/>
          <w:sz w:val="22"/>
        </w:rPr>
        <w:t> </w:t>
      </w:r>
      <w:r>
        <w:rPr>
          <w:sz w:val="22"/>
        </w:rPr>
        <w:t>la</w:t>
      </w:r>
      <w:r>
        <w:rPr>
          <w:spacing w:val="-1"/>
          <w:sz w:val="22"/>
        </w:rPr>
        <w:t> </w:t>
      </w:r>
      <w:r>
        <w:rPr>
          <w:sz w:val="22"/>
        </w:rPr>
        <w:t>Región</w:t>
      </w:r>
      <w:r>
        <w:rPr>
          <w:spacing w:val="-1"/>
          <w:sz w:val="22"/>
        </w:rPr>
        <w:t> </w:t>
      </w:r>
      <w:r>
        <w:rPr>
          <w:sz w:val="22"/>
        </w:rPr>
        <w:t>de</w:t>
      </w:r>
      <w:r>
        <w:rPr>
          <w:spacing w:val="-1"/>
          <w:sz w:val="22"/>
        </w:rPr>
        <w:t> </w:t>
      </w:r>
      <w:r>
        <w:rPr>
          <w:spacing w:val="-2"/>
          <w:sz w:val="22"/>
        </w:rPr>
        <w:t>Murcia.</w:t>
      </w: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Unidad</w:t>
      </w:r>
      <w:r>
        <w:rPr>
          <w:spacing w:val="-1"/>
          <w:sz w:val="22"/>
        </w:rPr>
        <w:t> </w:t>
      </w:r>
      <w:r>
        <w:rPr>
          <w:sz w:val="22"/>
        </w:rPr>
        <w:t>de</w:t>
      </w:r>
      <w:r>
        <w:rPr>
          <w:spacing w:val="-1"/>
          <w:sz w:val="22"/>
        </w:rPr>
        <w:t> </w:t>
      </w:r>
      <w:r>
        <w:rPr>
          <w:sz w:val="22"/>
        </w:rPr>
        <w:t>Protección </w:t>
      </w:r>
      <w:r>
        <w:rPr>
          <w:spacing w:val="-2"/>
          <w:sz w:val="22"/>
        </w:rPr>
        <w:t>Civil.</w:t>
      </w:r>
    </w:p>
    <w:p>
      <w:pPr>
        <w:pStyle w:val="ListParagraph"/>
        <w:numPr>
          <w:ilvl w:val="1"/>
          <w:numId w:val="1"/>
        </w:numPr>
        <w:tabs>
          <w:tab w:pos="4653" w:val="left" w:leader="none"/>
        </w:tabs>
        <w:spacing w:line="240" w:lineRule="auto" w:before="1" w:after="0"/>
        <w:ind w:left="4653" w:right="0" w:hanging="2135"/>
        <w:jc w:val="left"/>
        <w:rPr>
          <w:rFonts w:ascii="Symbol" w:hAnsi="Symbol"/>
          <w:sz w:val="22"/>
        </w:rPr>
      </w:pPr>
      <w:r>
        <w:rPr>
          <w:sz w:val="22"/>
        </w:rPr>
        <w:t>Guardia</w:t>
      </w:r>
      <w:r>
        <w:rPr>
          <w:spacing w:val="-7"/>
          <w:sz w:val="22"/>
        </w:rPr>
        <w:t> </w:t>
      </w:r>
      <w:r>
        <w:rPr>
          <w:spacing w:val="-2"/>
          <w:sz w:val="22"/>
        </w:rPr>
        <w:t>Civil.</w:t>
      </w: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Cuerpo</w:t>
      </w:r>
      <w:r>
        <w:rPr>
          <w:spacing w:val="-3"/>
          <w:sz w:val="22"/>
        </w:rPr>
        <w:t> </w:t>
      </w:r>
      <w:r>
        <w:rPr>
          <w:sz w:val="22"/>
        </w:rPr>
        <w:t>Nacional</w:t>
      </w:r>
      <w:r>
        <w:rPr>
          <w:spacing w:val="-4"/>
          <w:sz w:val="22"/>
        </w:rPr>
        <w:t> </w:t>
      </w:r>
      <w:r>
        <w:rPr>
          <w:sz w:val="22"/>
        </w:rPr>
        <w:t>de</w:t>
      </w:r>
      <w:r>
        <w:rPr>
          <w:spacing w:val="-3"/>
          <w:sz w:val="22"/>
        </w:rPr>
        <w:t> </w:t>
      </w:r>
      <w:r>
        <w:rPr>
          <w:spacing w:val="-2"/>
          <w:sz w:val="22"/>
        </w:rPr>
        <w:t>Policía.</w:t>
      </w: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Servicio</w:t>
      </w:r>
      <w:r>
        <w:rPr>
          <w:spacing w:val="-4"/>
          <w:sz w:val="22"/>
        </w:rPr>
        <w:t> </w:t>
      </w:r>
      <w:r>
        <w:rPr>
          <w:sz w:val="22"/>
        </w:rPr>
        <w:t>de</w:t>
      </w:r>
      <w:r>
        <w:rPr>
          <w:spacing w:val="-4"/>
          <w:sz w:val="22"/>
        </w:rPr>
        <w:t> </w:t>
      </w:r>
      <w:r>
        <w:rPr>
          <w:sz w:val="22"/>
        </w:rPr>
        <w:t>Vigilancia</w:t>
      </w:r>
      <w:r>
        <w:rPr>
          <w:spacing w:val="-4"/>
          <w:sz w:val="22"/>
        </w:rPr>
        <w:t> </w:t>
      </w:r>
      <w:r>
        <w:rPr>
          <w:spacing w:val="-2"/>
          <w:sz w:val="22"/>
        </w:rPr>
        <w:t>Aduanera.</w:t>
      </w:r>
    </w:p>
    <w:p>
      <w:pPr>
        <w:pStyle w:val="ListParagraph"/>
        <w:numPr>
          <w:ilvl w:val="1"/>
          <w:numId w:val="1"/>
        </w:numPr>
        <w:tabs>
          <w:tab w:pos="4653" w:val="left" w:leader="none"/>
        </w:tabs>
        <w:spacing w:line="240" w:lineRule="auto" w:before="1" w:after="0"/>
        <w:ind w:left="4653" w:right="0" w:hanging="2135"/>
        <w:jc w:val="left"/>
        <w:rPr>
          <w:rFonts w:ascii="Symbol" w:hAnsi="Symbol"/>
          <w:sz w:val="22"/>
        </w:rPr>
      </w:pPr>
      <w:r>
        <w:rPr>
          <w:sz w:val="22"/>
        </w:rPr>
        <w:t>Sociedad</w:t>
      </w:r>
      <w:r>
        <w:rPr>
          <w:spacing w:val="-2"/>
          <w:sz w:val="22"/>
        </w:rPr>
        <w:t> </w:t>
      </w:r>
      <w:r>
        <w:rPr>
          <w:sz w:val="22"/>
        </w:rPr>
        <w:t>de</w:t>
      </w:r>
      <w:r>
        <w:rPr>
          <w:spacing w:val="-2"/>
          <w:sz w:val="22"/>
        </w:rPr>
        <w:t> </w:t>
      </w:r>
      <w:r>
        <w:rPr>
          <w:sz w:val="22"/>
        </w:rPr>
        <w:t>Salvamento</w:t>
      </w:r>
      <w:r>
        <w:rPr>
          <w:spacing w:val="-1"/>
          <w:sz w:val="22"/>
        </w:rPr>
        <w:t> </w:t>
      </w:r>
      <w:r>
        <w:rPr>
          <w:sz w:val="22"/>
        </w:rPr>
        <w:t>Marítimo</w:t>
      </w:r>
      <w:r>
        <w:rPr>
          <w:spacing w:val="-1"/>
          <w:sz w:val="22"/>
        </w:rPr>
        <w:t> </w:t>
      </w:r>
      <w:r>
        <w:rPr>
          <w:sz w:val="22"/>
        </w:rPr>
        <w:t>y</w:t>
      </w:r>
      <w:r>
        <w:rPr>
          <w:spacing w:val="-1"/>
          <w:sz w:val="22"/>
        </w:rPr>
        <w:t> </w:t>
      </w:r>
      <w:r>
        <w:rPr>
          <w:sz w:val="22"/>
        </w:rPr>
        <w:t>Seguridad</w:t>
      </w:r>
      <w:r>
        <w:rPr>
          <w:spacing w:val="-1"/>
          <w:sz w:val="22"/>
        </w:rPr>
        <w:t> </w:t>
      </w:r>
      <w:r>
        <w:rPr>
          <w:sz w:val="22"/>
        </w:rPr>
        <w:t>Marítima</w:t>
      </w:r>
      <w:r>
        <w:rPr>
          <w:spacing w:val="-2"/>
          <w:sz w:val="22"/>
        </w:rPr>
        <w:t> (SASEMAR).</w:t>
      </w: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La</w:t>
      </w:r>
      <w:r>
        <w:rPr>
          <w:spacing w:val="-2"/>
          <w:sz w:val="22"/>
        </w:rPr>
        <w:t> Armada.</w:t>
      </w:r>
    </w:p>
    <w:p>
      <w:pPr>
        <w:pStyle w:val="ListParagraph"/>
        <w:numPr>
          <w:ilvl w:val="1"/>
          <w:numId w:val="1"/>
        </w:numPr>
        <w:tabs>
          <w:tab w:pos="4653" w:val="left" w:leader="none"/>
        </w:tabs>
        <w:spacing w:line="240" w:lineRule="auto" w:before="1" w:after="0"/>
        <w:ind w:left="4653" w:right="0" w:hanging="2135"/>
        <w:jc w:val="left"/>
        <w:rPr>
          <w:rFonts w:ascii="Symbol" w:hAnsi="Symbol"/>
          <w:sz w:val="24"/>
        </w:rPr>
      </w:pPr>
      <w:r>
        <w:rPr>
          <w:sz w:val="22"/>
        </w:rPr>
        <w:t>Delegación</w:t>
      </w:r>
      <w:r>
        <w:rPr>
          <w:spacing w:val="-6"/>
          <w:sz w:val="22"/>
        </w:rPr>
        <w:t> </w:t>
      </w:r>
      <w:r>
        <w:rPr>
          <w:sz w:val="22"/>
        </w:rPr>
        <w:t>Territorial</w:t>
      </w:r>
      <w:r>
        <w:rPr>
          <w:spacing w:val="-5"/>
          <w:sz w:val="22"/>
        </w:rPr>
        <w:t> </w:t>
      </w:r>
      <w:r>
        <w:rPr>
          <w:sz w:val="22"/>
        </w:rPr>
        <w:t>de</w:t>
      </w:r>
      <w:r>
        <w:rPr>
          <w:spacing w:val="-4"/>
          <w:sz w:val="22"/>
        </w:rPr>
        <w:t> </w:t>
      </w:r>
      <w:r>
        <w:rPr>
          <w:sz w:val="22"/>
        </w:rPr>
        <w:t>la</w:t>
      </w:r>
      <w:r>
        <w:rPr>
          <w:spacing w:val="-5"/>
          <w:sz w:val="22"/>
        </w:rPr>
        <w:t> </w:t>
      </w:r>
      <w:r>
        <w:rPr>
          <w:sz w:val="22"/>
        </w:rPr>
        <w:t>Agencia</w:t>
      </w:r>
      <w:r>
        <w:rPr>
          <w:spacing w:val="-4"/>
          <w:sz w:val="22"/>
        </w:rPr>
        <w:t> </w:t>
      </w:r>
      <w:r>
        <w:rPr>
          <w:sz w:val="22"/>
        </w:rPr>
        <w:t>Estatal</w:t>
      </w:r>
      <w:r>
        <w:rPr>
          <w:spacing w:val="1"/>
          <w:sz w:val="22"/>
        </w:rPr>
        <w:t> </w:t>
      </w:r>
      <w:r>
        <w:rPr>
          <w:sz w:val="22"/>
        </w:rPr>
        <w:t>de</w:t>
      </w:r>
      <w:r>
        <w:rPr>
          <w:spacing w:val="-4"/>
          <w:sz w:val="22"/>
        </w:rPr>
        <w:t> </w:t>
      </w:r>
      <w:r>
        <w:rPr>
          <w:spacing w:val="-2"/>
          <w:sz w:val="22"/>
        </w:rPr>
        <w:t>Meteorología.</w:t>
      </w: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Medios</w:t>
      </w:r>
      <w:r>
        <w:rPr>
          <w:spacing w:val="-4"/>
          <w:sz w:val="22"/>
        </w:rPr>
        <w:t> </w:t>
      </w:r>
      <w:r>
        <w:rPr>
          <w:sz w:val="22"/>
        </w:rPr>
        <w:t>Aéreos</w:t>
      </w:r>
      <w:r>
        <w:rPr>
          <w:spacing w:val="-4"/>
          <w:sz w:val="22"/>
        </w:rPr>
        <w:t> </w:t>
      </w:r>
      <w:r>
        <w:rPr>
          <w:sz w:val="22"/>
        </w:rPr>
        <w:t>de</w:t>
      </w:r>
      <w:r>
        <w:rPr>
          <w:spacing w:val="-4"/>
          <w:sz w:val="22"/>
        </w:rPr>
        <w:t> </w:t>
      </w:r>
      <w:r>
        <w:rPr>
          <w:sz w:val="22"/>
        </w:rPr>
        <w:t>las</w:t>
      </w:r>
      <w:r>
        <w:rPr>
          <w:spacing w:val="-4"/>
          <w:sz w:val="22"/>
        </w:rPr>
        <w:t> </w:t>
      </w:r>
      <w:r>
        <w:rPr>
          <w:sz w:val="22"/>
        </w:rPr>
        <w:t>Fuerzas</w:t>
      </w:r>
      <w:r>
        <w:rPr>
          <w:spacing w:val="-3"/>
          <w:sz w:val="22"/>
        </w:rPr>
        <w:t> </w:t>
      </w:r>
      <w:r>
        <w:rPr>
          <w:sz w:val="22"/>
        </w:rPr>
        <w:t>y</w:t>
      </w:r>
      <w:r>
        <w:rPr>
          <w:spacing w:val="-3"/>
          <w:sz w:val="22"/>
        </w:rPr>
        <w:t> </w:t>
      </w:r>
      <w:r>
        <w:rPr>
          <w:sz w:val="22"/>
        </w:rPr>
        <w:t>Cuerpos</w:t>
      </w:r>
      <w:r>
        <w:rPr>
          <w:spacing w:val="-4"/>
          <w:sz w:val="22"/>
        </w:rPr>
        <w:t> </w:t>
      </w:r>
      <w:r>
        <w:rPr>
          <w:sz w:val="22"/>
        </w:rPr>
        <w:t>de</w:t>
      </w:r>
      <w:r>
        <w:rPr>
          <w:spacing w:val="-4"/>
          <w:sz w:val="22"/>
        </w:rPr>
        <w:t> </w:t>
      </w:r>
      <w:r>
        <w:rPr>
          <w:sz w:val="22"/>
        </w:rPr>
        <w:t>Seguridad</w:t>
      </w:r>
      <w:r>
        <w:rPr>
          <w:spacing w:val="-3"/>
          <w:sz w:val="22"/>
        </w:rPr>
        <w:t> </w:t>
      </w:r>
      <w:r>
        <w:rPr>
          <w:sz w:val="22"/>
        </w:rPr>
        <w:t>del</w:t>
      </w:r>
      <w:r>
        <w:rPr>
          <w:spacing w:val="-3"/>
          <w:sz w:val="22"/>
        </w:rPr>
        <w:t> </w:t>
      </w:r>
      <w:r>
        <w:rPr>
          <w:spacing w:val="-2"/>
          <w:sz w:val="22"/>
        </w:rPr>
        <w:t>Estado.</w:t>
      </w: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Medios</w:t>
      </w:r>
      <w:r>
        <w:rPr>
          <w:spacing w:val="-8"/>
          <w:sz w:val="22"/>
        </w:rPr>
        <w:t> </w:t>
      </w:r>
      <w:r>
        <w:rPr>
          <w:sz w:val="22"/>
        </w:rPr>
        <w:t>Aéreos</w:t>
      </w:r>
      <w:r>
        <w:rPr>
          <w:spacing w:val="-5"/>
          <w:sz w:val="22"/>
        </w:rPr>
        <w:t> </w:t>
      </w:r>
      <w:r>
        <w:rPr>
          <w:sz w:val="22"/>
        </w:rPr>
        <w:t>y</w:t>
      </w:r>
      <w:r>
        <w:rPr>
          <w:spacing w:val="-4"/>
          <w:sz w:val="22"/>
        </w:rPr>
        <w:t> </w:t>
      </w:r>
      <w:r>
        <w:rPr>
          <w:sz w:val="22"/>
        </w:rPr>
        <w:t>sus</w:t>
      </w:r>
      <w:r>
        <w:rPr>
          <w:spacing w:val="-5"/>
          <w:sz w:val="22"/>
        </w:rPr>
        <w:t> </w:t>
      </w:r>
      <w:r>
        <w:rPr>
          <w:sz w:val="22"/>
        </w:rPr>
        <w:t>tripulaciones</w:t>
      </w:r>
      <w:r>
        <w:rPr>
          <w:spacing w:val="-5"/>
          <w:sz w:val="22"/>
        </w:rPr>
        <w:t> </w:t>
      </w:r>
      <w:r>
        <w:rPr>
          <w:sz w:val="22"/>
        </w:rPr>
        <w:t>de</w:t>
      </w:r>
      <w:r>
        <w:rPr>
          <w:spacing w:val="-5"/>
          <w:sz w:val="22"/>
        </w:rPr>
        <w:t> </w:t>
      </w:r>
      <w:r>
        <w:rPr>
          <w:sz w:val="22"/>
        </w:rPr>
        <w:t>las</w:t>
      </w:r>
      <w:r>
        <w:rPr>
          <w:spacing w:val="-5"/>
          <w:sz w:val="22"/>
        </w:rPr>
        <w:t> </w:t>
      </w:r>
      <w:r>
        <w:rPr>
          <w:sz w:val="22"/>
        </w:rPr>
        <w:t>Fuerzas</w:t>
      </w:r>
      <w:r>
        <w:rPr>
          <w:spacing w:val="-5"/>
          <w:sz w:val="22"/>
        </w:rPr>
        <w:t> </w:t>
      </w:r>
      <w:r>
        <w:rPr>
          <w:spacing w:val="-2"/>
          <w:sz w:val="22"/>
        </w:rPr>
        <w:t>Armadas.</w:t>
      </w:r>
    </w:p>
    <w:p>
      <w:pPr>
        <w:pStyle w:val="BodyText"/>
        <w:rPr>
          <w:sz w:val="22"/>
        </w:rPr>
      </w:pPr>
    </w:p>
    <w:p>
      <w:pPr>
        <w:pStyle w:val="BodyText"/>
        <w:spacing w:before="1"/>
        <w:rPr>
          <w:sz w:val="22"/>
        </w:rPr>
      </w:pPr>
    </w:p>
    <w:p>
      <w:pPr>
        <w:spacing w:before="0"/>
        <w:ind w:left="949" w:right="0" w:firstLine="567"/>
        <w:jc w:val="left"/>
        <w:rPr>
          <w:sz w:val="22"/>
        </w:rPr>
      </w:pPr>
      <w:r>
        <w:rPr>
          <w:sz w:val="22"/>
        </w:rPr>
        <w:t>La</w:t>
      </w:r>
      <w:r>
        <w:rPr>
          <w:spacing w:val="-2"/>
          <w:sz w:val="22"/>
        </w:rPr>
        <w:t> </w:t>
      </w:r>
      <w:r>
        <w:rPr>
          <w:sz w:val="22"/>
        </w:rPr>
        <w:t>participación</w:t>
      </w:r>
      <w:r>
        <w:rPr>
          <w:spacing w:val="-2"/>
          <w:sz w:val="22"/>
        </w:rPr>
        <w:t> </w:t>
      </w:r>
      <w:r>
        <w:rPr>
          <w:sz w:val="22"/>
        </w:rPr>
        <w:t>de</w:t>
      </w:r>
      <w:r>
        <w:rPr>
          <w:spacing w:val="-2"/>
          <w:sz w:val="22"/>
        </w:rPr>
        <w:t> </w:t>
      </w:r>
      <w:r>
        <w:rPr>
          <w:sz w:val="22"/>
        </w:rPr>
        <w:t>Cruz</w:t>
      </w:r>
      <w:r>
        <w:rPr>
          <w:spacing w:val="-2"/>
          <w:sz w:val="22"/>
        </w:rPr>
        <w:t> </w:t>
      </w:r>
      <w:r>
        <w:rPr>
          <w:sz w:val="22"/>
        </w:rPr>
        <w:t>Roja,</w:t>
      </w:r>
      <w:r>
        <w:rPr>
          <w:spacing w:val="-2"/>
          <w:sz w:val="22"/>
        </w:rPr>
        <w:t> </w:t>
      </w:r>
      <w:r>
        <w:rPr>
          <w:sz w:val="22"/>
        </w:rPr>
        <w:t>del</w:t>
      </w:r>
      <w:r>
        <w:rPr>
          <w:spacing w:val="-2"/>
          <w:sz w:val="22"/>
        </w:rPr>
        <w:t> </w:t>
      </w:r>
      <w:r>
        <w:rPr>
          <w:sz w:val="22"/>
        </w:rPr>
        <w:t>Servicio</w:t>
      </w:r>
      <w:r>
        <w:rPr>
          <w:spacing w:val="-2"/>
          <w:sz w:val="22"/>
        </w:rPr>
        <w:t> </w:t>
      </w:r>
      <w:r>
        <w:rPr>
          <w:sz w:val="22"/>
        </w:rPr>
        <w:t>Marítimo</w:t>
      </w:r>
      <w:r>
        <w:rPr>
          <w:spacing w:val="-2"/>
          <w:sz w:val="22"/>
        </w:rPr>
        <w:t> </w:t>
      </w:r>
      <w:r>
        <w:rPr>
          <w:sz w:val="22"/>
        </w:rPr>
        <w:t>de</w:t>
      </w:r>
      <w:r>
        <w:rPr>
          <w:spacing w:val="-2"/>
          <w:sz w:val="22"/>
        </w:rPr>
        <w:t> </w:t>
      </w:r>
      <w:r>
        <w:rPr>
          <w:sz w:val="22"/>
        </w:rPr>
        <w:t>la</w:t>
      </w:r>
      <w:r>
        <w:rPr>
          <w:spacing w:val="-2"/>
          <w:sz w:val="22"/>
        </w:rPr>
        <w:t> </w:t>
      </w:r>
      <w:r>
        <w:rPr>
          <w:sz w:val="22"/>
        </w:rPr>
        <w:t>Guardia</w:t>
      </w:r>
      <w:r>
        <w:rPr>
          <w:spacing w:val="-2"/>
          <w:sz w:val="22"/>
        </w:rPr>
        <w:t> </w:t>
      </w:r>
      <w:r>
        <w:rPr>
          <w:sz w:val="22"/>
        </w:rPr>
        <w:t>Civil,</w:t>
      </w:r>
      <w:r>
        <w:rPr>
          <w:spacing w:val="-2"/>
          <w:sz w:val="22"/>
        </w:rPr>
        <w:t> </w:t>
      </w:r>
      <w:r>
        <w:rPr>
          <w:sz w:val="22"/>
        </w:rPr>
        <w:t>Servicio</w:t>
      </w:r>
      <w:r>
        <w:rPr>
          <w:spacing w:val="-2"/>
          <w:sz w:val="22"/>
        </w:rPr>
        <w:t> </w:t>
      </w:r>
      <w:r>
        <w:rPr>
          <w:sz w:val="22"/>
        </w:rPr>
        <w:t>de</w:t>
      </w:r>
      <w:r>
        <w:rPr>
          <w:spacing w:val="-2"/>
          <w:sz w:val="22"/>
        </w:rPr>
        <w:t> </w:t>
      </w:r>
      <w:r>
        <w:rPr>
          <w:sz w:val="22"/>
        </w:rPr>
        <w:t>Vigilancia</w:t>
      </w:r>
      <w:r>
        <w:rPr>
          <w:spacing w:val="-2"/>
          <w:sz w:val="22"/>
        </w:rPr>
        <w:t> </w:t>
      </w:r>
      <w:r>
        <w:rPr>
          <w:sz w:val="22"/>
        </w:rPr>
        <w:t>Aduanera</w:t>
      </w:r>
      <w:r>
        <w:rPr>
          <w:spacing w:val="-2"/>
          <w:sz w:val="22"/>
        </w:rPr>
        <w:t> </w:t>
      </w:r>
      <w:r>
        <w:rPr>
          <w:sz w:val="22"/>
        </w:rPr>
        <w:t>y</w:t>
      </w:r>
      <w:r>
        <w:rPr>
          <w:spacing w:val="-2"/>
          <w:sz w:val="22"/>
        </w:rPr>
        <w:t> </w:t>
      </w:r>
      <w:r>
        <w:rPr>
          <w:sz w:val="22"/>
        </w:rPr>
        <w:t>la</w:t>
      </w:r>
      <w:r>
        <w:rPr>
          <w:spacing w:val="-2"/>
          <w:sz w:val="22"/>
        </w:rPr>
        <w:t> </w:t>
      </w:r>
      <w:r>
        <w:rPr>
          <w:sz w:val="22"/>
        </w:rPr>
        <w:t>Armada,</w:t>
      </w:r>
      <w:r>
        <w:rPr>
          <w:spacing w:val="-2"/>
          <w:sz w:val="22"/>
        </w:rPr>
        <w:t> </w:t>
      </w:r>
      <w:r>
        <w:rPr>
          <w:sz w:val="22"/>
        </w:rPr>
        <w:t>se</w:t>
      </w:r>
      <w:r>
        <w:rPr>
          <w:spacing w:val="-2"/>
          <w:sz w:val="22"/>
        </w:rPr>
        <w:t> </w:t>
      </w:r>
      <w:r>
        <w:rPr>
          <w:sz w:val="22"/>
        </w:rPr>
        <w:t>efectuará</w:t>
      </w:r>
      <w:r>
        <w:rPr>
          <w:spacing w:val="-2"/>
          <w:sz w:val="22"/>
        </w:rPr>
        <w:t> </w:t>
      </w:r>
      <w:r>
        <w:rPr>
          <w:sz w:val="22"/>
        </w:rPr>
        <w:t>de conformidad con lo dispuesto en los Convenios que cada uno de ellos tienen suscritos al efecto con SASEMAR</w:t>
      </w:r>
    </w:p>
    <w:p>
      <w:pPr>
        <w:pStyle w:val="BodyText"/>
        <w:rPr>
          <w:sz w:val="22"/>
        </w:rPr>
      </w:pP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Otros</w:t>
      </w:r>
      <w:r>
        <w:rPr>
          <w:spacing w:val="-4"/>
          <w:sz w:val="22"/>
        </w:rPr>
        <w:t> </w:t>
      </w:r>
      <w:r>
        <w:rPr>
          <w:sz w:val="22"/>
        </w:rPr>
        <w:t>que</w:t>
      </w:r>
      <w:r>
        <w:rPr>
          <w:spacing w:val="-3"/>
          <w:sz w:val="22"/>
        </w:rPr>
        <w:t> </w:t>
      </w:r>
      <w:r>
        <w:rPr>
          <w:sz w:val="22"/>
        </w:rPr>
        <w:t>de</w:t>
      </w:r>
      <w:r>
        <w:rPr>
          <w:spacing w:val="-3"/>
          <w:sz w:val="22"/>
        </w:rPr>
        <w:t> </w:t>
      </w:r>
      <w:r>
        <w:rPr>
          <w:sz w:val="22"/>
        </w:rPr>
        <w:t>titularidad</w:t>
      </w:r>
      <w:r>
        <w:rPr>
          <w:spacing w:val="-2"/>
          <w:sz w:val="22"/>
        </w:rPr>
        <w:t> </w:t>
      </w:r>
      <w:r>
        <w:rPr>
          <w:sz w:val="22"/>
        </w:rPr>
        <w:t>pública</w:t>
      </w:r>
      <w:r>
        <w:rPr>
          <w:spacing w:val="-3"/>
          <w:sz w:val="22"/>
        </w:rPr>
        <w:t> </w:t>
      </w:r>
      <w:r>
        <w:rPr>
          <w:sz w:val="22"/>
        </w:rPr>
        <w:t>o</w:t>
      </w:r>
      <w:r>
        <w:rPr>
          <w:spacing w:val="-3"/>
          <w:sz w:val="22"/>
        </w:rPr>
        <w:t> </w:t>
      </w:r>
      <w:r>
        <w:rPr>
          <w:sz w:val="22"/>
        </w:rPr>
        <w:t>privada</w:t>
      </w:r>
      <w:r>
        <w:rPr>
          <w:spacing w:val="-3"/>
          <w:sz w:val="22"/>
        </w:rPr>
        <w:t> </w:t>
      </w:r>
      <w:r>
        <w:rPr>
          <w:sz w:val="22"/>
        </w:rPr>
        <w:t>que</w:t>
      </w:r>
      <w:r>
        <w:rPr>
          <w:spacing w:val="-3"/>
          <w:sz w:val="22"/>
        </w:rPr>
        <w:t> </w:t>
      </w:r>
      <w:r>
        <w:rPr>
          <w:sz w:val="22"/>
        </w:rPr>
        <w:t>se</w:t>
      </w:r>
      <w:r>
        <w:rPr>
          <w:spacing w:val="-3"/>
          <w:sz w:val="22"/>
        </w:rPr>
        <w:t> </w:t>
      </w:r>
      <w:r>
        <w:rPr>
          <w:sz w:val="22"/>
        </w:rPr>
        <w:t>pudieran</w:t>
      </w:r>
      <w:r>
        <w:rPr>
          <w:spacing w:val="-2"/>
          <w:sz w:val="22"/>
        </w:rPr>
        <w:t> incorporar.</w:t>
      </w:r>
    </w:p>
    <w:p>
      <w:pPr>
        <w:pStyle w:val="ListParagraph"/>
        <w:spacing w:after="0" w:line="240" w:lineRule="auto"/>
        <w:jc w:val="left"/>
        <w:rPr>
          <w:rFonts w:ascii="Symbol" w:hAnsi="Symbol"/>
          <w:sz w:val="22"/>
        </w:rPr>
        <w:sectPr>
          <w:pgSz w:w="16840" w:h="11910" w:orient="landscape"/>
          <w:pgMar w:header="212" w:footer="0" w:top="2300" w:bottom="280" w:left="1417" w:right="1842"/>
        </w:sectPr>
      </w:pPr>
    </w:p>
    <w:p>
      <w:pPr>
        <w:pStyle w:val="ListParagraph"/>
        <w:numPr>
          <w:ilvl w:val="0"/>
          <w:numId w:val="1"/>
        </w:numPr>
        <w:tabs>
          <w:tab w:pos="1657" w:val="left" w:leader="none"/>
        </w:tabs>
        <w:spacing w:line="240" w:lineRule="auto" w:before="108" w:after="0"/>
        <w:ind w:left="1657" w:right="0" w:hanging="141"/>
        <w:jc w:val="left"/>
        <w:rPr>
          <w:sz w:val="22"/>
        </w:rPr>
      </w:pPr>
      <w:r>
        <w:rPr>
          <w:sz w:val="22"/>
        </w:rPr>
        <w:t>Otras</w:t>
      </w:r>
      <w:r>
        <w:rPr>
          <w:spacing w:val="-5"/>
          <w:sz w:val="22"/>
        </w:rPr>
        <w:t> </w:t>
      </w:r>
      <w:r>
        <w:rPr>
          <w:spacing w:val="-2"/>
          <w:sz w:val="22"/>
        </w:rPr>
        <w:t>Entidades:</w:t>
      </w:r>
    </w:p>
    <w:p>
      <w:pPr>
        <w:pStyle w:val="ListParagraph"/>
        <w:numPr>
          <w:ilvl w:val="1"/>
          <w:numId w:val="1"/>
        </w:numPr>
        <w:tabs>
          <w:tab w:pos="4653" w:val="left" w:leader="none"/>
        </w:tabs>
        <w:spacing w:line="240" w:lineRule="auto" w:before="1" w:after="0"/>
        <w:ind w:left="4653" w:right="0" w:hanging="2135"/>
        <w:jc w:val="left"/>
        <w:rPr>
          <w:rFonts w:ascii="Symbol" w:hAnsi="Symbol"/>
          <w:sz w:val="22"/>
        </w:rPr>
      </w:pPr>
      <w:r>
        <w:rPr>
          <w:sz w:val="22"/>
        </w:rPr>
        <w:t>Asociación</w:t>
      </w:r>
      <w:r>
        <w:rPr>
          <w:spacing w:val="-3"/>
          <w:sz w:val="22"/>
        </w:rPr>
        <w:t> </w:t>
      </w:r>
      <w:r>
        <w:rPr>
          <w:sz w:val="22"/>
        </w:rPr>
        <w:t>de</w:t>
      </w:r>
      <w:r>
        <w:rPr>
          <w:spacing w:val="-3"/>
          <w:sz w:val="22"/>
        </w:rPr>
        <w:t> </w:t>
      </w:r>
      <w:r>
        <w:rPr>
          <w:sz w:val="22"/>
        </w:rPr>
        <w:t>Escuelas</w:t>
      </w:r>
      <w:r>
        <w:rPr>
          <w:spacing w:val="-3"/>
          <w:sz w:val="22"/>
        </w:rPr>
        <w:t> </w:t>
      </w:r>
      <w:r>
        <w:rPr>
          <w:sz w:val="22"/>
        </w:rPr>
        <w:t>de</w:t>
      </w:r>
      <w:r>
        <w:rPr>
          <w:spacing w:val="-3"/>
          <w:sz w:val="22"/>
        </w:rPr>
        <w:t> </w:t>
      </w:r>
      <w:r>
        <w:rPr>
          <w:sz w:val="22"/>
        </w:rPr>
        <w:t>Vela</w:t>
      </w:r>
      <w:r>
        <w:rPr>
          <w:spacing w:val="-3"/>
          <w:sz w:val="22"/>
        </w:rPr>
        <w:t> </w:t>
      </w:r>
      <w:r>
        <w:rPr>
          <w:sz w:val="22"/>
        </w:rPr>
        <w:t>de</w:t>
      </w:r>
      <w:r>
        <w:rPr>
          <w:spacing w:val="-2"/>
          <w:sz w:val="22"/>
        </w:rPr>
        <w:t> </w:t>
      </w:r>
      <w:r>
        <w:rPr>
          <w:sz w:val="22"/>
        </w:rPr>
        <w:t>La</w:t>
      </w:r>
      <w:r>
        <w:rPr>
          <w:spacing w:val="-3"/>
          <w:sz w:val="22"/>
        </w:rPr>
        <w:t> </w:t>
      </w:r>
      <w:r>
        <w:rPr>
          <w:spacing w:val="-2"/>
          <w:sz w:val="22"/>
        </w:rPr>
        <w:t>Manga.</w:t>
      </w: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Clubes</w:t>
      </w:r>
      <w:r>
        <w:rPr>
          <w:spacing w:val="-8"/>
          <w:sz w:val="22"/>
        </w:rPr>
        <w:t> </w:t>
      </w:r>
      <w:r>
        <w:rPr>
          <w:spacing w:val="-2"/>
          <w:sz w:val="22"/>
        </w:rPr>
        <w:t>Náuticos</w:t>
      </w: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C.A.R</w:t>
      </w:r>
      <w:r>
        <w:rPr>
          <w:spacing w:val="-4"/>
          <w:sz w:val="22"/>
        </w:rPr>
        <w:t> </w:t>
      </w:r>
      <w:r>
        <w:rPr>
          <w:sz w:val="22"/>
        </w:rPr>
        <w:t>de</w:t>
      </w:r>
      <w:r>
        <w:rPr>
          <w:spacing w:val="-3"/>
          <w:sz w:val="22"/>
        </w:rPr>
        <w:t> </w:t>
      </w:r>
      <w:r>
        <w:rPr>
          <w:sz w:val="22"/>
        </w:rPr>
        <w:t>los</w:t>
      </w:r>
      <w:r>
        <w:rPr>
          <w:spacing w:val="-3"/>
          <w:sz w:val="22"/>
        </w:rPr>
        <w:t> </w:t>
      </w:r>
      <w:r>
        <w:rPr>
          <w:spacing w:val="-2"/>
          <w:sz w:val="22"/>
        </w:rPr>
        <w:t>Narejos</w:t>
      </w:r>
    </w:p>
    <w:p>
      <w:pPr>
        <w:pStyle w:val="ListParagraph"/>
        <w:numPr>
          <w:ilvl w:val="1"/>
          <w:numId w:val="1"/>
        </w:numPr>
        <w:tabs>
          <w:tab w:pos="4653" w:val="left" w:leader="none"/>
        </w:tabs>
        <w:spacing w:line="240" w:lineRule="auto" w:before="1" w:after="0"/>
        <w:ind w:left="4653" w:right="0" w:hanging="2135"/>
        <w:jc w:val="left"/>
        <w:rPr>
          <w:rFonts w:ascii="Symbol" w:hAnsi="Symbol"/>
          <w:sz w:val="22"/>
        </w:rPr>
      </w:pPr>
      <w:r>
        <w:rPr>
          <w:sz w:val="22"/>
        </w:rPr>
        <w:t>Escuelas</w:t>
      </w:r>
      <w:r>
        <w:rPr>
          <w:spacing w:val="-3"/>
          <w:sz w:val="22"/>
        </w:rPr>
        <w:t> </w:t>
      </w:r>
      <w:r>
        <w:rPr>
          <w:sz w:val="22"/>
        </w:rPr>
        <w:t>Municipales</w:t>
      </w:r>
      <w:r>
        <w:rPr>
          <w:spacing w:val="-3"/>
          <w:sz w:val="22"/>
        </w:rPr>
        <w:t> </w:t>
      </w:r>
      <w:r>
        <w:rPr>
          <w:sz w:val="22"/>
        </w:rPr>
        <w:t>de</w:t>
      </w:r>
      <w:r>
        <w:rPr>
          <w:spacing w:val="-3"/>
          <w:sz w:val="22"/>
        </w:rPr>
        <w:t> </w:t>
      </w:r>
      <w:r>
        <w:rPr>
          <w:sz w:val="22"/>
        </w:rPr>
        <w:t>Piragüismo</w:t>
      </w:r>
      <w:r>
        <w:rPr>
          <w:spacing w:val="-2"/>
          <w:sz w:val="22"/>
        </w:rPr>
        <w:t> </w:t>
      </w:r>
      <w:r>
        <w:rPr>
          <w:sz w:val="22"/>
        </w:rPr>
        <w:t>de</w:t>
      </w:r>
      <w:r>
        <w:rPr>
          <w:spacing w:val="-3"/>
          <w:sz w:val="22"/>
        </w:rPr>
        <w:t> </w:t>
      </w:r>
      <w:r>
        <w:rPr>
          <w:sz w:val="22"/>
        </w:rPr>
        <w:t>San</w:t>
      </w:r>
      <w:r>
        <w:rPr>
          <w:spacing w:val="-2"/>
          <w:sz w:val="22"/>
        </w:rPr>
        <w:t> </w:t>
      </w:r>
      <w:r>
        <w:rPr>
          <w:sz w:val="22"/>
        </w:rPr>
        <w:t>Javier</w:t>
      </w:r>
      <w:r>
        <w:rPr>
          <w:spacing w:val="-2"/>
          <w:sz w:val="22"/>
        </w:rPr>
        <w:t> </w:t>
      </w:r>
      <w:r>
        <w:rPr>
          <w:sz w:val="22"/>
        </w:rPr>
        <w:t>y</w:t>
      </w:r>
      <w:r>
        <w:rPr>
          <w:spacing w:val="-2"/>
          <w:sz w:val="22"/>
        </w:rPr>
        <w:t> </w:t>
      </w:r>
      <w:r>
        <w:rPr>
          <w:sz w:val="22"/>
        </w:rPr>
        <w:t>San</w:t>
      </w:r>
      <w:r>
        <w:rPr>
          <w:spacing w:val="-2"/>
          <w:sz w:val="22"/>
        </w:rPr>
        <w:t> </w:t>
      </w:r>
      <w:r>
        <w:rPr>
          <w:sz w:val="22"/>
        </w:rPr>
        <w:t>Pedro</w:t>
      </w:r>
      <w:r>
        <w:rPr>
          <w:spacing w:val="-2"/>
          <w:sz w:val="22"/>
        </w:rPr>
        <w:t> </w:t>
      </w:r>
      <w:r>
        <w:rPr>
          <w:sz w:val="22"/>
        </w:rPr>
        <w:t>del</w:t>
      </w:r>
      <w:r>
        <w:rPr>
          <w:spacing w:val="-2"/>
          <w:sz w:val="22"/>
        </w:rPr>
        <w:t> Pinatar.</w:t>
      </w:r>
    </w:p>
    <w:p>
      <w:pPr>
        <w:pStyle w:val="ListParagraph"/>
        <w:numPr>
          <w:ilvl w:val="1"/>
          <w:numId w:val="1"/>
        </w:numPr>
        <w:tabs>
          <w:tab w:pos="4653" w:val="left" w:leader="none"/>
        </w:tabs>
        <w:spacing w:line="240" w:lineRule="auto" w:before="0" w:after="0"/>
        <w:ind w:left="4653" w:right="0" w:hanging="2135"/>
        <w:jc w:val="left"/>
        <w:rPr>
          <w:rFonts w:ascii="Symbol" w:hAnsi="Symbol"/>
          <w:sz w:val="22"/>
        </w:rPr>
      </w:pPr>
      <w:r>
        <w:rPr>
          <w:sz w:val="22"/>
        </w:rPr>
        <w:t>Oficina</w:t>
      </w:r>
      <w:r>
        <w:rPr>
          <w:spacing w:val="-8"/>
          <w:sz w:val="22"/>
        </w:rPr>
        <w:t> </w:t>
      </w:r>
      <w:r>
        <w:rPr>
          <w:sz w:val="22"/>
        </w:rPr>
        <w:t>Autonómica</w:t>
      </w:r>
      <w:r>
        <w:rPr>
          <w:spacing w:val="-6"/>
          <w:sz w:val="22"/>
        </w:rPr>
        <w:t> </w:t>
      </w:r>
      <w:r>
        <w:rPr>
          <w:sz w:val="22"/>
        </w:rPr>
        <w:t>y</w:t>
      </w:r>
      <w:r>
        <w:rPr>
          <w:spacing w:val="-5"/>
          <w:sz w:val="22"/>
        </w:rPr>
        <w:t> </w:t>
      </w:r>
      <w:r>
        <w:rPr>
          <w:sz w:val="22"/>
        </w:rPr>
        <w:t>Asambleas</w:t>
      </w:r>
      <w:r>
        <w:rPr>
          <w:spacing w:val="-5"/>
          <w:sz w:val="22"/>
        </w:rPr>
        <w:t> </w:t>
      </w:r>
      <w:r>
        <w:rPr>
          <w:sz w:val="22"/>
        </w:rPr>
        <w:t>Locales</w:t>
      </w:r>
      <w:r>
        <w:rPr>
          <w:spacing w:val="-6"/>
          <w:sz w:val="22"/>
        </w:rPr>
        <w:t> </w:t>
      </w:r>
      <w:r>
        <w:rPr>
          <w:sz w:val="22"/>
        </w:rPr>
        <w:t>de</w:t>
      </w:r>
      <w:r>
        <w:rPr>
          <w:spacing w:val="-6"/>
          <w:sz w:val="22"/>
        </w:rPr>
        <w:t> </w:t>
      </w:r>
      <w:r>
        <w:rPr>
          <w:sz w:val="22"/>
        </w:rPr>
        <w:t>Cruz</w:t>
      </w:r>
      <w:r>
        <w:rPr>
          <w:spacing w:val="-5"/>
          <w:sz w:val="22"/>
        </w:rPr>
        <w:t> </w:t>
      </w:r>
      <w:r>
        <w:rPr>
          <w:spacing w:val="-2"/>
          <w:sz w:val="22"/>
        </w:rPr>
        <w:t>Roja.</w:t>
      </w:r>
    </w:p>
    <w:p>
      <w:pPr>
        <w:pStyle w:val="BodyText"/>
        <w:rPr>
          <w:sz w:val="22"/>
        </w:rPr>
      </w:pPr>
    </w:p>
    <w:p>
      <w:pPr>
        <w:pStyle w:val="BodyText"/>
        <w:rPr>
          <w:sz w:val="22"/>
        </w:rPr>
      </w:pPr>
    </w:p>
    <w:p>
      <w:pPr>
        <w:pStyle w:val="BodyText"/>
        <w:spacing w:before="47"/>
        <w:rPr>
          <w:sz w:val="22"/>
        </w:rPr>
      </w:pPr>
    </w:p>
    <w:p>
      <w:pPr>
        <w:spacing w:before="0"/>
        <w:ind w:left="1166" w:right="842" w:firstLine="0"/>
        <w:jc w:val="center"/>
        <w:rPr>
          <w:rFonts w:ascii="Arial" w:hAnsi="Arial"/>
          <w:b/>
          <w:sz w:val="24"/>
        </w:rPr>
      </w:pPr>
      <w:r>
        <w:rPr>
          <w:rFonts w:ascii="Arial" w:hAnsi="Arial"/>
          <w:b/>
          <w:sz w:val="24"/>
        </w:rPr>
        <w:t>Recursos</w:t>
      </w:r>
      <w:r>
        <w:rPr>
          <w:rFonts w:ascii="Arial" w:hAnsi="Arial"/>
          <w:b/>
          <w:spacing w:val="-6"/>
          <w:sz w:val="24"/>
        </w:rPr>
        <w:t> </w:t>
      </w:r>
      <w:r>
        <w:rPr>
          <w:rFonts w:ascii="Arial" w:hAnsi="Arial"/>
          <w:b/>
          <w:sz w:val="24"/>
        </w:rPr>
        <w:t>materiales</w:t>
      </w:r>
      <w:r>
        <w:rPr>
          <w:rFonts w:ascii="Arial" w:hAnsi="Arial"/>
          <w:b/>
          <w:spacing w:val="-6"/>
          <w:sz w:val="24"/>
        </w:rPr>
        <w:t> </w:t>
      </w:r>
      <w:r>
        <w:rPr>
          <w:rFonts w:ascii="Arial" w:hAnsi="Arial"/>
          <w:b/>
          <w:sz w:val="24"/>
        </w:rPr>
        <w:t>todo</w:t>
      </w:r>
      <w:r>
        <w:rPr>
          <w:rFonts w:ascii="Arial" w:hAnsi="Arial"/>
          <w:b/>
          <w:spacing w:val="-6"/>
          <w:sz w:val="24"/>
        </w:rPr>
        <w:t> </w:t>
      </w:r>
      <w:r>
        <w:rPr>
          <w:rFonts w:ascii="Arial" w:hAnsi="Arial"/>
          <w:b/>
          <w:sz w:val="24"/>
        </w:rPr>
        <w:t>el</w:t>
      </w:r>
      <w:r>
        <w:rPr>
          <w:rFonts w:ascii="Arial" w:hAnsi="Arial"/>
          <w:b/>
          <w:spacing w:val="-6"/>
          <w:sz w:val="24"/>
        </w:rPr>
        <w:t> </w:t>
      </w:r>
      <w:r>
        <w:rPr>
          <w:rFonts w:ascii="Arial" w:hAnsi="Arial"/>
          <w:b/>
          <w:spacing w:val="-5"/>
          <w:sz w:val="24"/>
        </w:rPr>
        <w:t>año</w:t>
      </w:r>
    </w:p>
    <w:p>
      <w:pPr>
        <w:pStyle w:val="BodyText"/>
        <w:spacing w:before="138"/>
        <w:rPr>
          <w:rFonts w:ascii="Arial"/>
          <w:b/>
        </w:rPr>
      </w:pPr>
    </w:p>
    <w:p>
      <w:pPr>
        <w:pStyle w:val="ListParagraph"/>
        <w:numPr>
          <w:ilvl w:val="0"/>
          <w:numId w:val="2"/>
        </w:numPr>
        <w:tabs>
          <w:tab w:pos="1101" w:val="left" w:leader="none"/>
        </w:tabs>
        <w:spacing w:line="240" w:lineRule="auto" w:before="0" w:after="0"/>
        <w:ind w:left="1101" w:right="0" w:hanging="359"/>
        <w:jc w:val="left"/>
        <w:rPr>
          <w:sz w:val="24"/>
        </w:rPr>
      </w:pPr>
      <w:r>
        <w:rPr>
          <w:sz w:val="24"/>
        </w:rPr>
        <w:t>4</w:t>
      </w:r>
      <w:r>
        <w:rPr>
          <w:spacing w:val="-4"/>
          <w:sz w:val="24"/>
        </w:rPr>
        <w:t> </w:t>
      </w:r>
      <w:r>
        <w:rPr>
          <w:sz w:val="24"/>
        </w:rPr>
        <w:t>Motos</w:t>
      </w:r>
      <w:r>
        <w:rPr>
          <w:spacing w:val="-4"/>
          <w:sz w:val="24"/>
        </w:rPr>
        <w:t> </w:t>
      </w:r>
      <w:r>
        <w:rPr>
          <w:sz w:val="24"/>
        </w:rPr>
        <w:t>acuáticas</w:t>
      </w:r>
      <w:r>
        <w:rPr>
          <w:spacing w:val="-4"/>
          <w:sz w:val="24"/>
        </w:rPr>
        <w:t> </w:t>
      </w:r>
      <w:r>
        <w:rPr>
          <w:sz w:val="24"/>
        </w:rPr>
        <w:t>de</w:t>
      </w:r>
      <w:r>
        <w:rPr>
          <w:spacing w:val="-4"/>
          <w:sz w:val="24"/>
        </w:rPr>
        <w:t> </w:t>
      </w:r>
      <w:r>
        <w:rPr>
          <w:sz w:val="24"/>
        </w:rPr>
        <w:t>rescate</w:t>
      </w:r>
      <w:r>
        <w:rPr>
          <w:spacing w:val="-4"/>
          <w:sz w:val="24"/>
        </w:rPr>
        <w:t> </w:t>
      </w:r>
      <w:r>
        <w:rPr>
          <w:sz w:val="24"/>
        </w:rPr>
        <w:t>con</w:t>
      </w:r>
      <w:r>
        <w:rPr>
          <w:spacing w:val="-3"/>
          <w:sz w:val="24"/>
        </w:rPr>
        <w:t> </w:t>
      </w:r>
      <w:r>
        <w:rPr>
          <w:spacing w:val="-2"/>
          <w:sz w:val="24"/>
        </w:rPr>
        <w:t>camilla.</w:t>
      </w:r>
    </w:p>
    <w:p>
      <w:pPr>
        <w:pStyle w:val="ListParagraph"/>
        <w:numPr>
          <w:ilvl w:val="0"/>
          <w:numId w:val="2"/>
        </w:numPr>
        <w:tabs>
          <w:tab w:pos="1101" w:val="left" w:leader="none"/>
        </w:tabs>
        <w:spacing w:line="240" w:lineRule="auto" w:before="0" w:after="0"/>
        <w:ind w:left="1101" w:right="0" w:hanging="359"/>
        <w:jc w:val="left"/>
        <w:rPr>
          <w:sz w:val="24"/>
        </w:rPr>
      </w:pPr>
      <w:r>
        <w:rPr>
          <w:sz w:val="24"/>
        </w:rPr>
        <w:t>2</w:t>
      </w:r>
      <w:r>
        <w:rPr>
          <w:spacing w:val="-5"/>
          <w:sz w:val="24"/>
        </w:rPr>
        <w:t> </w:t>
      </w:r>
      <w:r>
        <w:rPr>
          <w:sz w:val="24"/>
        </w:rPr>
        <w:t>Embarcaciones</w:t>
      </w:r>
      <w:r>
        <w:rPr>
          <w:spacing w:val="-6"/>
          <w:sz w:val="24"/>
        </w:rPr>
        <w:t> </w:t>
      </w:r>
      <w:r>
        <w:rPr>
          <w:sz w:val="24"/>
        </w:rPr>
        <w:t>Semirrígidas</w:t>
      </w:r>
      <w:r>
        <w:rPr>
          <w:spacing w:val="-5"/>
          <w:sz w:val="24"/>
        </w:rPr>
        <w:t> </w:t>
      </w:r>
      <w:r>
        <w:rPr>
          <w:sz w:val="24"/>
        </w:rPr>
        <w:t>de</w:t>
      </w:r>
      <w:r>
        <w:rPr>
          <w:spacing w:val="-6"/>
          <w:sz w:val="24"/>
        </w:rPr>
        <w:t> </w:t>
      </w:r>
      <w:r>
        <w:rPr>
          <w:sz w:val="24"/>
        </w:rPr>
        <w:t>rescate.</w:t>
      </w:r>
      <w:r>
        <w:rPr>
          <w:spacing w:val="-5"/>
          <w:sz w:val="24"/>
        </w:rPr>
        <w:t> </w:t>
      </w:r>
      <w:r>
        <w:rPr>
          <w:sz w:val="24"/>
        </w:rPr>
        <w:t>Nivel</w:t>
      </w:r>
      <w:r>
        <w:rPr>
          <w:spacing w:val="-5"/>
          <w:sz w:val="24"/>
        </w:rPr>
        <w:t> </w:t>
      </w:r>
      <w:r>
        <w:rPr>
          <w:spacing w:val="-10"/>
          <w:sz w:val="24"/>
        </w:rPr>
        <w:t>B</w:t>
      </w:r>
    </w:p>
    <w:p>
      <w:pPr>
        <w:pStyle w:val="ListParagraph"/>
        <w:numPr>
          <w:ilvl w:val="0"/>
          <w:numId w:val="2"/>
        </w:numPr>
        <w:tabs>
          <w:tab w:pos="1101" w:val="left" w:leader="none"/>
        </w:tabs>
        <w:spacing w:line="240" w:lineRule="auto" w:before="0" w:after="0"/>
        <w:ind w:left="1101" w:right="0" w:hanging="359"/>
        <w:jc w:val="left"/>
        <w:rPr>
          <w:sz w:val="24"/>
        </w:rPr>
      </w:pPr>
      <w:r>
        <w:rPr>
          <w:sz w:val="24"/>
        </w:rPr>
        <w:t>1 Embarcación </w:t>
      </w:r>
      <w:r>
        <w:rPr>
          <w:spacing w:val="-2"/>
          <w:sz w:val="24"/>
        </w:rPr>
        <w:t>neumática.</w:t>
      </w:r>
    </w:p>
    <w:p>
      <w:pPr>
        <w:pStyle w:val="ListParagraph"/>
        <w:numPr>
          <w:ilvl w:val="0"/>
          <w:numId w:val="2"/>
        </w:numPr>
        <w:tabs>
          <w:tab w:pos="1101" w:val="left" w:leader="none"/>
        </w:tabs>
        <w:spacing w:line="240" w:lineRule="auto" w:before="0" w:after="0"/>
        <w:ind w:left="1101" w:right="0" w:hanging="359"/>
        <w:jc w:val="left"/>
        <w:rPr>
          <w:sz w:val="24"/>
        </w:rPr>
      </w:pPr>
      <w:r>
        <w:rPr>
          <w:sz w:val="24"/>
        </w:rPr>
        <w:t>2</w:t>
      </w:r>
      <w:r>
        <w:rPr>
          <w:spacing w:val="-1"/>
          <w:sz w:val="24"/>
        </w:rPr>
        <w:t> </w:t>
      </w:r>
      <w:r>
        <w:rPr>
          <w:sz w:val="24"/>
        </w:rPr>
        <w:t>ATV</w:t>
      </w:r>
      <w:r>
        <w:rPr>
          <w:spacing w:val="-2"/>
          <w:sz w:val="24"/>
        </w:rPr>
        <w:t> </w:t>
      </w:r>
      <w:r>
        <w:rPr>
          <w:sz w:val="24"/>
        </w:rPr>
        <w:t>Moto</w:t>
      </w:r>
      <w:r>
        <w:rPr>
          <w:spacing w:val="-1"/>
          <w:sz w:val="24"/>
        </w:rPr>
        <w:t> </w:t>
      </w:r>
      <w:r>
        <w:rPr>
          <w:sz w:val="24"/>
        </w:rPr>
        <w:t>de</w:t>
      </w:r>
      <w:r>
        <w:rPr>
          <w:spacing w:val="-1"/>
          <w:sz w:val="24"/>
        </w:rPr>
        <w:t> </w:t>
      </w:r>
      <w:r>
        <w:rPr>
          <w:spacing w:val="-2"/>
          <w:sz w:val="24"/>
        </w:rPr>
        <w:t>Arena</w:t>
      </w:r>
    </w:p>
    <w:p>
      <w:pPr>
        <w:pStyle w:val="ListParagraph"/>
        <w:numPr>
          <w:ilvl w:val="0"/>
          <w:numId w:val="2"/>
        </w:numPr>
        <w:tabs>
          <w:tab w:pos="1101" w:val="left" w:leader="none"/>
        </w:tabs>
        <w:spacing w:line="240" w:lineRule="auto" w:before="0" w:after="0"/>
        <w:ind w:left="1101" w:right="0" w:hanging="359"/>
        <w:jc w:val="left"/>
        <w:rPr>
          <w:sz w:val="24"/>
        </w:rPr>
      </w:pPr>
      <w:r>
        <w:rPr>
          <w:sz w:val="24"/>
        </w:rPr>
        <w:t>2</w:t>
      </w:r>
      <w:r>
        <w:rPr>
          <w:spacing w:val="-5"/>
          <w:sz w:val="24"/>
        </w:rPr>
        <w:t> </w:t>
      </w:r>
      <w:r>
        <w:rPr>
          <w:sz w:val="24"/>
        </w:rPr>
        <w:t>Fiat</w:t>
      </w:r>
      <w:r>
        <w:rPr>
          <w:spacing w:val="-4"/>
          <w:sz w:val="24"/>
        </w:rPr>
        <w:t> </w:t>
      </w:r>
      <w:r>
        <w:rPr>
          <w:sz w:val="24"/>
        </w:rPr>
        <w:t>dobló</w:t>
      </w:r>
      <w:r>
        <w:rPr>
          <w:spacing w:val="-3"/>
          <w:sz w:val="24"/>
        </w:rPr>
        <w:t> </w:t>
      </w:r>
      <w:r>
        <w:rPr>
          <w:sz w:val="24"/>
        </w:rPr>
        <w:t>transporte</w:t>
      </w:r>
      <w:r>
        <w:rPr>
          <w:spacing w:val="-4"/>
          <w:sz w:val="24"/>
        </w:rPr>
        <w:t> </w:t>
      </w:r>
      <w:r>
        <w:rPr>
          <w:sz w:val="24"/>
        </w:rPr>
        <w:t>de</w:t>
      </w:r>
      <w:r>
        <w:rPr>
          <w:spacing w:val="-4"/>
          <w:sz w:val="24"/>
        </w:rPr>
        <w:t> </w:t>
      </w:r>
      <w:r>
        <w:rPr>
          <w:sz w:val="24"/>
        </w:rPr>
        <w:t>personal</w:t>
      </w:r>
      <w:r>
        <w:rPr>
          <w:spacing w:val="-4"/>
          <w:sz w:val="24"/>
        </w:rPr>
        <w:t> </w:t>
      </w:r>
      <w:r>
        <w:rPr>
          <w:sz w:val="24"/>
        </w:rPr>
        <w:t>y</w:t>
      </w:r>
      <w:r>
        <w:rPr>
          <w:spacing w:val="-2"/>
          <w:sz w:val="24"/>
        </w:rPr>
        <w:t> megafonía</w:t>
      </w:r>
    </w:p>
    <w:p>
      <w:pPr>
        <w:pStyle w:val="ListParagraph"/>
        <w:numPr>
          <w:ilvl w:val="0"/>
          <w:numId w:val="2"/>
        </w:numPr>
        <w:tabs>
          <w:tab w:pos="1101" w:val="left" w:leader="none"/>
        </w:tabs>
        <w:spacing w:line="240" w:lineRule="auto" w:before="0" w:after="0"/>
        <w:ind w:left="1101" w:right="0" w:hanging="359"/>
        <w:jc w:val="left"/>
        <w:rPr>
          <w:sz w:val="24"/>
        </w:rPr>
      </w:pPr>
      <w:r>
        <w:rPr>
          <w:sz w:val="24"/>
        </w:rPr>
        <w:t>2 Nissan </w:t>
      </w:r>
      <w:r>
        <w:rPr>
          <w:spacing w:val="-2"/>
          <w:sz w:val="24"/>
        </w:rPr>
        <w:t>Navara</w:t>
      </w:r>
    </w:p>
    <w:p>
      <w:pPr>
        <w:pStyle w:val="ListParagraph"/>
        <w:numPr>
          <w:ilvl w:val="0"/>
          <w:numId w:val="2"/>
        </w:numPr>
        <w:tabs>
          <w:tab w:pos="1101" w:val="left" w:leader="none"/>
        </w:tabs>
        <w:spacing w:line="240" w:lineRule="auto" w:before="0" w:after="0"/>
        <w:ind w:left="1101" w:right="0" w:hanging="359"/>
        <w:jc w:val="left"/>
        <w:rPr>
          <w:sz w:val="24"/>
        </w:rPr>
      </w:pPr>
      <w:r>
        <w:rPr>
          <w:sz w:val="24"/>
        </w:rPr>
        <w:t>2</w:t>
      </w:r>
      <w:r>
        <w:rPr>
          <w:spacing w:val="-4"/>
          <w:sz w:val="24"/>
        </w:rPr>
        <w:t> </w:t>
      </w:r>
      <w:r>
        <w:rPr>
          <w:sz w:val="24"/>
        </w:rPr>
        <w:t>Ford</w:t>
      </w:r>
      <w:r>
        <w:rPr>
          <w:spacing w:val="-3"/>
          <w:sz w:val="24"/>
        </w:rPr>
        <w:t> </w:t>
      </w:r>
      <w:r>
        <w:rPr>
          <w:sz w:val="24"/>
        </w:rPr>
        <w:t>Transit</w:t>
      </w:r>
      <w:r>
        <w:rPr>
          <w:spacing w:val="-4"/>
          <w:sz w:val="24"/>
        </w:rPr>
        <w:t> </w:t>
      </w:r>
      <w:r>
        <w:rPr>
          <w:sz w:val="24"/>
        </w:rPr>
        <w:t>transporte</w:t>
      </w:r>
      <w:r>
        <w:rPr>
          <w:spacing w:val="-4"/>
          <w:sz w:val="24"/>
        </w:rPr>
        <w:t> </w:t>
      </w:r>
      <w:r>
        <w:rPr>
          <w:sz w:val="24"/>
        </w:rPr>
        <w:t>de</w:t>
      </w:r>
      <w:r>
        <w:rPr>
          <w:spacing w:val="-4"/>
          <w:sz w:val="24"/>
        </w:rPr>
        <w:t> </w:t>
      </w:r>
      <w:r>
        <w:rPr>
          <w:spacing w:val="-2"/>
          <w:sz w:val="24"/>
        </w:rPr>
        <w:t>personal</w:t>
      </w:r>
    </w:p>
    <w:p>
      <w:pPr>
        <w:pStyle w:val="ListParagraph"/>
        <w:numPr>
          <w:ilvl w:val="0"/>
          <w:numId w:val="2"/>
        </w:numPr>
        <w:tabs>
          <w:tab w:pos="1101" w:val="left" w:leader="none"/>
        </w:tabs>
        <w:spacing w:line="240" w:lineRule="auto" w:before="0" w:after="0"/>
        <w:ind w:left="1101" w:right="0" w:hanging="359"/>
        <w:jc w:val="left"/>
        <w:rPr>
          <w:sz w:val="24"/>
        </w:rPr>
      </w:pPr>
      <w:r>
        <w:rPr>
          <w:sz w:val="24"/>
        </w:rPr>
        <w:t>1</w:t>
      </w:r>
      <w:r>
        <w:rPr>
          <w:spacing w:val="-1"/>
          <w:sz w:val="24"/>
        </w:rPr>
        <w:t> </w:t>
      </w:r>
      <w:r>
        <w:rPr>
          <w:sz w:val="24"/>
        </w:rPr>
        <w:t>Nissan Terrano II Vehículo de</w:t>
      </w:r>
      <w:r>
        <w:rPr>
          <w:spacing w:val="-1"/>
          <w:sz w:val="24"/>
        </w:rPr>
        <w:t> </w:t>
      </w:r>
      <w:r>
        <w:rPr>
          <w:sz w:val="24"/>
        </w:rPr>
        <w:t>intervención </w:t>
      </w:r>
      <w:r>
        <w:rPr>
          <w:spacing w:val="-2"/>
          <w:sz w:val="24"/>
        </w:rPr>
        <w:t>rápida</w:t>
      </w:r>
    </w:p>
    <w:p>
      <w:pPr>
        <w:pStyle w:val="ListParagraph"/>
        <w:numPr>
          <w:ilvl w:val="0"/>
          <w:numId w:val="2"/>
        </w:numPr>
        <w:tabs>
          <w:tab w:pos="1101" w:val="left" w:leader="none"/>
        </w:tabs>
        <w:spacing w:line="240" w:lineRule="auto" w:before="0" w:after="0"/>
        <w:ind w:left="1101" w:right="0" w:hanging="359"/>
        <w:jc w:val="left"/>
        <w:rPr>
          <w:sz w:val="24"/>
        </w:rPr>
      </w:pPr>
      <w:r>
        <w:rPr>
          <w:sz w:val="24"/>
        </w:rPr>
        <w:t>1</w:t>
      </w:r>
      <w:r>
        <w:rPr>
          <w:spacing w:val="-3"/>
          <w:sz w:val="24"/>
        </w:rPr>
        <w:t> </w:t>
      </w:r>
      <w:r>
        <w:rPr>
          <w:sz w:val="24"/>
        </w:rPr>
        <w:t>Mitsubishi</w:t>
      </w:r>
      <w:r>
        <w:rPr>
          <w:spacing w:val="-3"/>
          <w:sz w:val="24"/>
        </w:rPr>
        <w:t> </w:t>
      </w:r>
      <w:r>
        <w:rPr>
          <w:sz w:val="24"/>
        </w:rPr>
        <w:t>montero</w:t>
      </w:r>
      <w:r>
        <w:rPr>
          <w:spacing w:val="-2"/>
          <w:sz w:val="24"/>
        </w:rPr>
        <w:t> </w:t>
      </w:r>
      <w:r>
        <w:rPr>
          <w:sz w:val="24"/>
        </w:rPr>
        <w:t>todo</w:t>
      </w:r>
      <w:r>
        <w:rPr>
          <w:spacing w:val="-2"/>
          <w:sz w:val="24"/>
        </w:rPr>
        <w:t> terreno.</w:t>
      </w:r>
    </w:p>
    <w:p>
      <w:pPr>
        <w:pStyle w:val="ListParagraph"/>
        <w:numPr>
          <w:ilvl w:val="0"/>
          <w:numId w:val="2"/>
        </w:numPr>
        <w:tabs>
          <w:tab w:pos="1101" w:val="left" w:leader="none"/>
        </w:tabs>
        <w:spacing w:line="240" w:lineRule="auto" w:before="0" w:after="0"/>
        <w:ind w:left="1101" w:right="0" w:hanging="359"/>
        <w:jc w:val="left"/>
        <w:rPr>
          <w:sz w:val="24"/>
        </w:rPr>
      </w:pPr>
      <w:r>
        <w:rPr>
          <w:sz w:val="24"/>
        </w:rPr>
        <w:t>1</w:t>
      </w:r>
      <w:r>
        <w:rPr>
          <w:spacing w:val="-2"/>
          <w:sz w:val="24"/>
        </w:rPr>
        <w:t> </w:t>
      </w:r>
      <w:r>
        <w:rPr>
          <w:sz w:val="24"/>
        </w:rPr>
        <w:t>Toyota</w:t>
      </w:r>
      <w:r>
        <w:rPr>
          <w:spacing w:val="-2"/>
          <w:sz w:val="24"/>
        </w:rPr>
        <w:t> </w:t>
      </w:r>
      <w:r>
        <w:rPr>
          <w:sz w:val="24"/>
        </w:rPr>
        <w:t>Hylux</w:t>
      </w:r>
      <w:r>
        <w:rPr>
          <w:spacing w:val="-1"/>
          <w:sz w:val="24"/>
        </w:rPr>
        <w:t> </w:t>
      </w:r>
      <w:r>
        <w:rPr>
          <w:sz w:val="24"/>
        </w:rPr>
        <w:t>todo</w:t>
      </w:r>
      <w:r>
        <w:rPr>
          <w:spacing w:val="-1"/>
          <w:sz w:val="24"/>
        </w:rPr>
        <w:t> </w:t>
      </w:r>
      <w:r>
        <w:rPr>
          <w:spacing w:val="-2"/>
          <w:sz w:val="24"/>
        </w:rPr>
        <w:t>terreno</w:t>
      </w:r>
    </w:p>
    <w:p>
      <w:pPr>
        <w:pStyle w:val="ListParagraph"/>
        <w:numPr>
          <w:ilvl w:val="0"/>
          <w:numId w:val="2"/>
        </w:numPr>
        <w:tabs>
          <w:tab w:pos="1101" w:val="left" w:leader="none"/>
        </w:tabs>
        <w:spacing w:line="240" w:lineRule="auto" w:before="0" w:after="0"/>
        <w:ind w:left="1101" w:right="0" w:hanging="359"/>
        <w:jc w:val="left"/>
        <w:rPr>
          <w:sz w:val="24"/>
        </w:rPr>
      </w:pPr>
      <w:r>
        <w:rPr>
          <w:sz w:val="24"/>
        </w:rPr>
        <w:t>1</w:t>
      </w:r>
      <w:r>
        <w:rPr>
          <w:spacing w:val="-1"/>
          <w:sz w:val="24"/>
        </w:rPr>
        <w:t> </w:t>
      </w:r>
      <w:r>
        <w:rPr>
          <w:sz w:val="24"/>
        </w:rPr>
        <w:t>Citroen</w:t>
      </w:r>
      <w:r>
        <w:rPr>
          <w:spacing w:val="-2"/>
          <w:sz w:val="24"/>
        </w:rPr>
        <w:t> </w:t>
      </w:r>
      <w:r>
        <w:rPr>
          <w:sz w:val="24"/>
        </w:rPr>
        <w:t>Xara</w:t>
      </w:r>
      <w:r>
        <w:rPr>
          <w:spacing w:val="-1"/>
          <w:sz w:val="24"/>
        </w:rPr>
        <w:t> </w:t>
      </w:r>
      <w:r>
        <w:rPr>
          <w:spacing w:val="-2"/>
          <w:sz w:val="24"/>
        </w:rPr>
        <w:t>Picasso</w:t>
      </w:r>
    </w:p>
    <w:p>
      <w:pPr>
        <w:pStyle w:val="ListParagraph"/>
        <w:numPr>
          <w:ilvl w:val="0"/>
          <w:numId w:val="2"/>
        </w:numPr>
        <w:tabs>
          <w:tab w:pos="1101" w:val="left" w:leader="none"/>
        </w:tabs>
        <w:spacing w:line="240" w:lineRule="auto" w:before="0" w:after="0"/>
        <w:ind w:left="1101" w:right="0" w:hanging="359"/>
        <w:jc w:val="left"/>
        <w:rPr>
          <w:sz w:val="24"/>
        </w:rPr>
      </w:pPr>
      <w:r>
        <w:rPr>
          <w:sz w:val="24"/>
        </w:rPr>
        <w:t>2</w:t>
      </w:r>
      <w:r>
        <w:rPr>
          <w:spacing w:val="-2"/>
          <w:sz w:val="24"/>
        </w:rPr>
        <w:t> </w:t>
      </w:r>
      <w:r>
        <w:rPr>
          <w:sz w:val="24"/>
        </w:rPr>
        <w:t>Suzuki</w:t>
      </w:r>
      <w:r>
        <w:rPr>
          <w:spacing w:val="-2"/>
          <w:sz w:val="24"/>
        </w:rPr>
        <w:t> </w:t>
      </w:r>
      <w:r>
        <w:rPr>
          <w:sz w:val="24"/>
        </w:rPr>
        <w:t>Jimny</w:t>
      </w:r>
      <w:r>
        <w:rPr>
          <w:spacing w:val="-1"/>
          <w:sz w:val="24"/>
        </w:rPr>
        <w:t> </w:t>
      </w:r>
      <w:r>
        <w:rPr>
          <w:sz w:val="24"/>
        </w:rPr>
        <w:t>todo</w:t>
      </w:r>
      <w:r>
        <w:rPr>
          <w:spacing w:val="-1"/>
          <w:sz w:val="24"/>
        </w:rPr>
        <w:t> </w:t>
      </w:r>
      <w:r>
        <w:rPr>
          <w:spacing w:val="-2"/>
          <w:sz w:val="24"/>
        </w:rPr>
        <w:t>terreno</w:t>
      </w:r>
    </w:p>
    <w:p>
      <w:pPr>
        <w:pStyle w:val="ListParagraph"/>
        <w:numPr>
          <w:ilvl w:val="0"/>
          <w:numId w:val="2"/>
        </w:numPr>
        <w:tabs>
          <w:tab w:pos="1101" w:val="left" w:leader="none"/>
        </w:tabs>
        <w:spacing w:line="240" w:lineRule="auto" w:before="0" w:after="0"/>
        <w:ind w:left="1101" w:right="0" w:hanging="359"/>
        <w:jc w:val="left"/>
        <w:rPr>
          <w:sz w:val="24"/>
        </w:rPr>
      </w:pPr>
      <w:r>
        <w:rPr>
          <w:sz w:val="24"/>
        </w:rPr>
        <w:t>1</w:t>
      </w:r>
      <w:r>
        <w:rPr>
          <w:spacing w:val="-4"/>
          <w:sz w:val="24"/>
        </w:rPr>
        <w:t> </w:t>
      </w:r>
      <w:r>
        <w:rPr>
          <w:sz w:val="24"/>
        </w:rPr>
        <w:t>Hyundai</w:t>
      </w:r>
      <w:r>
        <w:rPr>
          <w:spacing w:val="-3"/>
          <w:sz w:val="24"/>
        </w:rPr>
        <w:t> </w:t>
      </w:r>
      <w:r>
        <w:rPr>
          <w:spacing w:val="-2"/>
          <w:sz w:val="24"/>
        </w:rPr>
        <w:t>Tucson</w:t>
      </w:r>
    </w:p>
    <w:p>
      <w:pPr>
        <w:pStyle w:val="ListParagraph"/>
        <w:spacing w:after="0" w:line="240" w:lineRule="auto"/>
        <w:jc w:val="left"/>
        <w:rPr>
          <w:sz w:val="24"/>
        </w:rPr>
        <w:sectPr>
          <w:pgSz w:w="16840" w:h="11910" w:orient="landscape"/>
          <w:pgMar w:header="212" w:footer="0" w:top="2300" w:bottom="280" w:left="1417" w:right="1842"/>
        </w:sectPr>
      </w:pPr>
    </w:p>
    <w:p>
      <w:pPr>
        <w:pStyle w:val="BodyText"/>
        <w:spacing w:before="5"/>
        <w:rPr>
          <w:sz w:val="15"/>
        </w:rPr>
      </w:pPr>
    </w:p>
    <w:p>
      <w:pPr>
        <w:pStyle w:val="BodyText"/>
        <w:spacing w:after="0"/>
        <w:rPr>
          <w:sz w:val="15"/>
        </w:rPr>
        <w:sectPr>
          <w:pgSz w:w="16840" w:h="11910" w:orient="landscape"/>
          <w:pgMar w:header="212" w:footer="0" w:top="2300" w:bottom="280" w:left="1417" w:right="1842"/>
        </w:sectPr>
      </w:pPr>
    </w:p>
    <w:p>
      <w:pPr>
        <w:spacing w:before="92"/>
        <w:ind w:left="1102" w:right="0" w:firstLine="0"/>
        <w:jc w:val="left"/>
        <w:rPr>
          <w:rFonts w:ascii="Arial" w:hAnsi="Arial"/>
          <w:b/>
          <w:sz w:val="24"/>
        </w:rPr>
      </w:pPr>
      <w:r>
        <w:rPr>
          <w:rFonts w:ascii="Arial" w:hAnsi="Arial"/>
          <w:b/>
          <w:sz w:val="24"/>
        </w:rPr>
        <w:t>Recursos</w:t>
      </w:r>
      <w:r>
        <w:rPr>
          <w:rFonts w:ascii="Arial" w:hAnsi="Arial"/>
          <w:b/>
          <w:spacing w:val="-6"/>
          <w:sz w:val="24"/>
        </w:rPr>
        <w:t> </w:t>
      </w:r>
      <w:r>
        <w:rPr>
          <w:rFonts w:ascii="Arial" w:hAnsi="Arial"/>
          <w:b/>
          <w:sz w:val="24"/>
        </w:rPr>
        <w:t>materiales</w:t>
      </w:r>
      <w:r>
        <w:rPr>
          <w:rFonts w:ascii="Arial" w:hAnsi="Arial"/>
          <w:b/>
          <w:spacing w:val="-5"/>
          <w:sz w:val="24"/>
        </w:rPr>
        <w:t> </w:t>
      </w:r>
      <w:r>
        <w:rPr>
          <w:rFonts w:ascii="Arial" w:hAnsi="Arial"/>
          <w:b/>
          <w:sz w:val="24"/>
        </w:rPr>
        <w:t>que</w:t>
      </w:r>
      <w:r>
        <w:rPr>
          <w:rFonts w:ascii="Arial" w:hAnsi="Arial"/>
          <w:b/>
          <w:spacing w:val="-5"/>
          <w:sz w:val="24"/>
        </w:rPr>
        <w:t> </w:t>
      </w:r>
      <w:r>
        <w:rPr>
          <w:rFonts w:ascii="Arial" w:hAnsi="Arial"/>
          <w:b/>
          <w:sz w:val="24"/>
        </w:rPr>
        <w:t>se</w:t>
      </w:r>
      <w:r>
        <w:rPr>
          <w:rFonts w:ascii="Arial" w:hAnsi="Arial"/>
          <w:b/>
          <w:spacing w:val="-5"/>
          <w:sz w:val="24"/>
        </w:rPr>
        <w:t> </w:t>
      </w:r>
      <w:r>
        <w:rPr>
          <w:rFonts w:ascii="Arial" w:hAnsi="Arial"/>
          <w:b/>
          <w:sz w:val="24"/>
        </w:rPr>
        <w:t>amplían</w:t>
      </w:r>
      <w:r>
        <w:rPr>
          <w:rFonts w:ascii="Arial" w:hAnsi="Arial"/>
          <w:b/>
          <w:spacing w:val="-5"/>
          <w:sz w:val="24"/>
        </w:rPr>
        <w:t> </w:t>
      </w:r>
      <w:r>
        <w:rPr>
          <w:rFonts w:ascii="Arial" w:hAnsi="Arial"/>
          <w:b/>
          <w:sz w:val="24"/>
        </w:rPr>
        <w:t>en</w:t>
      </w:r>
      <w:r>
        <w:rPr>
          <w:rFonts w:ascii="Arial" w:hAnsi="Arial"/>
          <w:b/>
          <w:spacing w:val="-5"/>
          <w:sz w:val="24"/>
        </w:rPr>
        <w:t> </w:t>
      </w:r>
      <w:r>
        <w:rPr>
          <w:rFonts w:ascii="Arial" w:hAnsi="Arial"/>
          <w:b/>
          <w:sz w:val="24"/>
        </w:rPr>
        <w:t>exclusiva</w:t>
      </w:r>
      <w:r>
        <w:rPr>
          <w:rFonts w:ascii="Arial" w:hAnsi="Arial"/>
          <w:b/>
          <w:spacing w:val="-5"/>
          <w:sz w:val="24"/>
        </w:rPr>
        <w:t> </w:t>
      </w:r>
      <w:r>
        <w:rPr>
          <w:rFonts w:ascii="Arial" w:hAnsi="Arial"/>
          <w:b/>
          <w:sz w:val="24"/>
        </w:rPr>
        <w:t>para</w:t>
      </w:r>
      <w:r>
        <w:rPr>
          <w:rFonts w:ascii="Arial" w:hAnsi="Arial"/>
          <w:b/>
          <w:spacing w:val="-3"/>
          <w:sz w:val="24"/>
        </w:rPr>
        <w:t> </w:t>
      </w:r>
      <w:r>
        <w:rPr>
          <w:rFonts w:ascii="Arial" w:hAnsi="Arial"/>
          <w:b/>
          <w:spacing w:val="-2"/>
          <w:sz w:val="24"/>
        </w:rPr>
        <w:t>playas</w:t>
      </w:r>
    </w:p>
    <w:p>
      <w:pPr>
        <w:pStyle w:val="BodyText"/>
        <w:rPr>
          <w:rFonts w:ascii="Arial"/>
          <w:b/>
        </w:rPr>
      </w:pPr>
    </w:p>
    <w:p>
      <w:pPr>
        <w:pStyle w:val="ListParagraph"/>
        <w:numPr>
          <w:ilvl w:val="0"/>
          <w:numId w:val="2"/>
        </w:numPr>
        <w:tabs>
          <w:tab w:pos="1101" w:val="left" w:leader="none"/>
        </w:tabs>
        <w:spacing w:line="240" w:lineRule="auto" w:before="0" w:after="0"/>
        <w:ind w:left="1101" w:right="0" w:hanging="359"/>
        <w:jc w:val="left"/>
        <w:rPr>
          <w:sz w:val="24"/>
        </w:rPr>
      </w:pPr>
      <w:r>
        <w:rPr>
          <w:sz w:val="24"/>
        </w:rPr>
        <w:t>26</w:t>
      </w:r>
      <w:r>
        <w:rPr>
          <w:spacing w:val="-4"/>
          <w:sz w:val="24"/>
        </w:rPr>
        <w:t> </w:t>
      </w:r>
      <w:r>
        <w:rPr>
          <w:sz w:val="24"/>
        </w:rPr>
        <w:t>puestos</w:t>
      </w:r>
      <w:r>
        <w:rPr>
          <w:spacing w:val="-4"/>
          <w:sz w:val="24"/>
        </w:rPr>
        <w:t> </w:t>
      </w:r>
      <w:r>
        <w:rPr>
          <w:sz w:val="24"/>
        </w:rPr>
        <w:t>de</w:t>
      </w:r>
      <w:r>
        <w:rPr>
          <w:spacing w:val="-4"/>
          <w:sz w:val="24"/>
        </w:rPr>
        <w:t> </w:t>
      </w:r>
      <w:r>
        <w:rPr>
          <w:sz w:val="24"/>
        </w:rPr>
        <w:t>Vigilancia</w:t>
      </w:r>
      <w:r>
        <w:rPr>
          <w:spacing w:val="-4"/>
          <w:sz w:val="24"/>
        </w:rPr>
        <w:t> </w:t>
      </w:r>
      <w:r>
        <w:rPr>
          <w:sz w:val="24"/>
        </w:rPr>
        <w:t>y</w:t>
      </w:r>
      <w:r>
        <w:rPr>
          <w:spacing w:val="-3"/>
          <w:sz w:val="24"/>
        </w:rPr>
        <w:t> </w:t>
      </w:r>
      <w:r>
        <w:rPr>
          <w:spacing w:val="-2"/>
          <w:sz w:val="24"/>
        </w:rPr>
        <w:t>Salvamento</w:t>
      </w:r>
    </w:p>
    <w:p>
      <w:pPr>
        <w:pStyle w:val="ListParagraph"/>
        <w:numPr>
          <w:ilvl w:val="0"/>
          <w:numId w:val="2"/>
        </w:numPr>
        <w:tabs>
          <w:tab w:pos="1101" w:val="left" w:leader="none"/>
        </w:tabs>
        <w:spacing w:line="240" w:lineRule="auto" w:before="0" w:after="0"/>
        <w:ind w:left="1101" w:right="0" w:hanging="359"/>
        <w:jc w:val="left"/>
        <w:rPr>
          <w:sz w:val="24"/>
        </w:rPr>
      </w:pPr>
      <w:r>
        <w:rPr>
          <w:sz w:val="24"/>
        </w:rPr>
        <w:t>4</w:t>
      </w:r>
      <w:r>
        <w:rPr>
          <w:spacing w:val="-1"/>
          <w:sz w:val="24"/>
        </w:rPr>
        <w:t> </w:t>
      </w:r>
      <w:r>
        <w:rPr>
          <w:sz w:val="24"/>
        </w:rPr>
        <w:t>ATV</w:t>
      </w:r>
      <w:r>
        <w:rPr>
          <w:spacing w:val="-2"/>
          <w:sz w:val="24"/>
        </w:rPr>
        <w:t> </w:t>
      </w:r>
      <w:r>
        <w:rPr>
          <w:sz w:val="24"/>
        </w:rPr>
        <w:t>Moto</w:t>
      </w:r>
      <w:r>
        <w:rPr>
          <w:spacing w:val="-1"/>
          <w:sz w:val="24"/>
        </w:rPr>
        <w:t> </w:t>
      </w:r>
      <w:r>
        <w:rPr>
          <w:sz w:val="24"/>
        </w:rPr>
        <w:t>de</w:t>
      </w:r>
      <w:r>
        <w:rPr>
          <w:spacing w:val="-1"/>
          <w:sz w:val="24"/>
        </w:rPr>
        <w:t> </w:t>
      </w:r>
      <w:r>
        <w:rPr>
          <w:spacing w:val="-2"/>
          <w:sz w:val="24"/>
        </w:rPr>
        <w:t>arena</w:t>
      </w:r>
    </w:p>
    <w:p>
      <w:pPr>
        <w:pStyle w:val="ListParagraph"/>
        <w:numPr>
          <w:ilvl w:val="0"/>
          <w:numId w:val="2"/>
        </w:numPr>
        <w:tabs>
          <w:tab w:pos="1101" w:val="left" w:leader="none"/>
        </w:tabs>
        <w:spacing w:line="240" w:lineRule="auto" w:before="0" w:after="0"/>
        <w:ind w:left="1101" w:right="0" w:hanging="359"/>
        <w:jc w:val="left"/>
        <w:rPr>
          <w:sz w:val="24"/>
        </w:rPr>
      </w:pPr>
      <w:r>
        <w:rPr>
          <w:sz w:val="24"/>
        </w:rPr>
        <w:t>13</w:t>
      </w:r>
      <w:r>
        <w:rPr>
          <w:spacing w:val="-4"/>
          <w:sz w:val="24"/>
        </w:rPr>
        <w:t> </w:t>
      </w:r>
      <w:r>
        <w:rPr>
          <w:sz w:val="24"/>
        </w:rPr>
        <w:t>Torres</w:t>
      </w:r>
      <w:r>
        <w:rPr>
          <w:spacing w:val="-4"/>
          <w:sz w:val="24"/>
        </w:rPr>
        <w:t> </w:t>
      </w:r>
      <w:r>
        <w:rPr>
          <w:sz w:val="24"/>
        </w:rPr>
        <w:t>de</w:t>
      </w:r>
      <w:r>
        <w:rPr>
          <w:spacing w:val="-4"/>
          <w:sz w:val="24"/>
        </w:rPr>
        <w:t> </w:t>
      </w:r>
      <w:r>
        <w:rPr>
          <w:sz w:val="24"/>
        </w:rPr>
        <w:t>Vigilancia</w:t>
      </w:r>
      <w:r>
        <w:rPr>
          <w:spacing w:val="-4"/>
          <w:sz w:val="24"/>
        </w:rPr>
        <w:t> </w:t>
      </w:r>
      <w:r>
        <w:rPr>
          <w:sz w:val="24"/>
        </w:rPr>
        <w:t>de</w:t>
      </w:r>
      <w:r>
        <w:rPr>
          <w:spacing w:val="-4"/>
          <w:sz w:val="24"/>
        </w:rPr>
        <w:t> </w:t>
      </w:r>
      <w:r>
        <w:rPr>
          <w:spacing w:val="-2"/>
          <w:sz w:val="24"/>
        </w:rPr>
        <w:t>proximidad</w:t>
      </w:r>
    </w:p>
    <w:p>
      <w:pPr>
        <w:pStyle w:val="ListParagraph"/>
        <w:numPr>
          <w:ilvl w:val="0"/>
          <w:numId w:val="2"/>
        </w:numPr>
        <w:tabs>
          <w:tab w:pos="1101" w:val="left" w:leader="none"/>
        </w:tabs>
        <w:spacing w:line="240" w:lineRule="auto" w:before="0" w:after="0"/>
        <w:ind w:left="1101" w:right="0" w:hanging="359"/>
        <w:jc w:val="left"/>
        <w:rPr>
          <w:sz w:val="24"/>
        </w:rPr>
      </w:pPr>
      <w:r>
        <w:rPr>
          <w:sz w:val="24"/>
        </w:rPr>
        <w:t>2</w:t>
      </w:r>
      <w:r>
        <w:rPr>
          <w:spacing w:val="-5"/>
          <w:sz w:val="24"/>
        </w:rPr>
        <w:t> </w:t>
      </w:r>
      <w:r>
        <w:rPr>
          <w:sz w:val="24"/>
        </w:rPr>
        <w:t>puestos</w:t>
      </w:r>
      <w:r>
        <w:rPr>
          <w:spacing w:val="-5"/>
          <w:sz w:val="24"/>
        </w:rPr>
        <w:t> </w:t>
      </w:r>
      <w:r>
        <w:rPr>
          <w:sz w:val="24"/>
        </w:rPr>
        <w:t>americanos</w:t>
      </w:r>
      <w:r>
        <w:rPr>
          <w:spacing w:val="-5"/>
          <w:sz w:val="24"/>
        </w:rPr>
        <w:t> </w:t>
      </w:r>
      <w:r>
        <w:rPr>
          <w:sz w:val="24"/>
        </w:rPr>
        <w:t>de</w:t>
      </w:r>
      <w:r>
        <w:rPr>
          <w:spacing w:val="-5"/>
          <w:sz w:val="24"/>
        </w:rPr>
        <w:t> </w:t>
      </w:r>
      <w:r>
        <w:rPr>
          <w:sz w:val="24"/>
        </w:rPr>
        <w:t>Vigilancia</w:t>
      </w:r>
      <w:r>
        <w:rPr>
          <w:spacing w:val="-5"/>
          <w:sz w:val="24"/>
        </w:rPr>
        <w:t> </w:t>
      </w:r>
      <w:r>
        <w:rPr>
          <w:sz w:val="24"/>
        </w:rPr>
        <w:t>y</w:t>
      </w:r>
      <w:r>
        <w:rPr>
          <w:spacing w:val="-4"/>
          <w:sz w:val="24"/>
        </w:rPr>
        <w:t> </w:t>
      </w:r>
      <w:r>
        <w:rPr>
          <w:spacing w:val="-2"/>
          <w:sz w:val="24"/>
        </w:rPr>
        <w:t>Salvamento</w:t>
      </w:r>
    </w:p>
    <w:p>
      <w:pPr>
        <w:pStyle w:val="ListParagraph"/>
        <w:numPr>
          <w:ilvl w:val="0"/>
          <w:numId w:val="2"/>
        </w:numPr>
        <w:tabs>
          <w:tab w:pos="1101" w:val="left" w:leader="none"/>
        </w:tabs>
        <w:spacing w:line="240" w:lineRule="auto" w:before="0" w:after="0"/>
        <w:ind w:left="1101" w:right="0" w:hanging="359"/>
        <w:jc w:val="left"/>
        <w:rPr>
          <w:sz w:val="24"/>
        </w:rPr>
      </w:pPr>
      <w:r>
        <w:rPr>
          <w:sz w:val="24"/>
        </w:rPr>
        <w:t>3</w:t>
      </w:r>
      <w:r>
        <w:rPr>
          <w:spacing w:val="-3"/>
          <w:sz w:val="24"/>
        </w:rPr>
        <w:t> </w:t>
      </w:r>
      <w:r>
        <w:rPr>
          <w:sz w:val="24"/>
        </w:rPr>
        <w:t>vehículos</w:t>
      </w:r>
      <w:r>
        <w:rPr>
          <w:spacing w:val="-3"/>
          <w:sz w:val="24"/>
        </w:rPr>
        <w:t> </w:t>
      </w:r>
      <w:r>
        <w:rPr>
          <w:sz w:val="24"/>
        </w:rPr>
        <w:t>VIR</w:t>
      </w:r>
      <w:r>
        <w:rPr>
          <w:spacing w:val="-4"/>
          <w:sz w:val="24"/>
        </w:rPr>
        <w:t> </w:t>
      </w:r>
      <w:r>
        <w:rPr>
          <w:sz w:val="24"/>
        </w:rPr>
        <w:t>con</w:t>
      </w:r>
      <w:r>
        <w:rPr>
          <w:spacing w:val="-2"/>
          <w:sz w:val="24"/>
        </w:rPr>
        <w:t> </w:t>
      </w:r>
      <w:r>
        <w:rPr>
          <w:spacing w:val="-5"/>
          <w:sz w:val="24"/>
        </w:rPr>
        <w:t>DUE</w:t>
      </w:r>
    </w:p>
    <w:p>
      <w:pPr>
        <w:pStyle w:val="ListParagraph"/>
        <w:numPr>
          <w:ilvl w:val="0"/>
          <w:numId w:val="2"/>
        </w:numPr>
        <w:tabs>
          <w:tab w:pos="1101" w:val="left" w:leader="none"/>
        </w:tabs>
        <w:spacing w:line="240" w:lineRule="auto" w:before="0" w:after="0"/>
        <w:ind w:left="1101" w:right="0" w:hanging="359"/>
        <w:jc w:val="left"/>
        <w:rPr>
          <w:sz w:val="24"/>
        </w:rPr>
      </w:pPr>
      <w:r>
        <w:rPr>
          <w:sz w:val="24"/>
        </w:rPr>
        <w:t>1</w:t>
      </w:r>
      <w:r>
        <w:rPr>
          <w:spacing w:val="-2"/>
          <w:sz w:val="24"/>
        </w:rPr>
        <w:t> </w:t>
      </w:r>
      <w:r>
        <w:rPr>
          <w:sz w:val="24"/>
        </w:rPr>
        <w:t>vehículo</w:t>
      </w:r>
      <w:r>
        <w:rPr>
          <w:spacing w:val="-2"/>
          <w:sz w:val="24"/>
        </w:rPr>
        <w:t> </w:t>
      </w:r>
      <w:r>
        <w:rPr>
          <w:sz w:val="24"/>
        </w:rPr>
        <w:t>VIR</w:t>
      </w:r>
      <w:r>
        <w:rPr>
          <w:spacing w:val="-3"/>
          <w:sz w:val="24"/>
        </w:rPr>
        <w:t> </w:t>
      </w:r>
      <w:r>
        <w:rPr>
          <w:sz w:val="24"/>
        </w:rPr>
        <w:t>playas</w:t>
      </w:r>
      <w:r>
        <w:rPr>
          <w:spacing w:val="-2"/>
          <w:sz w:val="24"/>
        </w:rPr>
        <w:t> coordinación.</w:t>
      </w:r>
    </w:p>
    <w:p>
      <w:pPr>
        <w:pStyle w:val="ListParagraph"/>
        <w:numPr>
          <w:ilvl w:val="0"/>
          <w:numId w:val="2"/>
        </w:numPr>
        <w:tabs>
          <w:tab w:pos="1101" w:val="left" w:leader="none"/>
        </w:tabs>
        <w:spacing w:line="240" w:lineRule="auto" w:before="0" w:after="0"/>
        <w:ind w:left="1101" w:right="0" w:hanging="359"/>
        <w:jc w:val="left"/>
        <w:rPr>
          <w:sz w:val="24"/>
        </w:rPr>
      </w:pPr>
      <w:r>
        <w:rPr>
          <w:sz w:val="24"/>
        </w:rPr>
        <w:t>1</w:t>
      </w:r>
      <w:r>
        <w:rPr>
          <w:spacing w:val="-5"/>
          <w:sz w:val="24"/>
        </w:rPr>
        <w:t> </w:t>
      </w:r>
      <w:r>
        <w:rPr>
          <w:sz w:val="24"/>
        </w:rPr>
        <w:t>vehículo</w:t>
      </w:r>
      <w:r>
        <w:rPr>
          <w:spacing w:val="-2"/>
          <w:sz w:val="24"/>
        </w:rPr>
        <w:t> </w:t>
      </w:r>
      <w:r>
        <w:rPr>
          <w:sz w:val="24"/>
        </w:rPr>
        <w:t>para</w:t>
      </w:r>
      <w:r>
        <w:rPr>
          <w:spacing w:val="-3"/>
          <w:sz w:val="24"/>
        </w:rPr>
        <w:t> </w:t>
      </w:r>
      <w:r>
        <w:rPr>
          <w:sz w:val="24"/>
        </w:rPr>
        <w:t>personal</w:t>
      </w:r>
      <w:r>
        <w:rPr>
          <w:spacing w:val="-3"/>
          <w:sz w:val="24"/>
        </w:rPr>
        <w:t> </w:t>
      </w:r>
      <w:r>
        <w:rPr>
          <w:sz w:val="24"/>
        </w:rPr>
        <w:t>de</w:t>
      </w:r>
      <w:r>
        <w:rPr>
          <w:spacing w:val="-3"/>
          <w:sz w:val="24"/>
        </w:rPr>
        <w:t> </w:t>
      </w:r>
      <w:r>
        <w:rPr>
          <w:spacing w:val="-2"/>
          <w:sz w:val="24"/>
        </w:rPr>
        <w:t>mantenimiento</w:t>
      </w:r>
    </w:p>
    <w:p>
      <w:pPr>
        <w:pStyle w:val="ListParagraph"/>
        <w:numPr>
          <w:ilvl w:val="0"/>
          <w:numId w:val="2"/>
        </w:numPr>
        <w:tabs>
          <w:tab w:pos="1101" w:val="left" w:leader="none"/>
        </w:tabs>
        <w:spacing w:line="240" w:lineRule="auto" w:before="0" w:after="0"/>
        <w:ind w:left="1101" w:right="0" w:hanging="359"/>
        <w:jc w:val="left"/>
        <w:rPr>
          <w:sz w:val="24"/>
        </w:rPr>
      </w:pPr>
      <w:r>
        <w:rPr>
          <w:sz w:val="24"/>
        </w:rPr>
        <w:t>1</w:t>
      </w:r>
      <w:r>
        <w:rPr>
          <w:spacing w:val="-3"/>
          <w:sz w:val="24"/>
        </w:rPr>
        <w:t> </w:t>
      </w:r>
      <w:r>
        <w:rPr>
          <w:sz w:val="24"/>
        </w:rPr>
        <w:t>vehículo</w:t>
      </w:r>
      <w:r>
        <w:rPr>
          <w:spacing w:val="-2"/>
          <w:sz w:val="24"/>
        </w:rPr>
        <w:t> </w:t>
      </w:r>
      <w:r>
        <w:rPr>
          <w:sz w:val="24"/>
        </w:rPr>
        <w:t>4x4</w:t>
      </w:r>
      <w:r>
        <w:rPr>
          <w:spacing w:val="-2"/>
          <w:sz w:val="24"/>
        </w:rPr>
        <w:t> </w:t>
      </w:r>
      <w:r>
        <w:rPr>
          <w:sz w:val="24"/>
        </w:rPr>
        <w:t>transporte</w:t>
      </w:r>
      <w:r>
        <w:rPr>
          <w:spacing w:val="-3"/>
          <w:sz w:val="24"/>
        </w:rPr>
        <w:t> </w:t>
      </w:r>
      <w:r>
        <w:rPr>
          <w:spacing w:val="-2"/>
          <w:sz w:val="24"/>
        </w:rPr>
        <w:t>personal.</w:t>
      </w:r>
    </w:p>
    <w:p>
      <w:pPr>
        <w:pStyle w:val="ListParagraph"/>
        <w:numPr>
          <w:ilvl w:val="0"/>
          <w:numId w:val="2"/>
        </w:numPr>
        <w:tabs>
          <w:tab w:pos="1101" w:val="left" w:leader="none"/>
        </w:tabs>
        <w:spacing w:line="240" w:lineRule="auto" w:before="0" w:after="0"/>
        <w:ind w:left="1101" w:right="0" w:hanging="359"/>
        <w:jc w:val="left"/>
        <w:rPr>
          <w:sz w:val="24"/>
        </w:rPr>
      </w:pPr>
      <w:r>
        <w:rPr>
          <w:sz w:val="24"/>
        </w:rPr>
        <w:t>3</w:t>
      </w:r>
      <w:r>
        <w:rPr>
          <w:spacing w:val="-4"/>
          <w:sz w:val="24"/>
        </w:rPr>
        <w:t> </w:t>
      </w:r>
      <w:r>
        <w:rPr>
          <w:sz w:val="24"/>
        </w:rPr>
        <w:t>Motos</w:t>
      </w:r>
      <w:r>
        <w:rPr>
          <w:spacing w:val="-4"/>
          <w:sz w:val="24"/>
        </w:rPr>
        <w:t> </w:t>
      </w:r>
      <w:r>
        <w:rPr>
          <w:sz w:val="24"/>
        </w:rPr>
        <w:t>acuáticas</w:t>
      </w:r>
      <w:r>
        <w:rPr>
          <w:spacing w:val="-4"/>
          <w:sz w:val="24"/>
        </w:rPr>
        <w:t> </w:t>
      </w:r>
      <w:r>
        <w:rPr>
          <w:sz w:val="24"/>
        </w:rPr>
        <w:t>de</w:t>
      </w:r>
      <w:r>
        <w:rPr>
          <w:spacing w:val="-4"/>
          <w:sz w:val="24"/>
        </w:rPr>
        <w:t> </w:t>
      </w:r>
      <w:r>
        <w:rPr>
          <w:sz w:val="24"/>
        </w:rPr>
        <w:t>rescate</w:t>
      </w:r>
      <w:r>
        <w:rPr>
          <w:spacing w:val="-4"/>
          <w:sz w:val="24"/>
        </w:rPr>
        <w:t> </w:t>
      </w:r>
      <w:r>
        <w:rPr>
          <w:sz w:val="24"/>
        </w:rPr>
        <w:t>con</w:t>
      </w:r>
      <w:r>
        <w:rPr>
          <w:spacing w:val="-3"/>
          <w:sz w:val="24"/>
        </w:rPr>
        <w:t> </w:t>
      </w:r>
      <w:r>
        <w:rPr>
          <w:spacing w:val="-2"/>
          <w:sz w:val="24"/>
        </w:rPr>
        <w:t>camillas.</w:t>
      </w:r>
    </w:p>
    <w:p>
      <w:pPr>
        <w:pStyle w:val="ListParagraph"/>
        <w:numPr>
          <w:ilvl w:val="0"/>
          <w:numId w:val="2"/>
        </w:numPr>
        <w:tabs>
          <w:tab w:pos="1101" w:val="left" w:leader="none"/>
        </w:tabs>
        <w:spacing w:line="240" w:lineRule="auto" w:before="0" w:after="0"/>
        <w:ind w:left="1101" w:right="0" w:hanging="359"/>
        <w:jc w:val="left"/>
        <w:rPr>
          <w:sz w:val="24"/>
        </w:rPr>
      </w:pPr>
      <w:r>
        <w:rPr>
          <w:sz w:val="24"/>
        </w:rPr>
        <w:t>2</w:t>
      </w:r>
      <w:r>
        <w:rPr>
          <w:spacing w:val="-8"/>
          <w:sz w:val="24"/>
        </w:rPr>
        <w:t> </w:t>
      </w:r>
      <w:r>
        <w:rPr>
          <w:sz w:val="24"/>
        </w:rPr>
        <w:t>Embarcaciones</w:t>
      </w:r>
      <w:r>
        <w:rPr>
          <w:spacing w:val="-7"/>
          <w:sz w:val="24"/>
        </w:rPr>
        <w:t> </w:t>
      </w:r>
      <w:r>
        <w:rPr>
          <w:sz w:val="24"/>
        </w:rPr>
        <w:t>semirígidas</w:t>
      </w:r>
      <w:r>
        <w:rPr>
          <w:spacing w:val="-6"/>
          <w:sz w:val="24"/>
        </w:rPr>
        <w:t> </w:t>
      </w:r>
      <w:r>
        <w:rPr>
          <w:sz w:val="24"/>
        </w:rPr>
        <w:t>de</w:t>
      </w:r>
      <w:r>
        <w:rPr>
          <w:spacing w:val="-7"/>
          <w:sz w:val="24"/>
        </w:rPr>
        <w:t> </w:t>
      </w:r>
      <w:r>
        <w:rPr>
          <w:sz w:val="24"/>
        </w:rPr>
        <w:t>rescate</w:t>
      </w:r>
      <w:r>
        <w:rPr>
          <w:spacing w:val="-6"/>
          <w:sz w:val="24"/>
        </w:rPr>
        <w:t> </w:t>
      </w:r>
      <w:r>
        <w:rPr>
          <w:sz w:val="24"/>
        </w:rPr>
        <w:t>nivel</w:t>
      </w:r>
      <w:r>
        <w:rPr>
          <w:spacing w:val="-6"/>
          <w:sz w:val="24"/>
        </w:rPr>
        <w:t> </w:t>
      </w:r>
      <w:r>
        <w:rPr>
          <w:spacing w:val="-5"/>
          <w:sz w:val="24"/>
        </w:rPr>
        <w:t>B.</w:t>
      </w:r>
    </w:p>
    <w:p>
      <w:pPr>
        <w:spacing w:line="240" w:lineRule="auto" w:before="3" w:after="25"/>
        <w:rPr>
          <w:sz w:val="14"/>
        </w:rPr>
      </w:pPr>
      <w:r>
        <w:rPr/>
        <w:br w:type="column"/>
      </w:r>
      <w:r>
        <w:rPr>
          <w:sz w:val="14"/>
        </w:rPr>
      </w:r>
    </w:p>
    <w:p>
      <w:pPr>
        <w:pStyle w:val="BodyText"/>
        <w:ind w:left="2135"/>
        <w:rPr>
          <w:sz w:val="20"/>
        </w:rPr>
      </w:pPr>
      <w:r>
        <w:rPr>
          <w:sz w:val="20"/>
        </w:rPr>
        <w:drawing>
          <wp:inline distT="0" distB="0" distL="0" distR="0">
            <wp:extent cx="1952176" cy="2295144"/>
            <wp:effectExtent l="0" t="0" r="0" b="0"/>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1952176" cy="2295144"/>
                    </a:xfrm>
                    <a:prstGeom prst="rect">
                      <a:avLst/>
                    </a:prstGeom>
                  </pic:spPr>
                </pic:pic>
              </a:graphicData>
            </a:graphic>
          </wp:inline>
        </w:drawing>
      </w:r>
      <w:r>
        <w:rPr>
          <w:sz w:val="20"/>
        </w:rPr>
      </w:r>
    </w:p>
    <w:p>
      <w:pPr>
        <w:spacing w:before="57"/>
        <w:ind w:left="0" w:right="0" w:firstLine="0"/>
        <w:jc w:val="left"/>
        <w:rPr>
          <w:rFonts w:ascii="Arial"/>
          <w:b/>
          <w:sz w:val="18"/>
        </w:rPr>
      </w:pPr>
      <w:r>
        <w:rPr>
          <w:rFonts w:ascii="Arial"/>
          <w:b/>
          <w:sz w:val="18"/>
        </w:rPr>
        <w:t>*</w:t>
      </w:r>
      <w:r>
        <w:rPr>
          <w:rFonts w:ascii="Arial"/>
          <w:b/>
          <w:spacing w:val="-6"/>
          <w:sz w:val="18"/>
        </w:rPr>
        <w:t> </w:t>
      </w:r>
      <w:r>
        <w:rPr>
          <w:rFonts w:ascii="Arial"/>
          <w:b/>
          <w:sz w:val="18"/>
        </w:rPr>
        <w:t>Puesto</w:t>
      </w:r>
      <w:r>
        <w:rPr>
          <w:rFonts w:ascii="Arial"/>
          <w:b/>
          <w:spacing w:val="-5"/>
          <w:sz w:val="18"/>
        </w:rPr>
        <w:t> </w:t>
      </w:r>
      <w:r>
        <w:rPr>
          <w:rFonts w:ascii="Arial"/>
          <w:b/>
          <w:sz w:val="18"/>
        </w:rPr>
        <w:t>americano</w:t>
      </w:r>
      <w:r>
        <w:rPr>
          <w:rFonts w:ascii="Arial"/>
          <w:b/>
          <w:spacing w:val="-5"/>
          <w:sz w:val="18"/>
        </w:rPr>
        <w:t> </w:t>
      </w:r>
      <w:r>
        <w:rPr>
          <w:rFonts w:ascii="Arial"/>
          <w:b/>
          <w:sz w:val="18"/>
        </w:rPr>
        <w:t>de</w:t>
      </w:r>
      <w:r>
        <w:rPr>
          <w:rFonts w:ascii="Arial"/>
          <w:b/>
          <w:spacing w:val="-5"/>
          <w:sz w:val="18"/>
        </w:rPr>
        <w:t> </w:t>
      </w:r>
      <w:r>
        <w:rPr>
          <w:rFonts w:ascii="Arial"/>
          <w:b/>
          <w:sz w:val="18"/>
        </w:rPr>
        <w:t>Vigilancia</w:t>
      </w:r>
      <w:r>
        <w:rPr>
          <w:rFonts w:ascii="Arial"/>
          <w:b/>
          <w:spacing w:val="-5"/>
          <w:sz w:val="18"/>
        </w:rPr>
        <w:t> </w:t>
      </w:r>
      <w:r>
        <w:rPr>
          <w:rFonts w:ascii="Arial"/>
          <w:b/>
          <w:sz w:val="18"/>
        </w:rPr>
        <w:t>y</w:t>
      </w:r>
      <w:r>
        <w:rPr>
          <w:rFonts w:ascii="Arial"/>
          <w:b/>
          <w:spacing w:val="-5"/>
          <w:sz w:val="18"/>
        </w:rPr>
        <w:t> </w:t>
      </w:r>
      <w:r>
        <w:rPr>
          <w:rFonts w:ascii="Arial"/>
          <w:b/>
          <w:sz w:val="18"/>
        </w:rPr>
        <w:t>Salvamento</w:t>
      </w:r>
      <w:r>
        <w:rPr>
          <w:rFonts w:ascii="Arial"/>
          <w:b/>
          <w:spacing w:val="-5"/>
          <w:sz w:val="18"/>
        </w:rPr>
        <w:t> </w:t>
      </w:r>
      <w:r>
        <w:rPr>
          <w:rFonts w:ascii="Arial"/>
          <w:b/>
          <w:sz w:val="18"/>
        </w:rPr>
        <w:t>(novedad</w:t>
      </w:r>
      <w:r>
        <w:rPr>
          <w:rFonts w:ascii="Arial"/>
          <w:b/>
          <w:spacing w:val="-5"/>
          <w:sz w:val="18"/>
        </w:rPr>
        <w:t> </w:t>
      </w:r>
      <w:r>
        <w:rPr>
          <w:rFonts w:ascii="Arial"/>
          <w:b/>
          <w:spacing w:val="-2"/>
          <w:sz w:val="18"/>
        </w:rPr>
        <w:t>2021)</w:t>
      </w:r>
    </w:p>
    <w:p>
      <w:pPr>
        <w:spacing w:after="0"/>
        <w:jc w:val="left"/>
        <w:rPr>
          <w:rFonts w:ascii="Arial"/>
          <w:b/>
          <w:sz w:val="18"/>
        </w:rPr>
        <w:sectPr>
          <w:type w:val="continuous"/>
          <w:pgSz w:w="16840" w:h="11910" w:orient="landscape"/>
          <w:pgMar w:header="212" w:footer="0" w:top="2300" w:bottom="280" w:left="1417" w:right="1842"/>
          <w:cols w:num="2" w:equalWidth="0">
            <w:col w:w="8133" w:space="0"/>
            <w:col w:w="5448"/>
          </w:cols>
        </w:sectPr>
      </w:pPr>
    </w:p>
    <w:p>
      <w:pPr>
        <w:spacing w:before="276"/>
        <w:ind w:left="1163" w:right="842" w:firstLine="0"/>
        <w:jc w:val="center"/>
        <w:rPr>
          <w:rFonts w:ascii="Arial"/>
          <w:b/>
          <w:sz w:val="24"/>
        </w:rPr>
      </w:pPr>
      <w:r>
        <w:rPr>
          <w:rFonts w:ascii="Arial"/>
          <w:b/>
          <w:sz w:val="24"/>
        </w:rPr>
        <w:t>Playas</w:t>
      </w:r>
      <w:r>
        <w:rPr>
          <w:rFonts w:ascii="Arial"/>
          <w:b/>
          <w:spacing w:val="-6"/>
          <w:sz w:val="24"/>
        </w:rPr>
        <w:t> </w:t>
      </w:r>
      <w:r>
        <w:rPr>
          <w:rFonts w:ascii="Arial"/>
          <w:b/>
          <w:sz w:val="24"/>
        </w:rPr>
        <w:t>Con</w:t>
      </w:r>
      <w:r>
        <w:rPr>
          <w:rFonts w:ascii="Arial"/>
          <w:b/>
          <w:spacing w:val="-5"/>
          <w:sz w:val="24"/>
        </w:rPr>
        <w:t> </w:t>
      </w:r>
      <w:r>
        <w:rPr>
          <w:rFonts w:ascii="Arial"/>
          <w:b/>
          <w:sz w:val="24"/>
        </w:rPr>
        <w:t>Dispositivo</w:t>
      </w:r>
      <w:r>
        <w:rPr>
          <w:rFonts w:ascii="Arial"/>
          <w:b/>
          <w:spacing w:val="-6"/>
          <w:sz w:val="24"/>
        </w:rPr>
        <w:t> </w:t>
      </w:r>
      <w:r>
        <w:rPr>
          <w:rFonts w:ascii="Arial"/>
          <w:b/>
          <w:sz w:val="24"/>
        </w:rPr>
        <w:t>De</w:t>
      </w:r>
      <w:r>
        <w:rPr>
          <w:rFonts w:ascii="Arial"/>
          <w:b/>
          <w:spacing w:val="-5"/>
          <w:sz w:val="24"/>
        </w:rPr>
        <w:t> </w:t>
      </w:r>
      <w:r>
        <w:rPr>
          <w:rFonts w:ascii="Arial"/>
          <w:b/>
          <w:sz w:val="24"/>
        </w:rPr>
        <w:t>Vigilancia</w:t>
      </w:r>
      <w:r>
        <w:rPr>
          <w:rFonts w:ascii="Arial"/>
          <w:b/>
          <w:spacing w:val="-6"/>
          <w:sz w:val="24"/>
        </w:rPr>
        <w:t> </w:t>
      </w:r>
      <w:r>
        <w:rPr>
          <w:rFonts w:ascii="Arial"/>
          <w:b/>
          <w:sz w:val="24"/>
        </w:rPr>
        <w:t>Y</w:t>
      </w:r>
      <w:r>
        <w:rPr>
          <w:rFonts w:ascii="Arial"/>
          <w:b/>
          <w:spacing w:val="-5"/>
          <w:sz w:val="24"/>
        </w:rPr>
        <w:t> </w:t>
      </w:r>
      <w:r>
        <w:rPr>
          <w:rFonts w:ascii="Arial"/>
          <w:b/>
          <w:spacing w:val="-2"/>
          <w:sz w:val="24"/>
        </w:rPr>
        <w:t>Salvamento</w:t>
      </w:r>
    </w:p>
    <w:p>
      <w:pPr>
        <w:pStyle w:val="BodyText"/>
        <w:spacing w:before="11"/>
        <w:rPr>
          <w:rFonts w:ascii="Arial"/>
          <w:b/>
          <w:sz w:val="15"/>
        </w:rPr>
      </w:pPr>
    </w:p>
    <w:p>
      <w:pPr>
        <w:pStyle w:val="BodyText"/>
        <w:spacing w:after="0"/>
        <w:rPr>
          <w:rFonts w:ascii="Arial"/>
          <w:b/>
          <w:sz w:val="15"/>
        </w:rPr>
        <w:sectPr>
          <w:type w:val="continuous"/>
          <w:pgSz w:w="16840" w:h="11910" w:orient="landscape"/>
          <w:pgMar w:header="212" w:footer="0" w:top="2300" w:bottom="280" w:left="1417" w:right="1842"/>
        </w:sectPr>
      </w:pPr>
    </w:p>
    <w:p>
      <w:pPr>
        <w:pStyle w:val="Heading2"/>
        <w:tabs>
          <w:tab w:pos="1101" w:val="left" w:leader="none"/>
        </w:tabs>
        <w:spacing w:before="92"/>
        <w:ind w:left="742"/>
      </w:pPr>
      <w:r>
        <w:rPr>
          <w:rFonts w:ascii="Times New Roman"/>
          <w:b w:val="0"/>
          <w:spacing w:val="-10"/>
          <w:sz w:val="22"/>
        </w:rPr>
        <w:t>-</w:t>
      </w:r>
      <w:r>
        <w:rPr>
          <w:rFonts w:ascii="Times New Roman"/>
          <w:b w:val="0"/>
          <w:sz w:val="22"/>
        </w:rPr>
        <w:tab/>
      </w:r>
      <w:r>
        <w:rPr/>
        <w:t>MAR</w:t>
      </w:r>
      <w:r>
        <w:rPr>
          <w:spacing w:val="-3"/>
        </w:rPr>
        <w:t> </w:t>
      </w:r>
      <w:r>
        <w:rPr>
          <w:spacing w:val="-4"/>
        </w:rPr>
        <w:t>MENO</w:t>
      </w:r>
      <w:r>
        <w:rPr>
          <w:spacing w:val="-4"/>
        </w:rPr>
        <w:t>R</w:t>
      </w:r>
    </w:p>
    <w:p>
      <w:pPr>
        <w:spacing w:line="240" w:lineRule="auto" w:before="115"/>
        <w:rPr>
          <w:rFonts w:ascii="Arial"/>
          <w:b/>
          <w:sz w:val="22"/>
        </w:rPr>
      </w:pPr>
      <w:r>
        <w:rPr/>
        <w:br w:type="column"/>
      </w:r>
      <w:r>
        <w:rPr>
          <w:rFonts w:ascii="Arial"/>
          <w:b/>
          <w:sz w:val="22"/>
        </w:rPr>
      </w:r>
    </w:p>
    <w:p>
      <w:pPr>
        <w:pStyle w:val="ListParagraph"/>
        <w:numPr>
          <w:ilvl w:val="0"/>
          <w:numId w:val="3"/>
        </w:numPr>
        <w:tabs>
          <w:tab w:pos="613" w:val="left" w:leader="none"/>
          <w:tab w:pos="5043" w:val="left" w:leader="none"/>
        </w:tabs>
        <w:spacing w:line="240" w:lineRule="auto" w:before="0" w:after="0"/>
        <w:ind w:left="613" w:right="0" w:hanging="360"/>
        <w:jc w:val="left"/>
        <w:rPr>
          <w:sz w:val="22"/>
        </w:rPr>
      </w:pPr>
      <w:r>
        <w:rPr>
          <w:sz w:val="22"/>
        </w:rPr>
        <w:t>PUNTA</w:t>
      </w:r>
      <w:r>
        <w:rPr>
          <w:spacing w:val="-5"/>
          <w:sz w:val="22"/>
        </w:rPr>
        <w:t> </w:t>
      </w:r>
      <w:r>
        <w:rPr>
          <w:spacing w:val="-2"/>
          <w:sz w:val="22"/>
        </w:rPr>
        <w:t>BRAVA</w:t>
      </w:r>
      <w:r>
        <w:rPr>
          <w:sz w:val="22"/>
        </w:rPr>
        <w:tab/>
        <w:t>29/06</w:t>
      </w:r>
      <w:r>
        <w:rPr>
          <w:spacing w:val="-3"/>
          <w:sz w:val="22"/>
        </w:rPr>
        <w:t> </w:t>
      </w:r>
      <w:r>
        <w:rPr>
          <w:sz w:val="22"/>
        </w:rPr>
        <w:t>al</w:t>
      </w:r>
      <w:r>
        <w:rPr>
          <w:spacing w:val="-1"/>
          <w:sz w:val="22"/>
        </w:rPr>
        <w:t> </w:t>
      </w:r>
      <w:r>
        <w:rPr>
          <w:spacing w:val="-2"/>
          <w:sz w:val="22"/>
        </w:rPr>
        <w:t>01/09</w:t>
      </w:r>
    </w:p>
    <w:p>
      <w:pPr>
        <w:pStyle w:val="ListParagraph"/>
        <w:numPr>
          <w:ilvl w:val="0"/>
          <w:numId w:val="3"/>
        </w:numPr>
        <w:tabs>
          <w:tab w:pos="613" w:val="left" w:leader="none"/>
          <w:tab w:pos="5043" w:val="left" w:leader="none"/>
        </w:tabs>
        <w:spacing w:line="240" w:lineRule="auto" w:before="0" w:after="0"/>
        <w:ind w:left="613" w:right="0" w:hanging="360"/>
        <w:jc w:val="left"/>
        <w:rPr>
          <w:sz w:val="22"/>
        </w:rPr>
      </w:pPr>
      <w:r>
        <w:rPr>
          <w:sz w:val="22"/>
        </w:rPr>
        <w:t>LOS</w:t>
      </w:r>
      <w:r>
        <w:rPr>
          <w:spacing w:val="-3"/>
          <w:sz w:val="22"/>
        </w:rPr>
        <w:t> </w:t>
      </w:r>
      <w:r>
        <w:rPr>
          <w:spacing w:val="-2"/>
          <w:sz w:val="22"/>
        </w:rPr>
        <w:t>URRUTIAS</w:t>
      </w:r>
      <w:r>
        <w:rPr>
          <w:sz w:val="22"/>
        </w:rPr>
        <w:tab/>
        <w:t>29/06</w:t>
      </w:r>
      <w:r>
        <w:rPr>
          <w:spacing w:val="-3"/>
          <w:sz w:val="22"/>
        </w:rPr>
        <w:t> </w:t>
      </w:r>
      <w:r>
        <w:rPr>
          <w:sz w:val="22"/>
        </w:rPr>
        <w:t>al</w:t>
      </w:r>
      <w:r>
        <w:rPr>
          <w:spacing w:val="-1"/>
          <w:sz w:val="22"/>
        </w:rPr>
        <w:t> </w:t>
      </w:r>
      <w:r>
        <w:rPr>
          <w:spacing w:val="-2"/>
          <w:sz w:val="22"/>
        </w:rPr>
        <w:t>01/09</w:t>
      </w:r>
    </w:p>
    <w:p>
      <w:pPr>
        <w:pStyle w:val="ListParagraph"/>
        <w:numPr>
          <w:ilvl w:val="0"/>
          <w:numId w:val="3"/>
        </w:numPr>
        <w:tabs>
          <w:tab w:pos="613" w:val="left" w:leader="none"/>
          <w:tab w:pos="5043" w:val="left" w:leader="none"/>
        </w:tabs>
        <w:spacing w:line="240" w:lineRule="auto" w:before="0" w:after="0"/>
        <w:ind w:left="613" w:right="0" w:hanging="360"/>
        <w:jc w:val="left"/>
        <w:rPr>
          <w:sz w:val="22"/>
        </w:rPr>
      </w:pPr>
      <w:r>
        <w:rPr>
          <w:sz w:val="22"/>
        </w:rPr>
        <w:t>LOS</w:t>
      </w:r>
      <w:r>
        <w:rPr>
          <w:spacing w:val="-3"/>
          <w:sz w:val="22"/>
        </w:rPr>
        <w:t> </w:t>
      </w:r>
      <w:r>
        <w:rPr>
          <w:spacing w:val="-2"/>
          <w:sz w:val="22"/>
        </w:rPr>
        <w:t>NIETOS</w:t>
      </w:r>
      <w:r>
        <w:rPr>
          <w:sz w:val="22"/>
        </w:rPr>
        <w:tab/>
        <w:t>15/06</w:t>
      </w:r>
      <w:r>
        <w:rPr>
          <w:spacing w:val="-3"/>
          <w:sz w:val="22"/>
        </w:rPr>
        <w:t> </w:t>
      </w:r>
      <w:r>
        <w:rPr>
          <w:sz w:val="22"/>
        </w:rPr>
        <w:t>al</w:t>
      </w:r>
      <w:r>
        <w:rPr>
          <w:spacing w:val="-1"/>
          <w:sz w:val="22"/>
        </w:rPr>
        <w:t> </w:t>
      </w:r>
      <w:r>
        <w:rPr>
          <w:spacing w:val="-2"/>
          <w:sz w:val="22"/>
        </w:rPr>
        <w:t>15/09</w:t>
      </w:r>
    </w:p>
    <w:p>
      <w:pPr>
        <w:pStyle w:val="ListParagraph"/>
        <w:numPr>
          <w:ilvl w:val="0"/>
          <w:numId w:val="3"/>
        </w:numPr>
        <w:tabs>
          <w:tab w:pos="613" w:val="left" w:leader="none"/>
          <w:tab w:pos="5043" w:val="left" w:leader="none"/>
        </w:tabs>
        <w:spacing w:line="240" w:lineRule="auto" w:before="0" w:after="0"/>
        <w:ind w:left="613" w:right="0" w:hanging="360"/>
        <w:jc w:val="left"/>
        <w:rPr>
          <w:sz w:val="22"/>
        </w:rPr>
      </w:pPr>
      <w:r>
        <w:rPr>
          <w:sz w:val="22"/>
        </w:rPr>
        <w:t>ISLAS</w:t>
      </w:r>
      <w:r>
        <w:rPr>
          <w:spacing w:val="-6"/>
          <w:sz w:val="22"/>
        </w:rPr>
        <w:t> </w:t>
      </w:r>
      <w:r>
        <w:rPr>
          <w:sz w:val="22"/>
        </w:rPr>
        <w:t>MENORES</w:t>
      </w:r>
      <w:r>
        <w:rPr>
          <w:spacing w:val="-6"/>
          <w:sz w:val="22"/>
        </w:rPr>
        <w:t> </w:t>
      </w:r>
      <w:r>
        <w:rPr>
          <w:spacing w:val="-2"/>
          <w:sz w:val="22"/>
        </w:rPr>
        <w:t>LEVANTE</w:t>
      </w:r>
      <w:r>
        <w:rPr>
          <w:sz w:val="22"/>
        </w:rPr>
        <w:tab/>
        <w:t>29/06</w:t>
      </w:r>
      <w:r>
        <w:rPr>
          <w:spacing w:val="-3"/>
          <w:sz w:val="22"/>
        </w:rPr>
        <w:t> </w:t>
      </w:r>
      <w:r>
        <w:rPr>
          <w:sz w:val="22"/>
        </w:rPr>
        <w:t>al</w:t>
      </w:r>
      <w:r>
        <w:rPr>
          <w:spacing w:val="-1"/>
          <w:sz w:val="22"/>
        </w:rPr>
        <w:t> </w:t>
      </w:r>
      <w:r>
        <w:rPr>
          <w:spacing w:val="-2"/>
          <w:sz w:val="22"/>
        </w:rPr>
        <w:t>01/09</w:t>
      </w:r>
    </w:p>
    <w:p>
      <w:pPr>
        <w:pStyle w:val="ListParagraph"/>
        <w:numPr>
          <w:ilvl w:val="0"/>
          <w:numId w:val="3"/>
        </w:numPr>
        <w:tabs>
          <w:tab w:pos="613" w:val="left" w:leader="none"/>
          <w:tab w:pos="5043" w:val="left" w:leader="none"/>
        </w:tabs>
        <w:spacing w:line="240" w:lineRule="auto" w:before="0" w:after="0"/>
        <w:ind w:left="613" w:right="0" w:hanging="360"/>
        <w:jc w:val="left"/>
        <w:rPr>
          <w:sz w:val="22"/>
        </w:rPr>
      </w:pPr>
      <w:r>
        <w:rPr>
          <w:sz w:val="22"/>
        </w:rPr>
        <w:t>MAR</w:t>
      </w:r>
      <w:r>
        <w:rPr>
          <w:spacing w:val="-3"/>
          <w:sz w:val="22"/>
        </w:rPr>
        <w:t> </w:t>
      </w:r>
      <w:r>
        <w:rPr>
          <w:sz w:val="22"/>
        </w:rPr>
        <w:t>DE</w:t>
      </w:r>
      <w:r>
        <w:rPr>
          <w:spacing w:val="-2"/>
          <w:sz w:val="22"/>
        </w:rPr>
        <w:t> CRISTAL</w:t>
      </w:r>
      <w:r>
        <w:rPr>
          <w:sz w:val="22"/>
        </w:rPr>
        <w:tab/>
        <w:t>01/06</w:t>
      </w:r>
      <w:r>
        <w:rPr>
          <w:spacing w:val="-3"/>
          <w:sz w:val="22"/>
        </w:rPr>
        <w:t> </w:t>
      </w:r>
      <w:r>
        <w:rPr>
          <w:sz w:val="22"/>
        </w:rPr>
        <w:t>al</w:t>
      </w:r>
      <w:r>
        <w:rPr>
          <w:spacing w:val="-1"/>
          <w:sz w:val="22"/>
        </w:rPr>
        <w:t> </w:t>
      </w:r>
      <w:r>
        <w:rPr>
          <w:spacing w:val="-2"/>
          <w:sz w:val="22"/>
        </w:rPr>
        <w:t>30/09</w:t>
      </w:r>
    </w:p>
    <w:p>
      <w:pPr>
        <w:pStyle w:val="ListParagraph"/>
        <w:numPr>
          <w:ilvl w:val="0"/>
          <w:numId w:val="3"/>
        </w:numPr>
        <w:tabs>
          <w:tab w:pos="613" w:val="left" w:leader="none"/>
          <w:tab w:pos="5043" w:val="left" w:leader="none"/>
        </w:tabs>
        <w:spacing w:line="240" w:lineRule="auto" w:before="0" w:after="0"/>
        <w:ind w:left="613" w:right="0" w:hanging="360"/>
        <w:jc w:val="left"/>
        <w:rPr>
          <w:sz w:val="22"/>
        </w:rPr>
      </w:pPr>
      <w:r>
        <w:rPr>
          <w:sz w:val="22"/>
        </w:rPr>
        <w:t>LOMA</w:t>
      </w:r>
      <w:r>
        <w:rPr>
          <w:spacing w:val="-4"/>
          <w:sz w:val="22"/>
        </w:rPr>
        <w:t> </w:t>
      </w:r>
      <w:r>
        <w:rPr>
          <w:sz w:val="22"/>
        </w:rPr>
        <w:t>DEL</w:t>
      </w:r>
      <w:r>
        <w:rPr>
          <w:spacing w:val="-3"/>
          <w:sz w:val="22"/>
        </w:rPr>
        <w:t> </w:t>
      </w:r>
      <w:r>
        <w:rPr>
          <w:spacing w:val="-2"/>
          <w:sz w:val="22"/>
        </w:rPr>
        <w:t>CASTILLICO</w:t>
      </w:r>
      <w:r>
        <w:rPr>
          <w:sz w:val="22"/>
        </w:rPr>
        <w:tab/>
        <w:t>29/06</w:t>
      </w:r>
      <w:r>
        <w:rPr>
          <w:spacing w:val="-3"/>
          <w:sz w:val="22"/>
        </w:rPr>
        <w:t> </w:t>
      </w:r>
      <w:r>
        <w:rPr>
          <w:sz w:val="22"/>
        </w:rPr>
        <w:t>al</w:t>
      </w:r>
      <w:r>
        <w:rPr>
          <w:spacing w:val="-1"/>
          <w:sz w:val="22"/>
        </w:rPr>
        <w:t> </w:t>
      </w:r>
      <w:r>
        <w:rPr>
          <w:spacing w:val="-2"/>
          <w:sz w:val="22"/>
        </w:rPr>
        <w:t>01/09</w:t>
      </w:r>
    </w:p>
    <w:p>
      <w:pPr>
        <w:pStyle w:val="ListParagraph"/>
        <w:numPr>
          <w:ilvl w:val="0"/>
          <w:numId w:val="3"/>
        </w:numPr>
        <w:tabs>
          <w:tab w:pos="613" w:val="left" w:leader="none"/>
          <w:tab w:pos="5043" w:val="left" w:leader="none"/>
        </w:tabs>
        <w:spacing w:line="240" w:lineRule="auto" w:before="0" w:after="0"/>
        <w:ind w:left="613" w:right="0" w:hanging="360"/>
        <w:jc w:val="left"/>
        <w:rPr>
          <w:sz w:val="22"/>
        </w:rPr>
      </w:pPr>
      <w:r>
        <w:rPr>
          <w:sz w:val="22"/>
        </w:rPr>
        <w:t>PLAYA</w:t>
      </w:r>
      <w:r>
        <w:rPr>
          <w:spacing w:val="-5"/>
          <w:sz w:val="22"/>
        </w:rPr>
        <w:t> </w:t>
      </w:r>
      <w:r>
        <w:rPr>
          <w:spacing w:val="-2"/>
          <w:sz w:val="22"/>
        </w:rPr>
        <w:t>HONDA</w:t>
      </w:r>
      <w:r>
        <w:rPr>
          <w:sz w:val="22"/>
        </w:rPr>
        <w:tab/>
        <w:t>29/06</w:t>
      </w:r>
      <w:r>
        <w:rPr>
          <w:spacing w:val="-3"/>
          <w:sz w:val="22"/>
        </w:rPr>
        <w:t> </w:t>
      </w:r>
      <w:r>
        <w:rPr>
          <w:sz w:val="22"/>
        </w:rPr>
        <w:t>al</w:t>
      </w:r>
      <w:r>
        <w:rPr>
          <w:spacing w:val="-1"/>
          <w:sz w:val="22"/>
        </w:rPr>
        <w:t> </w:t>
      </w:r>
      <w:r>
        <w:rPr>
          <w:spacing w:val="-2"/>
          <w:sz w:val="22"/>
        </w:rPr>
        <w:t>01/09</w:t>
      </w:r>
    </w:p>
    <w:p>
      <w:pPr>
        <w:pStyle w:val="ListParagraph"/>
        <w:numPr>
          <w:ilvl w:val="0"/>
          <w:numId w:val="3"/>
        </w:numPr>
        <w:tabs>
          <w:tab w:pos="613" w:val="left" w:leader="none"/>
          <w:tab w:pos="5038" w:val="left" w:leader="none"/>
        </w:tabs>
        <w:spacing w:line="240" w:lineRule="auto" w:before="0" w:after="0"/>
        <w:ind w:left="613" w:right="0" w:hanging="360"/>
        <w:jc w:val="left"/>
        <w:rPr>
          <w:sz w:val="22"/>
        </w:rPr>
      </w:pPr>
      <w:r>
        <w:rPr>
          <w:sz w:val="22"/>
        </w:rPr>
        <w:t>PLAYA</w:t>
      </w:r>
      <w:r>
        <w:rPr>
          <w:spacing w:val="-5"/>
          <w:sz w:val="22"/>
        </w:rPr>
        <w:t> </w:t>
      </w:r>
      <w:r>
        <w:rPr>
          <w:spacing w:val="-2"/>
          <w:sz w:val="22"/>
        </w:rPr>
        <w:t>PARAISO</w:t>
      </w:r>
      <w:r>
        <w:rPr>
          <w:sz w:val="22"/>
        </w:rPr>
        <w:tab/>
        <w:t>29/06</w:t>
      </w:r>
      <w:r>
        <w:rPr>
          <w:spacing w:val="-3"/>
          <w:sz w:val="22"/>
        </w:rPr>
        <w:t> </w:t>
      </w:r>
      <w:r>
        <w:rPr>
          <w:sz w:val="22"/>
        </w:rPr>
        <w:t>al</w:t>
      </w:r>
      <w:r>
        <w:rPr>
          <w:spacing w:val="-1"/>
          <w:sz w:val="22"/>
        </w:rPr>
        <w:t> </w:t>
      </w:r>
      <w:r>
        <w:rPr>
          <w:spacing w:val="-2"/>
          <w:sz w:val="22"/>
        </w:rPr>
        <w:t>01/09</w:t>
      </w:r>
    </w:p>
    <w:p>
      <w:pPr>
        <w:pStyle w:val="ListParagraph"/>
        <w:numPr>
          <w:ilvl w:val="0"/>
          <w:numId w:val="3"/>
        </w:numPr>
        <w:tabs>
          <w:tab w:pos="613" w:val="left" w:leader="none"/>
          <w:tab w:pos="5043" w:val="left" w:leader="none"/>
        </w:tabs>
        <w:spacing w:line="240" w:lineRule="auto" w:before="0" w:after="0"/>
        <w:ind w:left="613" w:right="0" w:hanging="360"/>
        <w:jc w:val="left"/>
        <w:rPr>
          <w:sz w:val="22"/>
        </w:rPr>
      </w:pPr>
      <w:r>
        <w:rPr>
          <w:sz w:val="22"/>
        </w:rPr>
        <w:t>PUERTO</w:t>
      </w:r>
      <w:r>
        <w:rPr>
          <w:spacing w:val="-6"/>
          <w:sz w:val="22"/>
        </w:rPr>
        <w:t> </w:t>
      </w:r>
      <w:r>
        <w:rPr>
          <w:spacing w:val="-2"/>
          <w:sz w:val="22"/>
        </w:rPr>
        <w:t>BELLO</w:t>
      </w:r>
      <w:r>
        <w:rPr>
          <w:sz w:val="22"/>
        </w:rPr>
        <w:tab/>
        <w:t>29/06</w:t>
      </w:r>
      <w:r>
        <w:rPr>
          <w:spacing w:val="-3"/>
          <w:sz w:val="22"/>
        </w:rPr>
        <w:t> </w:t>
      </w:r>
      <w:r>
        <w:rPr>
          <w:sz w:val="22"/>
        </w:rPr>
        <w:t>al</w:t>
      </w:r>
      <w:r>
        <w:rPr>
          <w:spacing w:val="-1"/>
          <w:sz w:val="22"/>
        </w:rPr>
        <w:t> </w:t>
      </w:r>
      <w:r>
        <w:rPr>
          <w:spacing w:val="-2"/>
          <w:sz w:val="22"/>
        </w:rPr>
        <w:t>01/09</w:t>
      </w:r>
    </w:p>
    <w:p>
      <w:pPr>
        <w:tabs>
          <w:tab w:pos="613" w:val="left" w:leader="none"/>
          <w:tab w:pos="5043" w:val="left" w:leader="none"/>
        </w:tabs>
        <w:spacing w:before="0"/>
        <w:ind w:left="253" w:right="0" w:firstLine="0"/>
        <w:jc w:val="left"/>
        <w:rPr>
          <w:sz w:val="22"/>
        </w:rPr>
      </w:pPr>
      <w:r>
        <w:rPr>
          <w:spacing w:val="-10"/>
          <w:sz w:val="22"/>
        </w:rPr>
        <w:t>-</w:t>
      </w:r>
      <w:r>
        <w:rPr>
          <w:sz w:val="22"/>
        </w:rPr>
        <w:tab/>
        <w:t>LA</w:t>
      </w:r>
      <w:r>
        <w:rPr>
          <w:spacing w:val="-2"/>
          <w:sz w:val="22"/>
        </w:rPr>
        <w:t> </w:t>
      </w:r>
      <w:r>
        <w:rPr>
          <w:spacing w:val="-4"/>
          <w:sz w:val="22"/>
        </w:rPr>
        <w:t>GOLA</w:t>
      </w:r>
      <w:r>
        <w:rPr>
          <w:sz w:val="22"/>
        </w:rPr>
        <w:tab/>
        <w:t>29/06</w:t>
      </w:r>
      <w:r>
        <w:rPr>
          <w:spacing w:val="-3"/>
          <w:sz w:val="22"/>
        </w:rPr>
        <w:t> </w:t>
      </w:r>
      <w:r>
        <w:rPr>
          <w:sz w:val="22"/>
        </w:rPr>
        <w:t>al</w:t>
      </w:r>
      <w:r>
        <w:rPr>
          <w:spacing w:val="-1"/>
          <w:sz w:val="22"/>
        </w:rPr>
        <w:t> </w:t>
      </w:r>
      <w:r>
        <w:rPr>
          <w:spacing w:val="-2"/>
          <w:sz w:val="22"/>
        </w:rPr>
        <w:t>01/09</w:t>
      </w:r>
    </w:p>
    <w:p>
      <w:pPr>
        <w:tabs>
          <w:tab w:pos="613" w:val="left" w:leader="none"/>
          <w:tab w:pos="5043" w:val="left" w:leader="none"/>
        </w:tabs>
        <w:spacing w:before="0"/>
        <w:ind w:left="253" w:right="0" w:firstLine="0"/>
        <w:jc w:val="left"/>
        <w:rPr>
          <w:sz w:val="22"/>
        </w:rPr>
      </w:pPr>
      <w:r>
        <w:rPr>
          <w:spacing w:val="-10"/>
          <w:sz w:val="22"/>
        </w:rPr>
        <w:t>-</w:t>
      </w:r>
      <w:r>
        <w:rPr>
          <w:sz w:val="22"/>
        </w:rPr>
        <w:tab/>
      </w:r>
      <w:r>
        <w:rPr>
          <w:spacing w:val="-2"/>
          <w:sz w:val="22"/>
        </w:rPr>
        <w:t>CAVANNA</w:t>
      </w:r>
      <w:r>
        <w:rPr>
          <w:sz w:val="22"/>
        </w:rPr>
        <w:tab/>
        <w:t>15/06</w:t>
      </w:r>
      <w:r>
        <w:rPr>
          <w:spacing w:val="-3"/>
          <w:sz w:val="22"/>
        </w:rPr>
        <w:t> </w:t>
      </w:r>
      <w:r>
        <w:rPr>
          <w:sz w:val="22"/>
        </w:rPr>
        <w:t>al</w:t>
      </w:r>
      <w:r>
        <w:rPr>
          <w:spacing w:val="-1"/>
          <w:sz w:val="22"/>
        </w:rPr>
        <w:t> </w:t>
      </w:r>
      <w:r>
        <w:rPr>
          <w:spacing w:val="-2"/>
          <w:sz w:val="22"/>
        </w:rPr>
        <w:t>15/09</w:t>
      </w:r>
    </w:p>
    <w:p>
      <w:pPr>
        <w:pStyle w:val="ListParagraph"/>
        <w:numPr>
          <w:ilvl w:val="0"/>
          <w:numId w:val="3"/>
        </w:numPr>
        <w:tabs>
          <w:tab w:pos="613" w:val="left" w:leader="none"/>
          <w:tab w:pos="5038" w:val="left" w:leader="none"/>
        </w:tabs>
        <w:spacing w:line="240" w:lineRule="auto" w:before="0" w:after="0"/>
        <w:ind w:left="613" w:right="0" w:hanging="360"/>
        <w:jc w:val="left"/>
        <w:rPr>
          <w:sz w:val="22"/>
        </w:rPr>
      </w:pPr>
      <w:r>
        <w:rPr>
          <w:sz w:val="22"/>
        </w:rPr>
        <w:t>CALA</w:t>
      </w:r>
      <w:r>
        <w:rPr>
          <w:spacing w:val="-4"/>
          <w:sz w:val="22"/>
        </w:rPr>
        <w:t> </w:t>
      </w:r>
      <w:r>
        <w:rPr>
          <w:sz w:val="22"/>
        </w:rPr>
        <w:t>DEL</w:t>
      </w:r>
      <w:r>
        <w:rPr>
          <w:spacing w:val="-3"/>
          <w:sz w:val="22"/>
        </w:rPr>
        <w:t> </w:t>
      </w:r>
      <w:r>
        <w:rPr>
          <w:spacing w:val="-4"/>
          <w:sz w:val="22"/>
        </w:rPr>
        <w:t>PINO</w:t>
      </w:r>
      <w:r>
        <w:rPr>
          <w:sz w:val="22"/>
        </w:rPr>
        <w:tab/>
        <w:t>15/06</w:t>
      </w:r>
      <w:r>
        <w:rPr>
          <w:spacing w:val="-3"/>
          <w:sz w:val="22"/>
        </w:rPr>
        <w:t> </w:t>
      </w:r>
      <w:r>
        <w:rPr>
          <w:sz w:val="22"/>
        </w:rPr>
        <w:t>al</w:t>
      </w:r>
      <w:r>
        <w:rPr>
          <w:spacing w:val="-1"/>
          <w:sz w:val="22"/>
        </w:rPr>
        <w:t> </w:t>
      </w:r>
      <w:r>
        <w:rPr>
          <w:spacing w:val="-2"/>
          <w:sz w:val="22"/>
        </w:rPr>
        <w:t>15/09</w:t>
      </w:r>
    </w:p>
    <w:p>
      <w:pPr>
        <w:pStyle w:val="ListParagraph"/>
        <w:spacing w:after="0" w:line="240" w:lineRule="auto"/>
        <w:jc w:val="left"/>
        <w:rPr>
          <w:sz w:val="22"/>
        </w:rPr>
        <w:sectPr>
          <w:type w:val="continuous"/>
          <w:pgSz w:w="16840" w:h="11910" w:orient="landscape"/>
          <w:pgMar w:header="212" w:footer="0" w:top="2300" w:bottom="280" w:left="1417" w:right="1842"/>
          <w:cols w:num="2" w:equalWidth="0">
            <w:col w:w="2609" w:space="40"/>
            <w:col w:w="10932"/>
          </w:cols>
        </w:sectPr>
      </w:pPr>
    </w:p>
    <w:p>
      <w:pPr>
        <w:pStyle w:val="ListParagraph"/>
        <w:numPr>
          <w:ilvl w:val="0"/>
          <w:numId w:val="3"/>
        </w:numPr>
        <w:tabs>
          <w:tab w:pos="1101" w:val="left" w:leader="none"/>
        </w:tabs>
        <w:spacing w:line="240" w:lineRule="auto" w:before="109" w:after="0"/>
        <w:ind w:left="1101" w:right="0" w:hanging="359"/>
        <w:jc w:val="left"/>
        <w:rPr>
          <w:sz w:val="24"/>
        </w:rPr>
      </w:pPr>
      <w:r>
        <w:rPr>
          <w:rFonts w:ascii="Arial" w:hAnsi="Arial"/>
          <w:b/>
          <w:sz w:val="24"/>
        </w:rPr>
        <w:t>MAR</w:t>
      </w:r>
      <w:r>
        <w:rPr>
          <w:rFonts w:ascii="Arial" w:hAnsi="Arial"/>
          <w:b/>
          <w:spacing w:val="-3"/>
          <w:sz w:val="24"/>
        </w:rPr>
        <w:t> </w:t>
      </w:r>
      <w:r>
        <w:rPr>
          <w:rFonts w:ascii="Arial" w:hAnsi="Arial"/>
          <w:b/>
          <w:spacing w:val="-2"/>
          <w:sz w:val="24"/>
        </w:rPr>
        <w:t>MEDITERRÁNEO</w:t>
      </w:r>
    </w:p>
    <w:p>
      <w:pPr>
        <w:pStyle w:val="BodyText"/>
        <w:spacing w:before="54" w:after="1"/>
        <w:rPr>
          <w:rFonts w:ascii="Arial"/>
          <w:b/>
          <w:sz w:val="20"/>
        </w:rPr>
      </w:pPr>
    </w:p>
    <w:tbl>
      <w:tblPr>
        <w:tblW w:w="0" w:type="auto"/>
        <w:jc w:val="left"/>
        <w:tblInd w:w="2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4"/>
        <w:gridCol w:w="1876"/>
      </w:tblGrid>
      <w:tr>
        <w:trPr>
          <w:trHeight w:val="1007" w:hRule="atLeast"/>
        </w:trPr>
        <w:tc>
          <w:tcPr>
            <w:tcW w:w="4394" w:type="dxa"/>
          </w:tcPr>
          <w:p>
            <w:pPr>
              <w:pStyle w:val="TableParagraph"/>
              <w:numPr>
                <w:ilvl w:val="0"/>
                <w:numId w:val="4"/>
              </w:numPr>
              <w:tabs>
                <w:tab w:pos="409" w:val="left" w:leader="none"/>
              </w:tabs>
              <w:spacing w:line="244" w:lineRule="exact" w:before="0" w:after="0"/>
              <w:ind w:left="409" w:right="0" w:hanging="359"/>
              <w:jc w:val="left"/>
              <w:rPr>
                <w:rFonts w:ascii="Times New Roman" w:hAnsi="Times New Roman"/>
                <w:sz w:val="22"/>
              </w:rPr>
            </w:pPr>
            <w:r>
              <w:rPr>
                <w:rFonts w:ascii="Times New Roman" w:hAnsi="Times New Roman"/>
                <w:sz w:val="22"/>
              </w:rPr>
              <w:t>MONTE</w:t>
            </w:r>
            <w:r>
              <w:rPr>
                <w:rFonts w:ascii="Times New Roman" w:hAnsi="Times New Roman"/>
                <w:spacing w:val="-5"/>
                <w:sz w:val="22"/>
              </w:rPr>
              <w:t> </w:t>
            </w:r>
            <w:r>
              <w:rPr>
                <w:rFonts w:ascii="Times New Roman" w:hAnsi="Times New Roman"/>
                <w:spacing w:val="-2"/>
                <w:sz w:val="22"/>
              </w:rPr>
              <w:t>BLANCO</w:t>
            </w:r>
          </w:p>
          <w:p>
            <w:pPr>
              <w:pStyle w:val="TableParagraph"/>
              <w:numPr>
                <w:ilvl w:val="0"/>
                <w:numId w:val="4"/>
              </w:numPr>
              <w:tabs>
                <w:tab w:pos="409" w:val="left" w:leader="none"/>
              </w:tabs>
              <w:spacing w:line="240" w:lineRule="auto" w:before="0" w:after="0"/>
              <w:ind w:left="409" w:right="0" w:hanging="359"/>
              <w:jc w:val="left"/>
              <w:rPr>
                <w:rFonts w:ascii="Times New Roman" w:hAnsi="Times New Roman"/>
                <w:sz w:val="22"/>
              </w:rPr>
            </w:pPr>
            <w:r>
              <w:rPr>
                <w:rFonts w:ascii="Times New Roman" w:hAnsi="Times New Roman"/>
                <w:spacing w:val="-2"/>
                <w:sz w:val="22"/>
              </w:rPr>
              <w:t>GALÚA</w:t>
            </w:r>
          </w:p>
          <w:p>
            <w:pPr>
              <w:pStyle w:val="TableParagraph"/>
              <w:numPr>
                <w:ilvl w:val="0"/>
                <w:numId w:val="4"/>
              </w:numPr>
              <w:tabs>
                <w:tab w:pos="409" w:val="left" w:leader="none"/>
              </w:tabs>
              <w:spacing w:line="240" w:lineRule="auto" w:before="0"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5"/>
                <w:sz w:val="22"/>
              </w:rPr>
              <w:t> </w:t>
            </w:r>
            <w:r>
              <w:rPr>
                <w:rFonts w:ascii="Times New Roman" w:hAnsi="Times New Roman"/>
                <w:sz w:val="22"/>
              </w:rPr>
              <w:t>PERDIDO</w:t>
            </w:r>
            <w:r>
              <w:rPr>
                <w:rFonts w:ascii="Times New Roman" w:hAnsi="Times New Roman"/>
                <w:spacing w:val="-4"/>
                <w:sz w:val="22"/>
              </w:rPr>
              <w:t> </w:t>
            </w:r>
            <w:r>
              <w:rPr>
                <w:rFonts w:ascii="Times New Roman" w:hAnsi="Times New Roman"/>
                <w:sz w:val="22"/>
              </w:rPr>
              <w:t>(</w:t>
            </w:r>
            <w:r>
              <w:rPr>
                <w:rFonts w:ascii="Times New Roman" w:hAnsi="Times New Roman"/>
                <w:spacing w:val="-3"/>
                <w:sz w:val="22"/>
              </w:rPr>
              <w:t> </w:t>
            </w:r>
            <w:r>
              <w:rPr>
                <w:rFonts w:ascii="Times New Roman" w:hAnsi="Times New Roman"/>
                <w:spacing w:val="-2"/>
                <w:sz w:val="22"/>
              </w:rPr>
              <w:t>SIRENAS)</w:t>
            </w:r>
          </w:p>
          <w:p>
            <w:pPr>
              <w:pStyle w:val="TableParagraph"/>
              <w:numPr>
                <w:ilvl w:val="0"/>
                <w:numId w:val="4"/>
              </w:numPr>
              <w:tabs>
                <w:tab w:pos="409" w:val="left" w:leader="none"/>
              </w:tabs>
              <w:spacing w:line="238" w:lineRule="exact" w:before="0"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6"/>
                <w:sz w:val="22"/>
              </w:rPr>
              <w:t> </w:t>
            </w:r>
            <w:r>
              <w:rPr>
                <w:rFonts w:ascii="Times New Roman" w:hAnsi="Times New Roman"/>
                <w:sz w:val="22"/>
              </w:rPr>
              <w:t>PERDIDO</w:t>
            </w:r>
            <w:r>
              <w:rPr>
                <w:rFonts w:ascii="Times New Roman" w:hAnsi="Times New Roman"/>
                <w:spacing w:val="-6"/>
                <w:sz w:val="22"/>
              </w:rPr>
              <w:t> </w:t>
            </w:r>
            <w:r>
              <w:rPr>
                <w:rFonts w:ascii="Times New Roman" w:hAnsi="Times New Roman"/>
                <w:spacing w:val="-2"/>
                <w:sz w:val="22"/>
              </w:rPr>
              <w:t>(ENTREMARES)</w:t>
            </w:r>
          </w:p>
        </w:tc>
        <w:tc>
          <w:tcPr>
            <w:tcW w:w="1876" w:type="dxa"/>
          </w:tcPr>
          <w:p>
            <w:pPr>
              <w:pStyle w:val="TableParagraph"/>
              <w:spacing w:line="244" w:lineRule="exact"/>
              <w:ind w:left="556"/>
              <w:rPr>
                <w:rFonts w:ascii="Times New Roman"/>
                <w:sz w:val="22"/>
              </w:rPr>
            </w:pPr>
            <w:r>
              <w:rPr>
                <w:rFonts w:ascii="Times New Roman"/>
                <w:sz w:val="22"/>
              </w:rPr>
              <w:t>29/06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01/09</w:t>
            </w:r>
          </w:p>
          <w:p>
            <w:pPr>
              <w:pStyle w:val="TableParagraph"/>
              <w:ind w:left="556"/>
              <w:rPr>
                <w:rFonts w:ascii="Times New Roman"/>
                <w:sz w:val="22"/>
              </w:rPr>
            </w:pPr>
            <w:r>
              <w:rPr>
                <w:rFonts w:ascii="Times New Roman"/>
                <w:sz w:val="22"/>
              </w:rPr>
              <w:t>01/06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30/09</w:t>
            </w:r>
          </w:p>
          <w:p>
            <w:pPr>
              <w:pStyle w:val="TableParagraph"/>
              <w:ind w:left="556"/>
              <w:rPr>
                <w:rFonts w:ascii="Times New Roman"/>
                <w:sz w:val="22"/>
              </w:rPr>
            </w:pPr>
            <w:r>
              <w:rPr>
                <w:rFonts w:ascii="Times New Roman"/>
                <w:sz w:val="22"/>
              </w:rPr>
              <w:t>01/06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30/09</w:t>
            </w:r>
          </w:p>
          <w:p>
            <w:pPr>
              <w:pStyle w:val="TableParagraph"/>
              <w:spacing w:line="238" w:lineRule="exact"/>
              <w:ind w:left="550"/>
              <w:rPr>
                <w:rFonts w:ascii="Times New Roman"/>
                <w:sz w:val="22"/>
              </w:rPr>
            </w:pPr>
            <w:r>
              <w:rPr>
                <w:rFonts w:ascii="Times New Roman"/>
                <w:sz w:val="22"/>
              </w:rPr>
              <w:t>01/06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13/10</w:t>
            </w:r>
          </w:p>
        </w:tc>
      </w:tr>
      <w:tr>
        <w:trPr>
          <w:trHeight w:val="252"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r>
            <w:r>
              <w:rPr>
                <w:rFonts w:ascii="Times New Roman"/>
                <w:spacing w:val="-2"/>
                <w:sz w:val="22"/>
              </w:rPr>
              <w:t>LEVANTE</w:t>
            </w:r>
          </w:p>
        </w:tc>
        <w:tc>
          <w:tcPr>
            <w:tcW w:w="1876" w:type="dxa"/>
          </w:tcPr>
          <w:p>
            <w:pPr>
              <w:pStyle w:val="TableParagraph"/>
              <w:spacing w:line="233" w:lineRule="exact"/>
              <w:ind w:right="47"/>
              <w:jc w:val="right"/>
              <w:rPr>
                <w:rFonts w:ascii="Times New Roman"/>
                <w:sz w:val="22"/>
              </w:rPr>
            </w:pPr>
            <w:r>
              <w:rPr>
                <w:rFonts w:ascii="Times New Roman"/>
                <w:sz w:val="22"/>
              </w:rPr>
              <w:t>15/06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15/09</w:t>
            </w:r>
          </w:p>
        </w:tc>
      </w:tr>
      <w:tr>
        <w:trPr>
          <w:trHeight w:val="252"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CALA</w:t>
            </w:r>
            <w:r>
              <w:rPr>
                <w:rFonts w:ascii="Times New Roman"/>
                <w:spacing w:val="-4"/>
                <w:sz w:val="22"/>
              </w:rPr>
              <w:t> </w:t>
            </w:r>
            <w:r>
              <w:rPr>
                <w:rFonts w:ascii="Times New Roman"/>
                <w:spacing w:val="-2"/>
                <w:sz w:val="22"/>
              </w:rPr>
              <w:t>REONA</w:t>
            </w:r>
          </w:p>
        </w:tc>
        <w:tc>
          <w:tcPr>
            <w:tcW w:w="1876" w:type="dxa"/>
          </w:tcPr>
          <w:p>
            <w:pPr>
              <w:pStyle w:val="TableParagraph"/>
              <w:spacing w:line="233" w:lineRule="exact"/>
              <w:ind w:right="47"/>
              <w:jc w:val="right"/>
              <w:rPr>
                <w:rFonts w:ascii="Times New Roman"/>
                <w:sz w:val="22"/>
              </w:rPr>
            </w:pPr>
            <w:r>
              <w:rPr>
                <w:rFonts w:ascii="Times New Roman"/>
                <w:sz w:val="22"/>
              </w:rPr>
              <w:t>29/06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01/09</w:t>
            </w:r>
          </w:p>
        </w:tc>
      </w:tr>
      <w:tr>
        <w:trPr>
          <w:trHeight w:val="253"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r>
            <w:r>
              <w:rPr>
                <w:rFonts w:ascii="Times New Roman"/>
                <w:spacing w:val="-2"/>
                <w:sz w:val="22"/>
              </w:rPr>
              <w:t>CALBLANQUE</w:t>
            </w:r>
          </w:p>
        </w:tc>
        <w:tc>
          <w:tcPr>
            <w:tcW w:w="1876" w:type="dxa"/>
          </w:tcPr>
          <w:p>
            <w:pPr>
              <w:pStyle w:val="TableParagraph"/>
              <w:spacing w:line="233" w:lineRule="exact"/>
              <w:ind w:right="47"/>
              <w:jc w:val="right"/>
              <w:rPr>
                <w:rFonts w:ascii="Times New Roman"/>
                <w:sz w:val="22"/>
              </w:rPr>
            </w:pPr>
            <w:r>
              <w:rPr>
                <w:rFonts w:ascii="Times New Roman"/>
                <w:sz w:val="22"/>
              </w:rPr>
              <w:t>15/06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15/09</w:t>
            </w:r>
          </w:p>
        </w:tc>
      </w:tr>
      <w:tr>
        <w:trPr>
          <w:trHeight w:val="252"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CALA</w:t>
            </w:r>
            <w:r>
              <w:rPr>
                <w:rFonts w:ascii="Times New Roman"/>
                <w:spacing w:val="-4"/>
                <w:sz w:val="22"/>
              </w:rPr>
              <w:t> </w:t>
            </w:r>
            <w:r>
              <w:rPr>
                <w:rFonts w:ascii="Times New Roman"/>
                <w:spacing w:val="-2"/>
                <w:sz w:val="22"/>
              </w:rPr>
              <w:t>CORTINA</w:t>
            </w:r>
          </w:p>
        </w:tc>
        <w:tc>
          <w:tcPr>
            <w:tcW w:w="1876" w:type="dxa"/>
          </w:tcPr>
          <w:p>
            <w:pPr>
              <w:pStyle w:val="TableParagraph"/>
              <w:spacing w:line="233" w:lineRule="exact"/>
              <w:ind w:right="47"/>
              <w:jc w:val="right"/>
              <w:rPr>
                <w:rFonts w:ascii="Times New Roman"/>
                <w:sz w:val="22"/>
              </w:rPr>
            </w:pPr>
            <w:r>
              <w:rPr>
                <w:rFonts w:ascii="Times New Roman"/>
                <w:sz w:val="22"/>
              </w:rPr>
              <w:t>01/06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30/09</w:t>
            </w:r>
          </w:p>
        </w:tc>
      </w:tr>
      <w:tr>
        <w:trPr>
          <w:trHeight w:val="253" w:hRule="atLeast"/>
        </w:trPr>
        <w:tc>
          <w:tcPr>
            <w:tcW w:w="4394" w:type="dxa"/>
          </w:tcPr>
          <w:p>
            <w:pPr>
              <w:pStyle w:val="TableParagraph"/>
              <w:tabs>
                <w:tab w:pos="409" w:val="left" w:leader="none"/>
              </w:tabs>
              <w:spacing w:line="233"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2"/>
                <w:sz w:val="22"/>
              </w:rPr>
              <w:t> PORTÚS</w:t>
            </w:r>
          </w:p>
        </w:tc>
        <w:tc>
          <w:tcPr>
            <w:tcW w:w="1876" w:type="dxa"/>
          </w:tcPr>
          <w:p>
            <w:pPr>
              <w:pStyle w:val="TableParagraph"/>
              <w:spacing w:line="233" w:lineRule="exact"/>
              <w:ind w:right="47"/>
              <w:jc w:val="right"/>
              <w:rPr>
                <w:rFonts w:ascii="Times New Roman"/>
                <w:sz w:val="22"/>
              </w:rPr>
            </w:pPr>
            <w:r>
              <w:rPr>
                <w:rFonts w:ascii="Times New Roman"/>
                <w:sz w:val="22"/>
              </w:rPr>
              <w:t>01/06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30/09</w:t>
            </w:r>
          </w:p>
        </w:tc>
      </w:tr>
      <w:tr>
        <w:trPr>
          <w:trHeight w:val="252"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LA</w:t>
            </w:r>
            <w:r>
              <w:rPr>
                <w:rFonts w:ascii="Times New Roman"/>
                <w:spacing w:val="-4"/>
                <w:sz w:val="22"/>
              </w:rPr>
              <w:t> </w:t>
            </w:r>
            <w:r>
              <w:rPr>
                <w:rFonts w:ascii="Times New Roman"/>
                <w:sz w:val="22"/>
              </w:rPr>
              <w:t>AZOHIA</w:t>
            </w:r>
            <w:r>
              <w:rPr>
                <w:rFonts w:ascii="Times New Roman"/>
                <w:spacing w:val="-4"/>
                <w:sz w:val="22"/>
              </w:rPr>
              <w:t> </w:t>
            </w:r>
            <w:r>
              <w:rPr>
                <w:rFonts w:ascii="Times New Roman"/>
                <w:sz w:val="22"/>
              </w:rPr>
              <w:t>(EL</w:t>
            </w:r>
            <w:r>
              <w:rPr>
                <w:rFonts w:ascii="Times New Roman"/>
                <w:spacing w:val="-3"/>
                <w:sz w:val="22"/>
              </w:rPr>
              <w:t> </w:t>
            </w:r>
            <w:r>
              <w:rPr>
                <w:rFonts w:ascii="Times New Roman"/>
                <w:spacing w:val="-2"/>
                <w:sz w:val="22"/>
              </w:rPr>
              <w:t>CUARTEL)</w:t>
            </w:r>
          </w:p>
        </w:tc>
        <w:tc>
          <w:tcPr>
            <w:tcW w:w="1876" w:type="dxa"/>
          </w:tcPr>
          <w:p>
            <w:pPr>
              <w:pStyle w:val="TableParagraph"/>
              <w:spacing w:line="233" w:lineRule="exact"/>
              <w:ind w:right="47"/>
              <w:jc w:val="right"/>
              <w:rPr>
                <w:rFonts w:ascii="Times New Roman"/>
                <w:sz w:val="22"/>
              </w:rPr>
            </w:pPr>
            <w:r>
              <w:rPr>
                <w:rFonts w:ascii="Times New Roman"/>
                <w:sz w:val="22"/>
              </w:rPr>
              <w:t>29/06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01/09</w:t>
            </w:r>
          </w:p>
        </w:tc>
      </w:tr>
      <w:tr>
        <w:trPr>
          <w:trHeight w:val="253" w:hRule="atLeast"/>
        </w:trPr>
        <w:tc>
          <w:tcPr>
            <w:tcW w:w="4394" w:type="dxa"/>
          </w:tcPr>
          <w:p>
            <w:pPr>
              <w:pStyle w:val="TableParagraph"/>
              <w:tabs>
                <w:tab w:pos="409" w:val="left" w:leader="none"/>
              </w:tabs>
              <w:spacing w:line="234"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LA</w:t>
            </w:r>
            <w:r>
              <w:rPr>
                <w:rFonts w:ascii="Times New Roman" w:hAnsi="Times New Roman"/>
                <w:spacing w:val="-4"/>
                <w:sz w:val="22"/>
              </w:rPr>
              <w:t> </w:t>
            </w:r>
            <w:r>
              <w:rPr>
                <w:rFonts w:ascii="Times New Roman" w:hAnsi="Times New Roman"/>
                <w:sz w:val="22"/>
              </w:rPr>
              <w:t>AZOHÍA</w:t>
            </w:r>
            <w:r>
              <w:rPr>
                <w:rFonts w:ascii="Times New Roman" w:hAnsi="Times New Roman"/>
                <w:spacing w:val="-4"/>
                <w:sz w:val="22"/>
              </w:rPr>
              <w:t> </w:t>
            </w:r>
            <w:r>
              <w:rPr>
                <w:rFonts w:ascii="Times New Roman" w:hAnsi="Times New Roman"/>
                <w:spacing w:val="-2"/>
                <w:sz w:val="22"/>
              </w:rPr>
              <w:t>(CHAPINETA)</w:t>
            </w:r>
          </w:p>
        </w:tc>
        <w:tc>
          <w:tcPr>
            <w:tcW w:w="1876" w:type="dxa"/>
          </w:tcPr>
          <w:p>
            <w:pPr>
              <w:pStyle w:val="TableParagraph"/>
              <w:spacing w:line="234" w:lineRule="exact"/>
              <w:ind w:right="47"/>
              <w:jc w:val="right"/>
              <w:rPr>
                <w:rFonts w:ascii="Times New Roman"/>
                <w:sz w:val="22"/>
              </w:rPr>
            </w:pPr>
            <w:r>
              <w:rPr>
                <w:rFonts w:ascii="Times New Roman"/>
                <w:sz w:val="22"/>
              </w:rPr>
              <w:t>29/06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01/09</w:t>
            </w:r>
          </w:p>
        </w:tc>
      </w:tr>
      <w:tr>
        <w:trPr>
          <w:trHeight w:val="275" w:hRule="atLeast"/>
        </w:trPr>
        <w:tc>
          <w:tcPr>
            <w:tcW w:w="4394" w:type="dxa"/>
          </w:tcPr>
          <w:p>
            <w:pPr>
              <w:pStyle w:val="TableParagraph"/>
              <w:tabs>
                <w:tab w:pos="409" w:val="left" w:leader="none"/>
              </w:tabs>
              <w:spacing w:line="256" w:lineRule="exact"/>
              <w:ind w:left="50"/>
              <w:rPr>
                <w:rFonts w:ascii="Times New Roman"/>
                <w:sz w:val="22"/>
              </w:rPr>
            </w:pPr>
            <w:r>
              <w:rPr>
                <w:rFonts w:ascii="Times New Roman"/>
                <w:spacing w:val="-10"/>
                <w:sz w:val="24"/>
              </w:rPr>
              <w:t>-</w:t>
            </w:r>
            <w:r>
              <w:rPr>
                <w:rFonts w:ascii="Times New Roman"/>
                <w:sz w:val="24"/>
              </w:rPr>
              <w:tab/>
            </w:r>
            <w:r>
              <w:rPr>
                <w:rFonts w:ascii="Times New Roman"/>
                <w:sz w:val="22"/>
              </w:rPr>
              <w:t>SAN</w:t>
            </w:r>
            <w:r>
              <w:rPr>
                <w:rFonts w:ascii="Times New Roman"/>
                <w:spacing w:val="-3"/>
                <w:sz w:val="22"/>
              </w:rPr>
              <w:t> </w:t>
            </w:r>
            <w:r>
              <w:rPr>
                <w:rFonts w:ascii="Times New Roman"/>
                <w:spacing w:val="-4"/>
                <w:sz w:val="22"/>
              </w:rPr>
              <w:t>GINES</w:t>
            </w:r>
          </w:p>
        </w:tc>
        <w:tc>
          <w:tcPr>
            <w:tcW w:w="1876" w:type="dxa"/>
          </w:tcPr>
          <w:p>
            <w:pPr>
              <w:pStyle w:val="TableParagraph"/>
              <w:spacing w:line="242" w:lineRule="exact" w:before="13"/>
              <w:ind w:right="47"/>
              <w:jc w:val="right"/>
              <w:rPr>
                <w:rFonts w:ascii="Times New Roman"/>
                <w:sz w:val="22"/>
              </w:rPr>
            </w:pPr>
            <w:r>
              <w:rPr>
                <w:rFonts w:ascii="Times New Roman"/>
                <w:sz w:val="22"/>
              </w:rPr>
              <w:t>01/06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30/09</w:t>
            </w:r>
          </w:p>
        </w:tc>
      </w:tr>
      <w:tr>
        <w:trPr>
          <w:trHeight w:val="252"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ISLA</w:t>
            </w:r>
            <w:r>
              <w:rPr>
                <w:rFonts w:ascii="Times New Roman"/>
                <w:spacing w:val="-4"/>
                <w:sz w:val="22"/>
              </w:rPr>
              <w:t> </w:t>
            </w:r>
            <w:r>
              <w:rPr>
                <w:rFonts w:ascii="Times New Roman"/>
                <w:spacing w:val="-2"/>
                <w:sz w:val="22"/>
              </w:rPr>
              <w:t>PLANA</w:t>
            </w:r>
          </w:p>
        </w:tc>
        <w:tc>
          <w:tcPr>
            <w:tcW w:w="1876" w:type="dxa"/>
          </w:tcPr>
          <w:p>
            <w:pPr>
              <w:pStyle w:val="TableParagraph"/>
              <w:spacing w:line="233" w:lineRule="exact"/>
              <w:ind w:right="47"/>
              <w:jc w:val="right"/>
              <w:rPr>
                <w:rFonts w:ascii="Times New Roman"/>
                <w:sz w:val="22"/>
              </w:rPr>
            </w:pPr>
            <w:r>
              <w:rPr>
                <w:rFonts w:ascii="Times New Roman"/>
                <w:sz w:val="22"/>
              </w:rPr>
              <w:t>29/06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01/09</w:t>
            </w:r>
          </w:p>
        </w:tc>
      </w:tr>
      <w:tr>
        <w:trPr>
          <w:trHeight w:val="248" w:hRule="atLeast"/>
        </w:trPr>
        <w:tc>
          <w:tcPr>
            <w:tcW w:w="4394" w:type="dxa"/>
          </w:tcPr>
          <w:p>
            <w:pPr>
              <w:pStyle w:val="TableParagraph"/>
              <w:tabs>
                <w:tab w:pos="409" w:val="left" w:leader="none"/>
              </w:tabs>
              <w:spacing w:line="228"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6"/>
                <w:sz w:val="22"/>
              </w:rPr>
              <w:t> </w:t>
            </w:r>
            <w:r>
              <w:rPr>
                <w:rFonts w:ascii="Times New Roman" w:hAnsi="Times New Roman"/>
                <w:sz w:val="22"/>
              </w:rPr>
              <w:t>CORRAL-LA</w:t>
            </w:r>
            <w:r>
              <w:rPr>
                <w:rFonts w:ascii="Times New Roman" w:hAnsi="Times New Roman"/>
                <w:spacing w:val="-5"/>
                <w:sz w:val="22"/>
              </w:rPr>
              <w:t> </w:t>
            </w:r>
            <w:r>
              <w:rPr>
                <w:rFonts w:ascii="Times New Roman" w:hAnsi="Times New Roman"/>
                <w:spacing w:val="-2"/>
                <w:sz w:val="22"/>
              </w:rPr>
              <w:t>AZOHÍA</w:t>
            </w:r>
          </w:p>
        </w:tc>
        <w:tc>
          <w:tcPr>
            <w:tcW w:w="1876" w:type="dxa"/>
          </w:tcPr>
          <w:p>
            <w:pPr>
              <w:pStyle w:val="TableParagraph"/>
              <w:spacing w:line="228" w:lineRule="exact"/>
              <w:ind w:right="47"/>
              <w:jc w:val="right"/>
              <w:rPr>
                <w:rFonts w:ascii="Times New Roman"/>
                <w:sz w:val="22"/>
              </w:rPr>
            </w:pPr>
            <w:r>
              <w:rPr>
                <w:rFonts w:ascii="Times New Roman"/>
                <w:sz w:val="22"/>
              </w:rPr>
              <w:t>29/06</w:t>
            </w:r>
            <w:r>
              <w:rPr>
                <w:rFonts w:ascii="Times New Roman"/>
                <w:spacing w:val="-1"/>
                <w:sz w:val="22"/>
              </w:rPr>
              <w:t> </w:t>
            </w:r>
            <w:r>
              <w:rPr>
                <w:rFonts w:ascii="Times New Roman"/>
                <w:sz w:val="22"/>
              </w:rPr>
              <w:t>al</w:t>
            </w:r>
            <w:r>
              <w:rPr>
                <w:rFonts w:ascii="Times New Roman"/>
                <w:spacing w:val="-1"/>
                <w:sz w:val="22"/>
              </w:rPr>
              <w:t> </w:t>
            </w:r>
            <w:r>
              <w:rPr>
                <w:rFonts w:ascii="Times New Roman"/>
                <w:spacing w:val="-2"/>
                <w:sz w:val="22"/>
              </w:rPr>
              <w:t>01/09</w:t>
            </w:r>
          </w:p>
        </w:tc>
      </w:tr>
    </w:tbl>
    <w:p>
      <w:pPr>
        <w:pStyle w:val="BodyText"/>
        <w:rPr>
          <w:rFonts w:ascii="Arial"/>
          <w:b/>
        </w:rPr>
      </w:pPr>
    </w:p>
    <w:p>
      <w:pPr>
        <w:pStyle w:val="BodyText"/>
        <w:spacing w:before="99"/>
        <w:rPr>
          <w:rFonts w:ascii="Arial"/>
          <w:b/>
        </w:rPr>
      </w:pPr>
    </w:p>
    <w:p>
      <w:pPr>
        <w:pStyle w:val="Heading1"/>
        <w:spacing w:line="446" w:lineRule="auto"/>
        <w:ind w:left="949" w:firstLine="1473"/>
      </w:pPr>
      <w:r>
        <w:rPr>
          <w:u w:val="single"/>
        </w:rPr>
        <w:t>CARTELES</w:t>
      </w:r>
      <w:r>
        <w:rPr>
          <w:spacing w:val="-7"/>
          <w:u w:val="single"/>
        </w:rPr>
        <w:t> </w:t>
      </w:r>
      <w:r>
        <w:rPr>
          <w:u w:val="single"/>
        </w:rPr>
        <w:t>INFORMATIVOS</w:t>
      </w:r>
      <w:r>
        <w:rPr>
          <w:spacing w:val="-7"/>
          <w:u w:val="single"/>
        </w:rPr>
        <w:t> </w:t>
      </w:r>
      <w:r>
        <w:rPr>
          <w:u w:val="single"/>
        </w:rPr>
        <w:t>DE</w:t>
      </w:r>
      <w:r>
        <w:rPr>
          <w:spacing w:val="-7"/>
          <w:u w:val="single"/>
        </w:rPr>
        <w:t> </w:t>
      </w:r>
      <w:r>
        <w:rPr>
          <w:u w:val="single"/>
        </w:rPr>
        <w:t>PLAYAS</w:t>
      </w:r>
      <w:r>
        <w:rPr>
          <w:spacing w:val="-7"/>
          <w:u w:val="single"/>
        </w:rPr>
        <w:t> </w:t>
      </w:r>
      <w:r>
        <w:rPr>
          <w:u w:val="single"/>
        </w:rPr>
        <w:t>SIN</w:t>
      </w:r>
      <w:r>
        <w:rPr>
          <w:spacing w:val="-7"/>
          <w:u w:val="single"/>
        </w:rPr>
        <w:t> </w:t>
      </w:r>
      <w:r>
        <w:rPr>
          <w:u w:val="single"/>
        </w:rPr>
        <w:t>SERVICIO</w:t>
      </w:r>
      <w:r>
        <w:rPr>
          <w:spacing w:val="-7"/>
          <w:u w:val="single"/>
        </w:rPr>
        <w:t> </w:t>
      </w:r>
      <w:r>
        <w:rPr>
          <w:u w:val="single"/>
        </w:rPr>
        <w:t>DE</w:t>
      </w:r>
      <w:r>
        <w:rPr>
          <w:spacing w:val="-7"/>
          <w:u w:val="single"/>
        </w:rPr>
        <w:t> </w:t>
      </w:r>
      <w:r>
        <w:rPr>
          <w:u w:val="single"/>
        </w:rPr>
        <w:t>VIGILANCIA:</w:t>
      </w:r>
      <w:r>
        <w:rPr/>
        <w:t> </w:t>
      </w:r>
      <w:r>
        <w:rPr>
          <w:spacing w:val="-2"/>
          <w:u w:val="single"/>
        </w:rPr>
        <w:t>CARTAGENA</w:t>
      </w:r>
    </w:p>
    <w:p>
      <w:pPr>
        <w:pStyle w:val="BodyText"/>
        <w:spacing w:before="44"/>
        <w:ind w:left="382"/>
      </w:pPr>
      <w:r>
        <w:rPr/>
        <w:t>Señalizadas con carteles que indiquen “Playa sin servicio de vigilancia”, las playas del Término municipal de Cartagena, donde no se</w:t>
      </w:r>
      <w:r>
        <w:rPr>
          <w:spacing w:val="40"/>
        </w:rPr>
        <w:t> </w:t>
      </w:r>
      <w:r>
        <w:rPr/>
        <w:t>tiene prevista la instalación de puestos de Primeros Auxilios, y que a continuación se relacionan:</w:t>
      </w:r>
    </w:p>
    <w:p>
      <w:pPr>
        <w:pStyle w:val="BodyText"/>
      </w:pPr>
    </w:p>
    <w:p>
      <w:pPr>
        <w:pStyle w:val="ListParagraph"/>
        <w:numPr>
          <w:ilvl w:val="0"/>
          <w:numId w:val="5"/>
        </w:numPr>
        <w:tabs>
          <w:tab w:pos="521" w:val="left" w:leader="none"/>
          <w:tab w:pos="3981" w:val="left" w:leader="none"/>
        </w:tabs>
        <w:spacing w:line="240" w:lineRule="auto" w:before="0" w:after="0"/>
        <w:ind w:left="521" w:right="0" w:hanging="139"/>
        <w:jc w:val="left"/>
        <w:rPr>
          <w:sz w:val="24"/>
        </w:rPr>
      </w:pPr>
      <w:r>
        <w:rPr>
          <w:sz w:val="24"/>
        </w:rPr>
        <w:t>Playa</w:t>
      </w:r>
      <w:r>
        <w:rPr>
          <w:spacing w:val="-5"/>
          <w:sz w:val="24"/>
        </w:rPr>
        <w:t> </w:t>
      </w:r>
      <w:r>
        <w:rPr>
          <w:spacing w:val="-2"/>
          <w:sz w:val="24"/>
        </w:rPr>
        <w:t>Larga</w:t>
      </w:r>
      <w:r>
        <w:rPr>
          <w:sz w:val="24"/>
        </w:rPr>
        <w:tab/>
      </w:r>
      <w:r>
        <w:rPr>
          <w:spacing w:val="-2"/>
          <w:sz w:val="24"/>
        </w:rPr>
        <w:t>(Calblanque)</w:t>
      </w:r>
    </w:p>
    <w:p>
      <w:pPr>
        <w:pStyle w:val="ListParagraph"/>
        <w:numPr>
          <w:ilvl w:val="0"/>
          <w:numId w:val="5"/>
        </w:numPr>
        <w:tabs>
          <w:tab w:pos="521" w:val="left" w:leader="none"/>
          <w:tab w:pos="3981" w:val="left" w:leader="none"/>
        </w:tabs>
        <w:spacing w:line="240" w:lineRule="auto" w:before="0" w:after="0"/>
        <w:ind w:left="521" w:right="0" w:hanging="139"/>
        <w:jc w:val="left"/>
        <w:rPr>
          <w:sz w:val="24"/>
        </w:rPr>
      </w:pPr>
      <w:r>
        <w:rPr>
          <w:sz w:val="24"/>
        </w:rPr>
        <w:t>Playa</w:t>
      </w:r>
      <w:r>
        <w:rPr>
          <w:spacing w:val="-4"/>
          <w:sz w:val="24"/>
        </w:rPr>
        <w:t> </w:t>
      </w:r>
      <w:r>
        <w:rPr>
          <w:sz w:val="24"/>
        </w:rPr>
        <w:t>Perla</w:t>
      </w:r>
      <w:r>
        <w:rPr>
          <w:spacing w:val="-4"/>
          <w:sz w:val="24"/>
        </w:rPr>
        <w:t> </w:t>
      </w:r>
      <w:r>
        <w:rPr>
          <w:sz w:val="24"/>
        </w:rPr>
        <w:t>de</w:t>
      </w:r>
      <w:r>
        <w:rPr>
          <w:spacing w:val="-4"/>
          <w:sz w:val="24"/>
        </w:rPr>
        <w:t> </w:t>
      </w:r>
      <w:r>
        <w:rPr>
          <w:spacing w:val="-2"/>
          <w:sz w:val="24"/>
        </w:rPr>
        <w:t>Levante</w:t>
      </w:r>
      <w:r>
        <w:rPr>
          <w:sz w:val="24"/>
        </w:rPr>
        <w:tab/>
        <w:t>(Los</w:t>
      </w:r>
      <w:r>
        <w:rPr>
          <w:spacing w:val="-6"/>
          <w:sz w:val="24"/>
        </w:rPr>
        <w:t> </w:t>
      </w:r>
      <w:r>
        <w:rPr>
          <w:spacing w:val="-2"/>
          <w:sz w:val="24"/>
        </w:rPr>
        <w:t>Urrutias)</w:t>
      </w:r>
    </w:p>
    <w:p>
      <w:pPr>
        <w:pStyle w:val="ListParagraph"/>
        <w:numPr>
          <w:ilvl w:val="0"/>
          <w:numId w:val="5"/>
        </w:numPr>
        <w:tabs>
          <w:tab w:pos="521" w:val="left" w:leader="none"/>
          <w:tab w:pos="3981" w:val="left" w:leader="none"/>
        </w:tabs>
        <w:spacing w:line="240" w:lineRule="auto" w:before="0" w:after="0"/>
        <w:ind w:left="521" w:right="0" w:hanging="139"/>
        <w:jc w:val="left"/>
        <w:rPr>
          <w:sz w:val="24"/>
        </w:rPr>
      </w:pPr>
      <w:r>
        <w:rPr>
          <w:sz w:val="24"/>
        </w:rPr>
        <w:t>Playa</w:t>
      </w:r>
      <w:r>
        <w:rPr>
          <w:spacing w:val="-4"/>
          <w:sz w:val="24"/>
        </w:rPr>
        <w:t> </w:t>
      </w:r>
      <w:r>
        <w:rPr>
          <w:sz w:val="24"/>
        </w:rPr>
        <w:t>del</w:t>
      </w:r>
      <w:r>
        <w:rPr>
          <w:spacing w:val="-4"/>
          <w:sz w:val="24"/>
        </w:rPr>
        <w:t> </w:t>
      </w:r>
      <w:r>
        <w:rPr>
          <w:spacing w:val="-2"/>
          <w:sz w:val="24"/>
        </w:rPr>
        <w:t>Vivero</w:t>
      </w:r>
      <w:r>
        <w:rPr>
          <w:sz w:val="24"/>
        </w:rPr>
        <w:tab/>
        <w:t>(La</w:t>
      </w:r>
      <w:r>
        <w:rPr>
          <w:spacing w:val="-5"/>
          <w:sz w:val="24"/>
        </w:rPr>
        <w:t> </w:t>
      </w:r>
      <w:r>
        <w:rPr>
          <w:sz w:val="24"/>
        </w:rPr>
        <w:t>Manga</w:t>
      </w:r>
      <w:r>
        <w:rPr>
          <w:spacing w:val="-3"/>
          <w:sz w:val="24"/>
        </w:rPr>
        <w:t> </w:t>
      </w:r>
      <w:r>
        <w:rPr>
          <w:sz w:val="24"/>
        </w:rPr>
        <w:t>del</w:t>
      </w:r>
      <w:r>
        <w:rPr>
          <w:spacing w:val="-3"/>
          <w:sz w:val="24"/>
        </w:rPr>
        <w:t> </w:t>
      </w:r>
      <w:r>
        <w:rPr>
          <w:sz w:val="24"/>
        </w:rPr>
        <w:t>Mar</w:t>
      </w:r>
      <w:r>
        <w:rPr>
          <w:spacing w:val="-2"/>
          <w:sz w:val="24"/>
        </w:rPr>
        <w:t> Menor)</w:t>
      </w:r>
    </w:p>
    <w:p>
      <w:pPr>
        <w:pStyle w:val="ListParagraph"/>
        <w:numPr>
          <w:ilvl w:val="0"/>
          <w:numId w:val="5"/>
        </w:numPr>
        <w:tabs>
          <w:tab w:pos="521" w:val="left" w:leader="none"/>
          <w:tab w:pos="3981" w:val="left" w:leader="none"/>
        </w:tabs>
        <w:spacing w:line="240" w:lineRule="auto" w:before="0" w:after="0"/>
        <w:ind w:left="521" w:right="0" w:hanging="139"/>
        <w:jc w:val="left"/>
        <w:rPr>
          <w:sz w:val="24"/>
        </w:rPr>
      </w:pPr>
      <w:r>
        <w:rPr>
          <w:sz w:val="24"/>
        </w:rPr>
        <w:t>Playa</w:t>
      </w:r>
      <w:r>
        <w:rPr>
          <w:spacing w:val="-4"/>
          <w:sz w:val="24"/>
        </w:rPr>
        <w:t> </w:t>
      </w:r>
      <w:r>
        <w:rPr>
          <w:sz w:val="24"/>
        </w:rPr>
        <w:t>de</w:t>
      </w:r>
      <w:r>
        <w:rPr>
          <w:spacing w:val="-3"/>
          <w:sz w:val="24"/>
        </w:rPr>
        <w:t> </w:t>
      </w:r>
      <w:r>
        <w:rPr>
          <w:sz w:val="24"/>
        </w:rPr>
        <w:t>Los</w:t>
      </w:r>
      <w:r>
        <w:rPr>
          <w:spacing w:val="-3"/>
          <w:sz w:val="24"/>
        </w:rPr>
        <w:t> </w:t>
      </w:r>
      <w:r>
        <w:rPr>
          <w:spacing w:val="-2"/>
          <w:sz w:val="24"/>
        </w:rPr>
        <w:t>Alemanes</w:t>
      </w:r>
      <w:r>
        <w:rPr>
          <w:sz w:val="24"/>
        </w:rPr>
        <w:tab/>
        <w:t>(La</w:t>
      </w:r>
      <w:r>
        <w:rPr>
          <w:spacing w:val="-5"/>
          <w:sz w:val="24"/>
        </w:rPr>
        <w:t> </w:t>
      </w:r>
      <w:r>
        <w:rPr>
          <w:sz w:val="24"/>
        </w:rPr>
        <w:t>Manga</w:t>
      </w:r>
      <w:r>
        <w:rPr>
          <w:spacing w:val="-3"/>
          <w:sz w:val="24"/>
        </w:rPr>
        <w:t> </w:t>
      </w:r>
      <w:r>
        <w:rPr>
          <w:sz w:val="24"/>
        </w:rPr>
        <w:t>del</w:t>
      </w:r>
      <w:r>
        <w:rPr>
          <w:spacing w:val="-3"/>
          <w:sz w:val="24"/>
        </w:rPr>
        <w:t> </w:t>
      </w:r>
      <w:r>
        <w:rPr>
          <w:sz w:val="24"/>
        </w:rPr>
        <w:t>Mar</w:t>
      </w:r>
      <w:r>
        <w:rPr>
          <w:spacing w:val="-2"/>
          <w:sz w:val="24"/>
        </w:rPr>
        <w:t> Menor)</w:t>
      </w:r>
    </w:p>
    <w:p>
      <w:pPr>
        <w:pStyle w:val="ListParagraph"/>
        <w:numPr>
          <w:ilvl w:val="0"/>
          <w:numId w:val="5"/>
        </w:numPr>
        <w:tabs>
          <w:tab w:pos="521" w:val="left" w:leader="none"/>
          <w:tab w:pos="3981" w:val="left" w:leader="none"/>
        </w:tabs>
        <w:spacing w:line="240" w:lineRule="auto" w:before="0" w:after="0"/>
        <w:ind w:left="521" w:right="0" w:hanging="139"/>
        <w:jc w:val="left"/>
        <w:rPr>
          <w:sz w:val="24"/>
        </w:rPr>
      </w:pPr>
      <w:r>
        <w:rPr>
          <w:sz w:val="24"/>
        </w:rPr>
        <w:t>Playa</w:t>
      </w:r>
      <w:r>
        <w:rPr>
          <w:spacing w:val="-4"/>
          <w:sz w:val="24"/>
        </w:rPr>
        <w:t> </w:t>
      </w:r>
      <w:r>
        <w:rPr>
          <w:sz w:val="24"/>
        </w:rPr>
        <w:t>del</w:t>
      </w:r>
      <w:r>
        <w:rPr>
          <w:spacing w:val="-4"/>
          <w:sz w:val="24"/>
        </w:rPr>
        <w:t> </w:t>
      </w:r>
      <w:r>
        <w:rPr>
          <w:spacing w:val="-2"/>
          <w:sz w:val="24"/>
        </w:rPr>
        <w:t>Descargador</w:t>
      </w:r>
      <w:r>
        <w:rPr>
          <w:sz w:val="24"/>
        </w:rPr>
        <w:tab/>
        <w:t>(Cala</w:t>
      </w:r>
      <w:r>
        <w:rPr>
          <w:spacing w:val="-5"/>
          <w:sz w:val="24"/>
        </w:rPr>
        <w:t> </w:t>
      </w:r>
      <w:r>
        <w:rPr>
          <w:spacing w:val="-2"/>
          <w:sz w:val="24"/>
        </w:rPr>
        <w:t>Flores)</w:t>
      </w:r>
    </w:p>
    <w:p>
      <w:pPr>
        <w:pStyle w:val="ListParagraph"/>
        <w:spacing w:after="0" w:line="240" w:lineRule="auto"/>
        <w:jc w:val="left"/>
        <w:rPr>
          <w:sz w:val="24"/>
        </w:rPr>
        <w:sectPr>
          <w:pgSz w:w="16840" w:h="11910" w:orient="landscape"/>
          <w:pgMar w:header="212" w:footer="0" w:top="2300" w:bottom="280" w:left="1417" w:right="1842"/>
        </w:sectPr>
      </w:pPr>
    </w:p>
    <w:p>
      <w:pPr>
        <w:pStyle w:val="BodyText"/>
        <w:spacing w:before="160"/>
        <w:ind w:left="382"/>
      </w:pPr>
      <w:r>
        <w:rPr/>
        <w:t>Se</w:t>
      </w:r>
      <w:r>
        <w:rPr>
          <w:spacing w:val="-5"/>
        </w:rPr>
        <w:t> </w:t>
      </w:r>
      <w:r>
        <w:rPr/>
        <w:t>adjuntan</w:t>
      </w:r>
      <w:r>
        <w:rPr>
          <w:spacing w:val="-3"/>
        </w:rPr>
        <w:t> </w:t>
      </w:r>
      <w:r>
        <w:rPr/>
        <w:t>documentos</w:t>
      </w:r>
      <w:r>
        <w:rPr>
          <w:spacing w:val="-4"/>
        </w:rPr>
        <w:t> </w:t>
      </w:r>
      <w:r>
        <w:rPr>
          <w:spacing w:val="-2"/>
        </w:rPr>
        <w:t>fotográficos:</w:t>
      </w:r>
    </w:p>
    <w:p>
      <w:pPr>
        <w:pStyle w:val="BodyText"/>
        <w:rPr>
          <w:sz w:val="20"/>
        </w:rPr>
      </w:pPr>
    </w:p>
    <w:p>
      <w:pPr>
        <w:pStyle w:val="BodyText"/>
        <w:spacing w:before="222"/>
        <w:rPr>
          <w:sz w:val="20"/>
        </w:rPr>
      </w:pPr>
      <w:r>
        <w:rPr>
          <w:sz w:val="20"/>
        </w:rPr>
        <w:drawing>
          <wp:anchor distT="0" distB="0" distL="0" distR="0" allowOverlap="1" layoutInCell="1" locked="0" behindDoc="1" simplePos="0" relativeHeight="487588352">
            <wp:simplePos x="0" y="0"/>
            <wp:positionH relativeFrom="page">
              <wp:posOffset>3503295</wp:posOffset>
            </wp:positionH>
            <wp:positionV relativeFrom="paragraph">
              <wp:posOffset>302287</wp:posOffset>
            </wp:positionV>
            <wp:extent cx="3570523" cy="2228088"/>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3570523" cy="2228088"/>
                    </a:xfrm>
                    <a:prstGeom prst="rect">
                      <a:avLst/>
                    </a:prstGeom>
                  </pic:spPr>
                </pic:pic>
              </a:graphicData>
            </a:graphic>
          </wp:anchor>
        </w:drawing>
      </w:r>
      <w:r>
        <w:rPr>
          <w:sz w:val="20"/>
        </w:rPr>
        <w:drawing>
          <wp:anchor distT="0" distB="0" distL="0" distR="0" allowOverlap="1" layoutInCell="1" locked="0" behindDoc="1" simplePos="0" relativeHeight="487588864">
            <wp:simplePos x="0" y="0"/>
            <wp:positionH relativeFrom="page">
              <wp:posOffset>3433445</wp:posOffset>
            </wp:positionH>
            <wp:positionV relativeFrom="paragraph">
              <wp:posOffset>2584477</wp:posOffset>
            </wp:positionV>
            <wp:extent cx="3563662" cy="2179129"/>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3563662" cy="2179129"/>
                    </a:xfrm>
                    <a:prstGeom prst="rect">
                      <a:avLst/>
                    </a:prstGeom>
                  </pic:spPr>
                </pic:pic>
              </a:graphicData>
            </a:graphic>
          </wp:anchor>
        </w:drawing>
      </w:r>
    </w:p>
    <w:p>
      <w:pPr>
        <w:pStyle w:val="BodyText"/>
        <w:spacing w:before="3"/>
        <w:rPr>
          <w:sz w:val="5"/>
        </w:rPr>
      </w:pPr>
    </w:p>
    <w:p>
      <w:pPr>
        <w:pStyle w:val="BodyText"/>
        <w:spacing w:after="0"/>
        <w:rPr>
          <w:sz w:val="5"/>
        </w:rPr>
        <w:sectPr>
          <w:pgSz w:w="16840" w:h="11910" w:orient="landscape"/>
          <w:pgMar w:header="212" w:footer="0" w:top="2300" w:bottom="280" w:left="1417" w:right="1842"/>
        </w:sectPr>
      </w:pPr>
    </w:p>
    <w:p>
      <w:pPr>
        <w:pStyle w:val="BodyText"/>
        <w:spacing w:before="76"/>
        <w:rPr>
          <w:sz w:val="20"/>
        </w:rPr>
      </w:pPr>
    </w:p>
    <w:p>
      <w:pPr>
        <w:tabs>
          <w:tab w:pos="6901" w:val="left" w:leader="none"/>
        </w:tabs>
        <w:spacing w:line="240" w:lineRule="auto"/>
        <w:ind w:left="104" w:right="0" w:firstLine="0"/>
        <w:rPr>
          <w:sz w:val="20"/>
        </w:rPr>
      </w:pPr>
      <w:r>
        <w:rPr>
          <w:sz w:val="20"/>
        </w:rPr>
        <w:drawing>
          <wp:inline distT="0" distB="0" distL="0" distR="0">
            <wp:extent cx="4031735" cy="251460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4031735" cy="2514600"/>
                    </a:xfrm>
                    <a:prstGeom prst="rect">
                      <a:avLst/>
                    </a:prstGeom>
                  </pic:spPr>
                </pic:pic>
              </a:graphicData>
            </a:graphic>
          </wp:inline>
        </w:drawing>
      </w:r>
      <w:r>
        <w:rPr>
          <w:sz w:val="20"/>
        </w:rPr>
      </w:r>
      <w:r>
        <w:rPr>
          <w:sz w:val="20"/>
        </w:rPr>
        <w:tab/>
      </w:r>
      <w:r>
        <w:rPr>
          <w:sz w:val="20"/>
        </w:rPr>
        <w:drawing>
          <wp:inline distT="0" distB="0" distL="0" distR="0">
            <wp:extent cx="4155545" cy="2523743"/>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4155545" cy="2523743"/>
                    </a:xfrm>
                    <a:prstGeom prst="rect">
                      <a:avLst/>
                    </a:prstGeom>
                  </pic:spPr>
                </pic:pic>
              </a:graphicData>
            </a:graphic>
          </wp:inline>
        </w:drawing>
      </w:r>
      <w:r>
        <w:rPr>
          <w:sz w:val="20"/>
        </w:rPr>
      </w:r>
    </w:p>
    <w:p>
      <w:pPr>
        <w:pStyle w:val="BodyText"/>
        <w:spacing w:before="1"/>
        <w:rPr>
          <w:sz w:val="9"/>
        </w:rPr>
      </w:pPr>
      <w:r>
        <w:rPr>
          <w:sz w:val="9"/>
        </w:rPr>
        <w:drawing>
          <wp:anchor distT="0" distB="0" distL="0" distR="0" allowOverlap="1" layoutInCell="1" locked="0" behindDoc="1" simplePos="0" relativeHeight="487589376">
            <wp:simplePos x="0" y="0"/>
            <wp:positionH relativeFrom="page">
              <wp:posOffset>984885</wp:posOffset>
            </wp:positionH>
            <wp:positionV relativeFrom="paragraph">
              <wp:posOffset>81902</wp:posOffset>
            </wp:positionV>
            <wp:extent cx="3874104" cy="2557081"/>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3874104" cy="2557081"/>
                    </a:xfrm>
                    <a:prstGeom prst="rect">
                      <a:avLst/>
                    </a:prstGeom>
                  </pic:spPr>
                </pic:pic>
              </a:graphicData>
            </a:graphic>
          </wp:anchor>
        </w:drawing>
      </w:r>
      <w:r>
        <w:rPr>
          <w:sz w:val="9"/>
        </w:rPr>
        <w:drawing>
          <wp:anchor distT="0" distB="0" distL="0" distR="0" allowOverlap="1" layoutInCell="1" locked="0" behindDoc="1" simplePos="0" relativeHeight="487589888">
            <wp:simplePos x="0" y="0"/>
            <wp:positionH relativeFrom="page">
              <wp:posOffset>5309234</wp:posOffset>
            </wp:positionH>
            <wp:positionV relativeFrom="paragraph">
              <wp:posOffset>84442</wp:posOffset>
            </wp:positionV>
            <wp:extent cx="4026725" cy="2557081"/>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4026725" cy="2557081"/>
                    </a:xfrm>
                    <a:prstGeom prst="rect">
                      <a:avLst/>
                    </a:prstGeom>
                  </pic:spPr>
                </pic:pic>
              </a:graphicData>
            </a:graphic>
          </wp:anchor>
        </w:drawing>
      </w:r>
    </w:p>
    <w:p>
      <w:pPr>
        <w:pStyle w:val="BodyText"/>
        <w:spacing w:after="0"/>
        <w:rPr>
          <w:sz w:val="9"/>
        </w:rPr>
        <w:sectPr>
          <w:pgSz w:w="16840" w:h="11910" w:orient="landscape"/>
          <w:pgMar w:header="212" w:footer="0" w:top="2300" w:bottom="280" w:left="1417" w:right="1842"/>
        </w:sectPr>
      </w:pPr>
    </w:p>
    <w:p>
      <w:pPr>
        <w:pStyle w:val="BodyText"/>
      </w:pPr>
    </w:p>
    <w:p>
      <w:pPr>
        <w:pStyle w:val="BodyText"/>
        <w:spacing w:before="131"/>
      </w:pPr>
    </w:p>
    <w:p>
      <w:pPr>
        <w:pStyle w:val="Heading2"/>
        <w:spacing w:before="1"/>
        <w:ind w:left="1169" w:right="842"/>
        <w:jc w:val="center"/>
        <w:rPr>
          <w:sz w:val="22"/>
        </w:rPr>
      </w:pPr>
      <w:r>
        <w:rPr/>
        <w:t>PERSONAL</w:t>
      </w:r>
      <w:r>
        <w:rPr>
          <w:spacing w:val="-8"/>
        </w:rPr>
        <w:t> </w:t>
      </w:r>
      <w:r>
        <w:rPr/>
        <w:t>DIARIO</w:t>
      </w:r>
      <w:r>
        <w:rPr>
          <w:spacing w:val="-5"/>
        </w:rPr>
        <w:t> </w:t>
      </w:r>
      <w:r>
        <w:rPr/>
        <w:t>CONTRATADO</w:t>
      </w:r>
      <w:r>
        <w:rPr>
          <w:spacing w:val="-5"/>
        </w:rPr>
        <w:t> </w:t>
      </w:r>
      <w:r>
        <w:rPr/>
        <w:t>TEMPORADA</w:t>
      </w:r>
      <w:r>
        <w:rPr>
          <w:spacing w:val="-5"/>
        </w:rPr>
        <w:t> </w:t>
      </w:r>
      <w:r>
        <w:rPr/>
        <w:t>ALTA</w:t>
      </w:r>
      <w:r>
        <w:rPr>
          <w:spacing w:val="-5"/>
        </w:rPr>
        <w:t> </w:t>
      </w:r>
      <w:r>
        <w:rPr/>
        <w:t>DEL</w:t>
      </w:r>
      <w:r>
        <w:rPr>
          <w:spacing w:val="-5"/>
        </w:rPr>
        <w:t> </w:t>
      </w:r>
      <w:r>
        <w:rPr/>
        <w:t>29</w:t>
      </w:r>
      <w:r>
        <w:rPr>
          <w:sz w:val="22"/>
        </w:rPr>
        <w:t>/06</w:t>
      </w:r>
      <w:r>
        <w:rPr>
          <w:spacing w:val="-5"/>
          <w:sz w:val="22"/>
        </w:rPr>
        <w:t> </w:t>
      </w:r>
      <w:r>
        <w:rPr>
          <w:sz w:val="22"/>
        </w:rPr>
        <w:t>AL</w:t>
      </w:r>
      <w:r>
        <w:rPr>
          <w:spacing w:val="-4"/>
          <w:sz w:val="22"/>
        </w:rPr>
        <w:t> </w:t>
      </w:r>
      <w:r>
        <w:rPr>
          <w:spacing w:val="-2"/>
          <w:sz w:val="22"/>
        </w:rPr>
        <w:t>01/09</w:t>
      </w:r>
    </w:p>
    <w:p>
      <w:pPr>
        <w:pStyle w:val="BodyText"/>
        <w:rPr>
          <w:rFonts w:ascii="Arial"/>
          <w:b/>
        </w:rPr>
      </w:pP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66</w:t>
      </w:r>
      <w:r>
        <w:rPr>
          <w:b/>
          <w:spacing w:val="-6"/>
          <w:sz w:val="24"/>
        </w:rPr>
        <w:t> </w:t>
      </w:r>
      <w:r>
        <w:rPr>
          <w:b/>
          <w:sz w:val="24"/>
        </w:rPr>
        <w:t>Socorristas</w:t>
      </w:r>
      <w:r>
        <w:rPr>
          <w:b/>
          <w:spacing w:val="-5"/>
          <w:sz w:val="24"/>
        </w:rPr>
        <w:t> </w:t>
      </w:r>
      <w:r>
        <w:rPr>
          <w:b/>
          <w:spacing w:val="-2"/>
          <w:sz w:val="24"/>
        </w:rPr>
        <w:t>Acuáticos.</w:t>
      </w: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2</w:t>
      </w:r>
      <w:r>
        <w:rPr>
          <w:b/>
          <w:spacing w:val="-5"/>
          <w:sz w:val="24"/>
        </w:rPr>
        <w:t> </w:t>
      </w:r>
      <w:r>
        <w:rPr>
          <w:b/>
          <w:sz w:val="24"/>
        </w:rPr>
        <w:t>Patrones</w:t>
      </w:r>
      <w:r>
        <w:rPr>
          <w:b/>
          <w:spacing w:val="-6"/>
          <w:sz w:val="24"/>
        </w:rPr>
        <w:t> </w:t>
      </w:r>
      <w:r>
        <w:rPr>
          <w:b/>
          <w:sz w:val="24"/>
        </w:rPr>
        <w:t>de</w:t>
      </w:r>
      <w:r>
        <w:rPr>
          <w:b/>
          <w:spacing w:val="-5"/>
          <w:sz w:val="24"/>
        </w:rPr>
        <w:t> </w:t>
      </w:r>
      <w:r>
        <w:rPr>
          <w:b/>
          <w:sz w:val="24"/>
        </w:rPr>
        <w:t>Embarcación</w:t>
      </w:r>
      <w:r>
        <w:rPr>
          <w:b/>
          <w:spacing w:val="-5"/>
          <w:sz w:val="24"/>
        </w:rPr>
        <w:t> </w:t>
      </w:r>
      <w:r>
        <w:rPr>
          <w:b/>
          <w:spacing w:val="-2"/>
          <w:sz w:val="24"/>
        </w:rPr>
        <w:t>Semirrígida.</w:t>
      </w: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3</w:t>
      </w:r>
      <w:r>
        <w:rPr>
          <w:b/>
          <w:spacing w:val="-4"/>
          <w:sz w:val="24"/>
        </w:rPr>
        <w:t> </w:t>
      </w:r>
      <w:r>
        <w:rPr>
          <w:b/>
          <w:sz w:val="24"/>
        </w:rPr>
        <w:t>Patrones</w:t>
      </w:r>
      <w:r>
        <w:rPr>
          <w:b/>
          <w:spacing w:val="-2"/>
          <w:sz w:val="24"/>
        </w:rPr>
        <w:t> </w:t>
      </w:r>
      <w:r>
        <w:rPr>
          <w:b/>
          <w:sz w:val="24"/>
        </w:rPr>
        <w:t>de</w:t>
      </w:r>
      <w:r>
        <w:rPr>
          <w:b/>
          <w:spacing w:val="-3"/>
          <w:sz w:val="24"/>
        </w:rPr>
        <w:t> </w:t>
      </w:r>
      <w:r>
        <w:rPr>
          <w:b/>
          <w:sz w:val="24"/>
        </w:rPr>
        <w:t>Moto</w:t>
      </w:r>
      <w:r>
        <w:rPr>
          <w:b/>
          <w:spacing w:val="-1"/>
          <w:sz w:val="24"/>
        </w:rPr>
        <w:t> </w:t>
      </w:r>
      <w:r>
        <w:rPr>
          <w:b/>
          <w:sz w:val="24"/>
        </w:rPr>
        <w:t>acuática</w:t>
      </w:r>
      <w:r>
        <w:rPr>
          <w:b/>
          <w:spacing w:val="-2"/>
          <w:sz w:val="24"/>
        </w:rPr>
        <w:t> </w:t>
      </w:r>
      <w:r>
        <w:rPr>
          <w:b/>
          <w:sz w:val="24"/>
        </w:rPr>
        <w:t>de</w:t>
      </w:r>
      <w:r>
        <w:rPr>
          <w:b/>
          <w:spacing w:val="-2"/>
          <w:sz w:val="24"/>
        </w:rPr>
        <w:t> Rescate.</w:t>
      </w: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3</w:t>
      </w:r>
      <w:r>
        <w:rPr>
          <w:b/>
          <w:spacing w:val="-2"/>
          <w:sz w:val="24"/>
        </w:rPr>
        <w:t> </w:t>
      </w:r>
      <w:r>
        <w:rPr>
          <w:b/>
          <w:sz w:val="24"/>
        </w:rPr>
        <w:t>Jefes</w:t>
      </w:r>
      <w:r>
        <w:rPr>
          <w:b/>
          <w:spacing w:val="-3"/>
          <w:sz w:val="24"/>
        </w:rPr>
        <w:t> </w:t>
      </w:r>
      <w:r>
        <w:rPr>
          <w:b/>
          <w:sz w:val="24"/>
        </w:rPr>
        <w:t>de</w:t>
      </w:r>
      <w:r>
        <w:rPr>
          <w:b/>
          <w:spacing w:val="-2"/>
          <w:sz w:val="24"/>
        </w:rPr>
        <w:t> Equipo.</w:t>
      </w: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1</w:t>
      </w:r>
      <w:r>
        <w:rPr>
          <w:b/>
          <w:spacing w:val="-6"/>
          <w:sz w:val="24"/>
        </w:rPr>
        <w:t> </w:t>
      </w:r>
      <w:r>
        <w:rPr>
          <w:b/>
          <w:sz w:val="24"/>
        </w:rPr>
        <w:t>Coordinador</w:t>
      </w:r>
      <w:r>
        <w:rPr>
          <w:b/>
          <w:spacing w:val="-5"/>
          <w:sz w:val="24"/>
        </w:rPr>
        <w:t> </w:t>
      </w:r>
      <w:r>
        <w:rPr>
          <w:b/>
          <w:spacing w:val="-2"/>
          <w:sz w:val="24"/>
        </w:rPr>
        <w:t>Empresa.</w:t>
      </w: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3 </w:t>
      </w:r>
      <w:r>
        <w:rPr>
          <w:b/>
          <w:spacing w:val="-2"/>
          <w:sz w:val="24"/>
        </w:rPr>
        <w:t>Enfermeros.</w:t>
      </w: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3</w:t>
      </w:r>
      <w:r>
        <w:rPr>
          <w:b/>
          <w:spacing w:val="-3"/>
          <w:sz w:val="24"/>
        </w:rPr>
        <w:t> </w:t>
      </w:r>
      <w:r>
        <w:rPr>
          <w:b/>
          <w:sz w:val="24"/>
        </w:rPr>
        <w:t>Operadores</w:t>
      </w:r>
      <w:r>
        <w:rPr>
          <w:b/>
          <w:spacing w:val="-4"/>
          <w:sz w:val="24"/>
        </w:rPr>
        <w:t> </w:t>
      </w:r>
      <w:r>
        <w:rPr>
          <w:b/>
          <w:sz w:val="24"/>
        </w:rPr>
        <w:t>de</w:t>
      </w:r>
      <w:r>
        <w:rPr>
          <w:b/>
          <w:spacing w:val="-4"/>
          <w:sz w:val="24"/>
        </w:rPr>
        <w:t> </w:t>
      </w:r>
      <w:r>
        <w:rPr>
          <w:b/>
          <w:sz w:val="24"/>
        </w:rPr>
        <w:t>Cecopal</w:t>
      </w:r>
      <w:r>
        <w:rPr>
          <w:b/>
          <w:spacing w:val="-4"/>
          <w:sz w:val="24"/>
        </w:rPr>
        <w:t> </w:t>
      </w:r>
      <w:r>
        <w:rPr>
          <w:b/>
          <w:sz w:val="24"/>
        </w:rPr>
        <w:t>(la</w:t>
      </w:r>
      <w:r>
        <w:rPr>
          <w:b/>
          <w:spacing w:val="-3"/>
          <w:sz w:val="24"/>
        </w:rPr>
        <w:t> </w:t>
      </w:r>
      <w:r>
        <w:rPr>
          <w:b/>
          <w:sz w:val="24"/>
        </w:rPr>
        <w:t>terminal</w:t>
      </w:r>
      <w:r>
        <w:rPr>
          <w:b/>
          <w:spacing w:val="-4"/>
          <w:sz w:val="24"/>
        </w:rPr>
        <w:t> </w:t>
      </w:r>
      <w:r>
        <w:rPr>
          <w:b/>
          <w:sz w:val="24"/>
        </w:rPr>
        <w:t>abierta</w:t>
      </w:r>
      <w:r>
        <w:rPr>
          <w:b/>
          <w:spacing w:val="-3"/>
          <w:sz w:val="24"/>
        </w:rPr>
        <w:t> </w:t>
      </w:r>
      <w:r>
        <w:rPr>
          <w:b/>
          <w:sz w:val="24"/>
        </w:rPr>
        <w:t>24</w:t>
      </w:r>
      <w:r>
        <w:rPr>
          <w:b/>
          <w:spacing w:val="-2"/>
          <w:sz w:val="24"/>
        </w:rPr>
        <w:t> horas).</w:t>
      </w: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1</w:t>
      </w:r>
      <w:r>
        <w:rPr>
          <w:b/>
          <w:spacing w:val="-3"/>
          <w:sz w:val="24"/>
        </w:rPr>
        <w:t> </w:t>
      </w:r>
      <w:r>
        <w:rPr>
          <w:b/>
          <w:sz w:val="24"/>
        </w:rPr>
        <w:t>Persona de</w:t>
      </w:r>
      <w:r>
        <w:rPr>
          <w:b/>
          <w:spacing w:val="-1"/>
          <w:sz w:val="24"/>
        </w:rPr>
        <w:t> </w:t>
      </w:r>
      <w:r>
        <w:rPr>
          <w:b/>
          <w:spacing w:val="-2"/>
          <w:sz w:val="24"/>
        </w:rPr>
        <w:t>Mantenimiento</w:t>
      </w: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2</w:t>
      </w:r>
      <w:r>
        <w:rPr>
          <w:b/>
          <w:spacing w:val="-3"/>
          <w:sz w:val="24"/>
        </w:rPr>
        <w:t> </w:t>
      </w:r>
      <w:r>
        <w:rPr>
          <w:b/>
          <w:sz w:val="24"/>
        </w:rPr>
        <w:t>Personas</w:t>
      </w:r>
      <w:r>
        <w:rPr>
          <w:b/>
          <w:spacing w:val="-4"/>
          <w:sz w:val="24"/>
        </w:rPr>
        <w:t> </w:t>
      </w:r>
      <w:r>
        <w:rPr>
          <w:b/>
          <w:sz w:val="24"/>
        </w:rPr>
        <w:t>de</w:t>
      </w:r>
      <w:r>
        <w:rPr>
          <w:b/>
          <w:spacing w:val="-3"/>
          <w:sz w:val="24"/>
        </w:rPr>
        <w:t> </w:t>
      </w:r>
      <w:r>
        <w:rPr>
          <w:b/>
          <w:sz w:val="24"/>
        </w:rPr>
        <w:t>Reparto</w:t>
      </w:r>
      <w:r>
        <w:rPr>
          <w:b/>
          <w:spacing w:val="-3"/>
          <w:sz w:val="24"/>
        </w:rPr>
        <w:t> </w:t>
      </w:r>
      <w:r>
        <w:rPr>
          <w:b/>
          <w:sz w:val="24"/>
        </w:rPr>
        <w:t>de</w:t>
      </w:r>
      <w:r>
        <w:rPr>
          <w:b/>
          <w:spacing w:val="-4"/>
          <w:sz w:val="24"/>
        </w:rPr>
        <w:t> </w:t>
      </w:r>
      <w:r>
        <w:rPr>
          <w:b/>
          <w:sz w:val="24"/>
        </w:rPr>
        <w:t>material</w:t>
      </w:r>
      <w:r>
        <w:rPr>
          <w:b/>
          <w:spacing w:val="-3"/>
          <w:sz w:val="24"/>
        </w:rPr>
        <w:t> </w:t>
      </w:r>
      <w:r>
        <w:rPr>
          <w:b/>
          <w:spacing w:val="-2"/>
          <w:sz w:val="24"/>
        </w:rPr>
        <w:t>fungible.</w:t>
      </w: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3</w:t>
      </w:r>
      <w:r>
        <w:rPr>
          <w:b/>
          <w:spacing w:val="-7"/>
          <w:sz w:val="24"/>
        </w:rPr>
        <w:t> </w:t>
      </w:r>
      <w:r>
        <w:rPr>
          <w:b/>
          <w:sz w:val="24"/>
        </w:rPr>
        <w:t>Coordinadores</w:t>
      </w:r>
      <w:r>
        <w:rPr>
          <w:b/>
          <w:spacing w:val="-7"/>
          <w:sz w:val="24"/>
        </w:rPr>
        <w:t> </w:t>
      </w:r>
      <w:r>
        <w:rPr>
          <w:b/>
          <w:sz w:val="24"/>
        </w:rPr>
        <w:t>Protección</w:t>
      </w:r>
      <w:r>
        <w:rPr>
          <w:b/>
          <w:spacing w:val="-7"/>
          <w:sz w:val="24"/>
        </w:rPr>
        <w:t> </w:t>
      </w:r>
      <w:r>
        <w:rPr>
          <w:b/>
          <w:sz w:val="24"/>
        </w:rPr>
        <w:t>Civil</w:t>
      </w:r>
      <w:r>
        <w:rPr>
          <w:b/>
          <w:spacing w:val="-7"/>
          <w:sz w:val="24"/>
        </w:rPr>
        <w:t> </w:t>
      </w:r>
      <w:r>
        <w:rPr>
          <w:b/>
          <w:spacing w:val="-2"/>
          <w:sz w:val="24"/>
        </w:rPr>
        <w:t>(Ayuntamiento).</w:t>
      </w:r>
    </w:p>
    <w:p>
      <w:pPr>
        <w:pStyle w:val="ListParagraph"/>
        <w:numPr>
          <w:ilvl w:val="1"/>
          <w:numId w:val="5"/>
        </w:numPr>
        <w:tabs>
          <w:tab w:pos="1461" w:val="left" w:leader="none"/>
        </w:tabs>
        <w:spacing w:line="240" w:lineRule="auto" w:before="0" w:after="0"/>
        <w:ind w:left="1461" w:right="0" w:hanging="359"/>
        <w:jc w:val="left"/>
        <w:rPr>
          <w:b/>
          <w:sz w:val="24"/>
        </w:rPr>
      </w:pPr>
      <w:r>
        <w:rPr>
          <w:b/>
          <w:sz w:val="24"/>
        </w:rPr>
        <w:t>11</w:t>
      </w:r>
      <w:r>
        <w:rPr>
          <w:b/>
          <w:spacing w:val="-5"/>
          <w:sz w:val="24"/>
        </w:rPr>
        <w:t> </w:t>
      </w:r>
      <w:r>
        <w:rPr>
          <w:b/>
          <w:sz w:val="24"/>
        </w:rPr>
        <w:t>Personal</w:t>
      </w:r>
      <w:r>
        <w:rPr>
          <w:b/>
          <w:spacing w:val="-3"/>
          <w:sz w:val="24"/>
        </w:rPr>
        <w:t> </w:t>
      </w:r>
      <w:r>
        <w:rPr>
          <w:b/>
          <w:sz w:val="24"/>
        </w:rPr>
        <w:t>de</w:t>
      </w:r>
      <w:r>
        <w:rPr>
          <w:b/>
          <w:spacing w:val="-4"/>
          <w:sz w:val="24"/>
        </w:rPr>
        <w:t> </w:t>
      </w:r>
      <w:r>
        <w:rPr>
          <w:b/>
          <w:sz w:val="24"/>
        </w:rPr>
        <w:t>Protección</w:t>
      </w:r>
      <w:r>
        <w:rPr>
          <w:b/>
          <w:spacing w:val="-3"/>
          <w:sz w:val="24"/>
        </w:rPr>
        <w:t> </w:t>
      </w:r>
      <w:r>
        <w:rPr>
          <w:b/>
          <w:sz w:val="24"/>
        </w:rPr>
        <w:t>Civil</w:t>
      </w:r>
      <w:r>
        <w:rPr>
          <w:b/>
          <w:spacing w:val="-3"/>
          <w:sz w:val="24"/>
        </w:rPr>
        <w:t> </w:t>
      </w:r>
      <w:r>
        <w:rPr>
          <w:b/>
          <w:sz w:val="24"/>
        </w:rPr>
        <w:t>(Ayuntamiento)</w:t>
      </w:r>
      <w:r>
        <w:rPr>
          <w:b/>
          <w:spacing w:val="-3"/>
          <w:sz w:val="24"/>
        </w:rPr>
        <w:t> </w:t>
      </w:r>
      <w:r>
        <w:rPr>
          <w:b/>
          <w:sz w:val="24"/>
        </w:rPr>
        <w:t>de</w:t>
      </w:r>
      <w:r>
        <w:rPr>
          <w:b/>
          <w:spacing w:val="-3"/>
          <w:sz w:val="24"/>
        </w:rPr>
        <w:t> </w:t>
      </w:r>
      <w:r>
        <w:rPr>
          <w:b/>
          <w:sz w:val="24"/>
        </w:rPr>
        <w:t>apoyo</w:t>
      </w:r>
      <w:r>
        <w:rPr>
          <w:b/>
          <w:spacing w:val="-3"/>
          <w:sz w:val="24"/>
        </w:rPr>
        <w:t> </w:t>
      </w:r>
      <w:r>
        <w:rPr>
          <w:b/>
          <w:sz w:val="24"/>
        </w:rPr>
        <w:t>a</w:t>
      </w:r>
      <w:r>
        <w:rPr>
          <w:b/>
          <w:spacing w:val="-2"/>
          <w:sz w:val="24"/>
        </w:rPr>
        <w:t> </w:t>
      </w:r>
      <w:r>
        <w:rPr>
          <w:b/>
          <w:sz w:val="24"/>
        </w:rPr>
        <w:t>los</w:t>
      </w:r>
      <w:r>
        <w:rPr>
          <w:b/>
          <w:spacing w:val="-3"/>
          <w:sz w:val="24"/>
        </w:rPr>
        <w:t> </w:t>
      </w:r>
      <w:r>
        <w:rPr>
          <w:b/>
          <w:spacing w:val="-2"/>
          <w:sz w:val="24"/>
        </w:rPr>
        <w:t>Coordinadores.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Heading2"/>
        <w:ind w:left="5345"/>
        <w:rPr>
          <w:rFonts w:ascii="Times New Roman"/>
        </w:rPr>
      </w:pPr>
      <w:r>
        <w:rPr>
          <w:rFonts w:ascii="Times New Roman"/>
        </w:rPr>
        <w:t>TOTAL</w:t>
      </w:r>
      <w:r>
        <w:rPr>
          <w:rFonts w:ascii="Times New Roman"/>
          <w:spacing w:val="-4"/>
        </w:rPr>
        <w:t> </w:t>
      </w:r>
      <w:r>
        <w:rPr>
          <w:rFonts w:ascii="Times New Roman"/>
        </w:rPr>
        <w:t>DE</w:t>
      </w:r>
      <w:r>
        <w:rPr>
          <w:rFonts w:ascii="Times New Roman"/>
          <w:spacing w:val="-4"/>
        </w:rPr>
        <w:t> </w:t>
      </w:r>
      <w:r>
        <w:rPr>
          <w:rFonts w:ascii="Times New Roman"/>
        </w:rPr>
        <w:t>98</w:t>
      </w:r>
      <w:r>
        <w:rPr>
          <w:rFonts w:ascii="Times New Roman"/>
          <w:spacing w:val="-4"/>
        </w:rPr>
        <w:t> </w:t>
      </w:r>
      <w:r>
        <w:rPr>
          <w:rFonts w:ascii="Times New Roman"/>
        </w:rPr>
        <w:t>PERSONAS</w:t>
      </w:r>
      <w:r>
        <w:rPr>
          <w:rFonts w:ascii="Times New Roman"/>
          <w:spacing w:val="-3"/>
        </w:rPr>
        <w:t> </w:t>
      </w:r>
      <w:r>
        <w:rPr>
          <w:rFonts w:ascii="Times New Roman"/>
          <w:spacing w:val="-2"/>
        </w:rPr>
        <w:t>DIARIAS</w:t>
      </w:r>
    </w:p>
    <w:p>
      <w:pPr>
        <w:pStyle w:val="Heading2"/>
        <w:spacing w:after="0"/>
        <w:rPr>
          <w:rFonts w:ascii="Times New Roman"/>
        </w:rPr>
        <w:sectPr>
          <w:pgSz w:w="16840" w:h="11910" w:orient="landscape"/>
          <w:pgMar w:header="212" w:footer="0" w:top="2300" w:bottom="280" w:left="1417" w:right="1842"/>
        </w:sectPr>
      </w:pPr>
    </w:p>
    <w:p>
      <w:pPr>
        <w:pStyle w:val="BodyText"/>
        <w:spacing w:before="195"/>
        <w:ind w:left="3187"/>
        <w:rPr>
          <w:rFonts w:ascii="Arial Black"/>
        </w:rPr>
      </w:pPr>
      <w:r>
        <w:rPr>
          <w:rFonts w:ascii="Arial Black"/>
        </w:rPr>
        <w:t>ESTADO</w:t>
      </w:r>
      <w:r>
        <w:rPr>
          <w:rFonts w:ascii="Arial Black"/>
          <w:spacing w:val="72"/>
        </w:rPr>
        <w:t> </w:t>
      </w:r>
      <w:r>
        <w:rPr>
          <w:rFonts w:ascii="Arial Black"/>
        </w:rPr>
        <w:t>DE</w:t>
      </w:r>
      <w:r>
        <w:rPr>
          <w:rFonts w:ascii="Arial Black"/>
          <w:spacing w:val="-3"/>
        </w:rPr>
        <w:t> </w:t>
      </w:r>
      <w:r>
        <w:rPr>
          <w:rFonts w:ascii="Arial Black"/>
        </w:rPr>
        <w:t>LA</w:t>
      </w:r>
      <w:r>
        <w:rPr>
          <w:rFonts w:ascii="Arial Black"/>
          <w:spacing w:val="-4"/>
        </w:rPr>
        <w:t> </w:t>
      </w:r>
      <w:r>
        <w:rPr>
          <w:rFonts w:ascii="Arial Black"/>
        </w:rPr>
        <w:t>MAR</w:t>
      </w:r>
      <w:r>
        <w:rPr>
          <w:rFonts w:ascii="Arial Black"/>
          <w:spacing w:val="-3"/>
        </w:rPr>
        <w:t> </w:t>
      </w:r>
      <w:r>
        <w:rPr>
          <w:rFonts w:ascii="Arial Black"/>
        </w:rPr>
        <w:t>Y</w:t>
      </w:r>
      <w:r>
        <w:rPr>
          <w:rFonts w:ascii="Arial Black"/>
          <w:spacing w:val="-3"/>
        </w:rPr>
        <w:t> </w:t>
      </w:r>
      <w:r>
        <w:rPr>
          <w:rFonts w:ascii="Arial Black"/>
        </w:rPr>
        <w:t>BANDERAS</w:t>
      </w:r>
      <w:r>
        <w:rPr>
          <w:rFonts w:ascii="Arial Black"/>
          <w:spacing w:val="-4"/>
        </w:rPr>
        <w:t> </w:t>
      </w:r>
      <w:r>
        <w:rPr>
          <w:rFonts w:ascii="Arial Black"/>
        </w:rPr>
        <w:t>DEL</w:t>
      </w:r>
      <w:r>
        <w:rPr>
          <w:rFonts w:ascii="Arial Black"/>
          <w:spacing w:val="-3"/>
        </w:rPr>
        <w:t> </w:t>
      </w:r>
      <w:r>
        <w:rPr>
          <w:rFonts w:ascii="Arial Black"/>
        </w:rPr>
        <w:t>01/06/2024</w:t>
      </w:r>
      <w:r>
        <w:rPr>
          <w:rFonts w:ascii="Arial Black"/>
          <w:spacing w:val="-3"/>
        </w:rPr>
        <w:t> </w:t>
      </w:r>
      <w:r>
        <w:rPr>
          <w:rFonts w:ascii="Arial Black"/>
        </w:rPr>
        <w:t>AL</w:t>
      </w:r>
      <w:r>
        <w:rPr>
          <w:rFonts w:ascii="Arial Black"/>
          <w:spacing w:val="-3"/>
        </w:rPr>
        <w:t> </w:t>
      </w:r>
      <w:r>
        <w:rPr>
          <w:rFonts w:ascii="Arial Black"/>
          <w:spacing w:val="-2"/>
        </w:rPr>
        <w:t>30/09/2024</w:t>
      </w:r>
    </w:p>
    <w:p>
      <w:pPr>
        <w:pStyle w:val="BodyText"/>
        <w:spacing w:before="53"/>
        <w:rPr>
          <w:rFonts w:ascii="Arial Black"/>
          <w:sz w:val="20"/>
        </w:rPr>
      </w:pPr>
    </w:p>
    <w:tbl>
      <w:tblPr>
        <w:tblW w:w="0" w:type="auto"/>
        <w:jc w:val="left"/>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5"/>
        <w:gridCol w:w="3179"/>
        <w:gridCol w:w="888"/>
        <w:gridCol w:w="847"/>
        <w:gridCol w:w="846"/>
        <w:gridCol w:w="1239"/>
        <w:gridCol w:w="1094"/>
        <w:gridCol w:w="908"/>
        <w:gridCol w:w="867"/>
        <w:gridCol w:w="845"/>
        <w:gridCol w:w="619"/>
        <w:gridCol w:w="908"/>
      </w:tblGrid>
      <w:tr>
        <w:trPr>
          <w:trHeight w:val="316" w:hRule="atLeast"/>
        </w:trPr>
        <w:tc>
          <w:tcPr>
            <w:tcW w:w="3654" w:type="dxa"/>
            <w:gridSpan w:val="2"/>
            <w:tcBorders>
              <w:top w:val="nil"/>
              <w:left w:val="nil"/>
            </w:tcBorders>
          </w:tcPr>
          <w:p>
            <w:pPr>
              <w:pStyle w:val="TableParagraph"/>
              <w:rPr>
                <w:rFonts w:ascii="Times New Roman"/>
                <w:sz w:val="18"/>
              </w:rPr>
            </w:pPr>
          </w:p>
        </w:tc>
        <w:tc>
          <w:tcPr>
            <w:tcW w:w="2581" w:type="dxa"/>
            <w:gridSpan w:val="3"/>
            <w:shd w:val="clear" w:color="auto" w:fill="FFCC99"/>
          </w:tcPr>
          <w:p>
            <w:pPr>
              <w:pStyle w:val="TableParagraph"/>
              <w:spacing w:before="52"/>
              <w:ind w:left="654"/>
              <w:rPr>
                <w:rFonts w:ascii="Arial"/>
                <w:b/>
                <w:sz w:val="18"/>
              </w:rPr>
            </w:pPr>
            <w:r>
              <w:rPr>
                <w:rFonts w:ascii="Arial"/>
                <w:b/>
                <w:spacing w:val="-2"/>
                <w:w w:val="140"/>
                <w:sz w:val="18"/>
              </w:rPr>
              <w:t>BANDERA</w:t>
            </w:r>
          </w:p>
        </w:tc>
        <w:tc>
          <w:tcPr>
            <w:tcW w:w="1239" w:type="dxa"/>
            <w:shd w:val="clear" w:color="auto" w:fill="FFCC99"/>
          </w:tcPr>
          <w:p>
            <w:pPr>
              <w:pStyle w:val="TableParagraph"/>
              <w:spacing w:before="52"/>
              <w:ind w:left="32" w:right="62"/>
              <w:jc w:val="center"/>
              <w:rPr>
                <w:rFonts w:ascii="Arial"/>
                <w:b/>
                <w:sz w:val="18"/>
              </w:rPr>
            </w:pPr>
            <w:r>
              <w:rPr>
                <w:rFonts w:ascii="Arial"/>
                <w:b/>
                <w:spacing w:val="-4"/>
                <w:w w:val="140"/>
                <w:sz w:val="18"/>
              </w:rPr>
              <w:t>TOTAL</w:t>
            </w:r>
          </w:p>
        </w:tc>
        <w:tc>
          <w:tcPr>
            <w:tcW w:w="4333" w:type="dxa"/>
            <w:gridSpan w:val="5"/>
            <w:shd w:val="clear" w:color="auto" w:fill="FFCC99"/>
          </w:tcPr>
          <w:p>
            <w:pPr>
              <w:pStyle w:val="TableParagraph"/>
              <w:spacing w:before="52"/>
              <w:ind w:left="929"/>
              <w:rPr>
                <w:rFonts w:ascii="Arial"/>
                <w:b/>
                <w:sz w:val="18"/>
              </w:rPr>
            </w:pPr>
            <w:r>
              <w:rPr>
                <w:rFonts w:ascii="Arial"/>
                <w:b/>
                <w:w w:val="135"/>
                <w:sz w:val="18"/>
              </w:rPr>
              <w:t>ESTADO</w:t>
            </w:r>
            <w:r>
              <w:rPr>
                <w:rFonts w:ascii="Arial"/>
                <w:b/>
                <w:spacing w:val="-5"/>
                <w:w w:val="135"/>
                <w:sz w:val="18"/>
              </w:rPr>
              <w:t> </w:t>
            </w:r>
            <w:r>
              <w:rPr>
                <w:rFonts w:ascii="Arial"/>
                <w:b/>
                <w:w w:val="135"/>
                <w:sz w:val="18"/>
              </w:rPr>
              <w:t>DE</w:t>
            </w:r>
            <w:r>
              <w:rPr>
                <w:rFonts w:ascii="Arial"/>
                <w:b/>
                <w:spacing w:val="3"/>
                <w:w w:val="135"/>
                <w:sz w:val="18"/>
              </w:rPr>
              <w:t> </w:t>
            </w:r>
            <w:r>
              <w:rPr>
                <w:rFonts w:ascii="Arial"/>
                <w:b/>
                <w:w w:val="135"/>
                <w:sz w:val="18"/>
              </w:rPr>
              <w:t>LA</w:t>
            </w:r>
            <w:r>
              <w:rPr>
                <w:rFonts w:ascii="Arial"/>
                <w:b/>
                <w:spacing w:val="11"/>
                <w:w w:val="135"/>
                <w:sz w:val="18"/>
              </w:rPr>
              <w:t> </w:t>
            </w:r>
            <w:r>
              <w:rPr>
                <w:rFonts w:ascii="Arial"/>
                <w:b/>
                <w:spacing w:val="-5"/>
                <w:w w:val="135"/>
                <w:sz w:val="18"/>
              </w:rPr>
              <w:t>MAR</w:t>
            </w:r>
          </w:p>
        </w:tc>
        <w:tc>
          <w:tcPr>
            <w:tcW w:w="908" w:type="dxa"/>
            <w:tcBorders>
              <w:right w:val="nil"/>
            </w:tcBorders>
            <w:shd w:val="clear" w:color="auto" w:fill="FFCC99"/>
          </w:tcPr>
          <w:p>
            <w:pPr>
              <w:pStyle w:val="TableParagraph"/>
              <w:spacing w:before="52"/>
              <w:ind w:left="28"/>
              <w:jc w:val="center"/>
              <w:rPr>
                <w:rFonts w:ascii="Arial"/>
                <w:b/>
                <w:sz w:val="18"/>
              </w:rPr>
            </w:pPr>
            <w:r>
              <w:rPr>
                <w:rFonts w:ascii="Arial"/>
                <w:b/>
                <w:spacing w:val="-4"/>
                <w:w w:val="140"/>
                <w:sz w:val="18"/>
              </w:rPr>
              <w:t>TOTAL</w:t>
            </w:r>
          </w:p>
        </w:tc>
      </w:tr>
      <w:tr>
        <w:trPr>
          <w:trHeight w:val="1447" w:hRule="atLeast"/>
        </w:trPr>
        <w:tc>
          <w:tcPr>
            <w:tcW w:w="3654" w:type="dxa"/>
            <w:gridSpan w:val="2"/>
            <w:shd w:val="clear" w:color="auto" w:fill="BFBFBF"/>
          </w:tcPr>
          <w:p>
            <w:pPr>
              <w:pStyle w:val="TableParagraph"/>
              <w:spacing w:before="167"/>
              <w:rPr>
                <w:rFonts w:ascii="Arial Black"/>
                <w:sz w:val="28"/>
              </w:rPr>
            </w:pPr>
          </w:p>
          <w:p>
            <w:pPr>
              <w:pStyle w:val="TableParagraph"/>
              <w:ind w:left="1012"/>
              <w:rPr>
                <w:rFonts w:ascii="Arial"/>
                <w:b/>
                <w:sz w:val="28"/>
              </w:rPr>
            </w:pPr>
            <w:r>
              <w:rPr>
                <w:rFonts w:ascii="Arial"/>
                <w:b/>
                <w:spacing w:val="-2"/>
                <w:w w:val="135"/>
                <w:sz w:val="28"/>
              </w:rPr>
              <w:t>PLAYAS</w:t>
            </w:r>
          </w:p>
        </w:tc>
        <w:tc>
          <w:tcPr>
            <w:tcW w:w="888" w:type="dxa"/>
            <w:tcBorders>
              <w:right w:val="nil"/>
            </w:tcBorders>
            <w:shd w:val="clear" w:color="auto" w:fill="00FF00"/>
            <w:textDirection w:val="btLr"/>
          </w:tcPr>
          <w:p>
            <w:pPr>
              <w:pStyle w:val="TableParagraph"/>
              <w:rPr>
                <w:rFonts w:ascii="Arial Black"/>
                <w:sz w:val="12"/>
              </w:rPr>
            </w:pPr>
          </w:p>
          <w:p>
            <w:pPr>
              <w:pStyle w:val="TableParagraph"/>
              <w:spacing w:before="50"/>
              <w:rPr>
                <w:rFonts w:ascii="Arial Black"/>
                <w:sz w:val="12"/>
              </w:rPr>
            </w:pPr>
          </w:p>
          <w:p>
            <w:pPr>
              <w:pStyle w:val="TableParagraph"/>
              <w:ind w:left="517"/>
              <w:rPr>
                <w:rFonts w:ascii="Arial"/>
                <w:b/>
                <w:sz w:val="12"/>
              </w:rPr>
            </w:pPr>
            <w:r>
              <w:rPr>
                <w:rFonts w:ascii="Arial"/>
                <w:b/>
                <w:spacing w:val="-4"/>
                <w:w w:val="135"/>
                <w:sz w:val="12"/>
              </w:rPr>
              <w:t>VERDE</w:t>
            </w:r>
          </w:p>
        </w:tc>
        <w:tc>
          <w:tcPr>
            <w:tcW w:w="847" w:type="dxa"/>
            <w:tcBorders>
              <w:left w:val="nil"/>
              <w:right w:val="nil"/>
            </w:tcBorders>
            <w:shd w:val="clear" w:color="auto" w:fill="E5FF00"/>
            <w:textDirection w:val="btLr"/>
          </w:tcPr>
          <w:p>
            <w:pPr>
              <w:pStyle w:val="TableParagraph"/>
              <w:rPr>
                <w:rFonts w:ascii="Arial Black"/>
                <w:sz w:val="12"/>
              </w:rPr>
            </w:pPr>
          </w:p>
          <w:p>
            <w:pPr>
              <w:pStyle w:val="TableParagraph"/>
              <w:spacing w:before="37"/>
              <w:rPr>
                <w:rFonts w:ascii="Arial Black"/>
                <w:sz w:val="12"/>
              </w:rPr>
            </w:pPr>
          </w:p>
          <w:p>
            <w:pPr>
              <w:pStyle w:val="TableParagraph"/>
              <w:ind w:left="396"/>
              <w:rPr>
                <w:rFonts w:ascii="Arial"/>
                <w:b/>
                <w:sz w:val="12"/>
              </w:rPr>
            </w:pPr>
            <w:r>
              <w:rPr>
                <w:rFonts w:ascii="Arial"/>
                <w:b/>
                <w:spacing w:val="-2"/>
                <w:w w:val="135"/>
                <w:sz w:val="12"/>
              </w:rPr>
              <w:t>AMARILLO</w:t>
            </w:r>
          </w:p>
        </w:tc>
        <w:tc>
          <w:tcPr>
            <w:tcW w:w="846" w:type="dxa"/>
            <w:tcBorders>
              <w:left w:val="nil"/>
            </w:tcBorders>
            <w:shd w:val="clear" w:color="auto" w:fill="FF0000"/>
            <w:textDirection w:val="btLr"/>
          </w:tcPr>
          <w:p>
            <w:pPr>
              <w:pStyle w:val="TableParagraph"/>
              <w:rPr>
                <w:rFonts w:ascii="Arial Black"/>
                <w:sz w:val="12"/>
              </w:rPr>
            </w:pPr>
          </w:p>
          <w:p>
            <w:pPr>
              <w:pStyle w:val="TableParagraph"/>
              <w:spacing w:before="35"/>
              <w:rPr>
                <w:rFonts w:ascii="Arial Black"/>
                <w:sz w:val="12"/>
              </w:rPr>
            </w:pPr>
          </w:p>
          <w:p>
            <w:pPr>
              <w:pStyle w:val="TableParagraph"/>
              <w:ind w:left="554"/>
              <w:rPr>
                <w:rFonts w:ascii="Arial"/>
                <w:b/>
                <w:sz w:val="12"/>
              </w:rPr>
            </w:pPr>
            <w:r>
              <w:rPr>
                <w:rFonts w:ascii="Arial"/>
                <w:b/>
                <w:spacing w:val="-4"/>
                <w:w w:val="135"/>
                <w:sz w:val="12"/>
              </w:rPr>
              <w:t>ROJO</w:t>
            </w:r>
          </w:p>
        </w:tc>
        <w:tc>
          <w:tcPr>
            <w:tcW w:w="1239" w:type="dxa"/>
            <w:textDirection w:val="btLr"/>
          </w:tcPr>
          <w:p>
            <w:pPr>
              <w:pStyle w:val="TableParagraph"/>
              <w:rPr>
                <w:rFonts w:ascii="Arial Black"/>
                <w:sz w:val="12"/>
              </w:rPr>
            </w:pPr>
          </w:p>
          <w:p>
            <w:pPr>
              <w:pStyle w:val="TableParagraph"/>
              <w:rPr>
                <w:rFonts w:ascii="Arial Black"/>
                <w:sz w:val="12"/>
              </w:rPr>
            </w:pPr>
          </w:p>
          <w:p>
            <w:pPr>
              <w:pStyle w:val="TableParagraph"/>
              <w:spacing w:before="54"/>
              <w:rPr>
                <w:rFonts w:ascii="Arial Black"/>
                <w:sz w:val="12"/>
              </w:rPr>
            </w:pPr>
          </w:p>
          <w:p>
            <w:pPr>
              <w:pStyle w:val="TableParagraph"/>
              <w:ind w:left="502"/>
              <w:rPr>
                <w:rFonts w:ascii="Arial"/>
                <w:b/>
                <w:sz w:val="12"/>
              </w:rPr>
            </w:pPr>
            <w:r>
              <w:rPr>
                <w:rFonts w:ascii="Arial"/>
                <w:b/>
                <w:spacing w:val="-4"/>
                <w:w w:val="135"/>
                <w:sz w:val="12"/>
              </w:rPr>
              <w:t>HORAS</w:t>
            </w:r>
          </w:p>
        </w:tc>
        <w:tc>
          <w:tcPr>
            <w:tcW w:w="4333" w:type="dxa"/>
            <w:gridSpan w:val="5"/>
            <w:shd w:val="clear" w:color="auto" w:fill="99CCFF"/>
            <w:textDirection w:val="btLr"/>
          </w:tcPr>
          <w:p>
            <w:pPr>
              <w:pStyle w:val="TableParagraph"/>
              <w:rPr>
                <w:rFonts w:ascii="Arial Black"/>
                <w:sz w:val="12"/>
              </w:rPr>
            </w:pPr>
          </w:p>
          <w:p>
            <w:pPr>
              <w:pStyle w:val="TableParagraph"/>
              <w:spacing w:before="148"/>
              <w:rPr>
                <w:rFonts w:ascii="Arial Black"/>
                <w:sz w:val="12"/>
              </w:rPr>
            </w:pPr>
          </w:p>
          <w:p>
            <w:pPr>
              <w:pStyle w:val="TableParagraph"/>
              <w:ind w:left="509"/>
              <w:rPr>
                <w:rFonts w:ascii="Arial"/>
                <w:b/>
                <w:sz w:val="12"/>
              </w:rPr>
            </w:pPr>
            <w:r>
              <w:rPr>
                <w:rFonts w:ascii="Arial"/>
                <w:b/>
                <w:spacing w:val="-2"/>
                <w:w w:val="135"/>
                <w:sz w:val="12"/>
              </w:rPr>
              <w:t>LLANA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18"/>
              <w:rPr>
                <w:rFonts w:ascii="Arial Black"/>
                <w:sz w:val="12"/>
              </w:rPr>
            </w:pPr>
          </w:p>
          <w:p>
            <w:pPr>
              <w:pStyle w:val="TableParagraph"/>
              <w:ind w:left="487"/>
              <w:rPr>
                <w:rFonts w:ascii="Arial"/>
                <w:b/>
                <w:sz w:val="12"/>
              </w:rPr>
            </w:pPr>
            <w:r>
              <w:rPr>
                <w:rFonts w:ascii="Arial"/>
                <w:b/>
                <w:spacing w:val="-2"/>
                <w:w w:val="135"/>
                <w:sz w:val="12"/>
              </w:rPr>
              <w:t>RIZADA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75"/>
              <w:rPr>
                <w:rFonts w:ascii="Arial Black"/>
                <w:sz w:val="12"/>
              </w:rPr>
            </w:pPr>
          </w:p>
          <w:p>
            <w:pPr>
              <w:pStyle w:val="TableParagraph"/>
              <w:ind w:left="283" w:right="-29"/>
              <w:rPr>
                <w:rFonts w:ascii="Arial"/>
                <w:b/>
                <w:sz w:val="12"/>
              </w:rPr>
            </w:pPr>
            <w:r>
              <w:rPr>
                <w:rFonts w:ascii="Arial"/>
                <w:b/>
                <w:spacing w:val="-2"/>
                <w:w w:val="135"/>
                <w:sz w:val="12"/>
              </w:rPr>
              <w:t>MAREJADILLA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40"/>
              <w:rPr>
                <w:rFonts w:ascii="Arial Black"/>
                <w:sz w:val="12"/>
              </w:rPr>
            </w:pPr>
          </w:p>
          <w:p>
            <w:pPr>
              <w:pStyle w:val="TableParagraph"/>
              <w:ind w:left="374"/>
              <w:rPr>
                <w:rFonts w:ascii="Arial"/>
                <w:b/>
                <w:sz w:val="12"/>
              </w:rPr>
            </w:pPr>
            <w:r>
              <w:rPr>
                <w:rFonts w:ascii="Arial"/>
                <w:b/>
                <w:spacing w:val="-2"/>
                <w:w w:val="135"/>
                <w:sz w:val="12"/>
              </w:rPr>
              <w:t>MAREJADA</w:t>
            </w:r>
          </w:p>
          <w:p>
            <w:pPr>
              <w:pStyle w:val="TableParagraph"/>
              <w:rPr>
                <w:rFonts w:ascii="Arial Black"/>
                <w:sz w:val="12"/>
              </w:rPr>
            </w:pPr>
          </w:p>
          <w:p>
            <w:pPr>
              <w:pStyle w:val="TableParagraph"/>
              <w:rPr>
                <w:rFonts w:ascii="Arial Black"/>
                <w:sz w:val="12"/>
              </w:rPr>
            </w:pPr>
          </w:p>
          <w:p>
            <w:pPr>
              <w:pStyle w:val="TableParagraph"/>
              <w:spacing w:before="84"/>
              <w:rPr>
                <w:rFonts w:ascii="Arial Black"/>
                <w:sz w:val="12"/>
              </w:rPr>
            </w:pPr>
          </w:p>
          <w:p>
            <w:pPr>
              <w:pStyle w:val="TableParagraph"/>
              <w:ind w:left="306"/>
              <w:rPr>
                <w:rFonts w:ascii="Arial"/>
                <w:b/>
                <w:sz w:val="12"/>
              </w:rPr>
            </w:pPr>
            <w:r>
              <w:rPr>
                <w:rFonts w:ascii="Arial"/>
                <w:b/>
                <w:w w:val="135"/>
                <w:sz w:val="12"/>
              </w:rPr>
              <w:t>F.</w:t>
            </w:r>
            <w:r>
              <w:rPr>
                <w:rFonts w:ascii="Arial"/>
                <w:b/>
                <w:spacing w:val="-5"/>
                <w:w w:val="135"/>
                <w:sz w:val="12"/>
              </w:rPr>
              <w:t> </w:t>
            </w:r>
            <w:r>
              <w:rPr>
                <w:rFonts w:ascii="Arial"/>
                <w:b/>
                <w:spacing w:val="-2"/>
                <w:w w:val="135"/>
                <w:sz w:val="12"/>
              </w:rPr>
              <w:t>MAREJADA</w:t>
            </w:r>
          </w:p>
        </w:tc>
        <w:tc>
          <w:tcPr>
            <w:tcW w:w="908" w:type="dxa"/>
            <w:textDirection w:val="btLr"/>
          </w:tcPr>
          <w:p>
            <w:pPr>
              <w:pStyle w:val="TableParagraph"/>
              <w:rPr>
                <w:rFonts w:ascii="Arial Black"/>
                <w:sz w:val="12"/>
              </w:rPr>
            </w:pPr>
          </w:p>
          <w:p>
            <w:pPr>
              <w:pStyle w:val="TableParagraph"/>
              <w:spacing w:before="61"/>
              <w:rPr>
                <w:rFonts w:ascii="Arial Black"/>
                <w:sz w:val="12"/>
              </w:rPr>
            </w:pPr>
          </w:p>
          <w:p>
            <w:pPr>
              <w:pStyle w:val="TableParagraph"/>
              <w:ind w:left="502"/>
              <w:rPr>
                <w:rFonts w:ascii="Arial"/>
                <w:b/>
                <w:sz w:val="12"/>
              </w:rPr>
            </w:pPr>
            <w:r>
              <w:rPr>
                <w:rFonts w:ascii="Arial"/>
                <w:b/>
                <w:spacing w:val="-4"/>
                <w:w w:val="135"/>
                <w:sz w:val="12"/>
              </w:rPr>
              <w:t>HORAS</w:t>
            </w:r>
          </w:p>
        </w:tc>
      </w:tr>
      <w:tr>
        <w:trPr>
          <w:trHeight w:val="195" w:hRule="atLeast"/>
        </w:trPr>
        <w:tc>
          <w:tcPr>
            <w:tcW w:w="475" w:type="dxa"/>
            <w:shd w:val="clear" w:color="auto" w:fill="E5E5FF"/>
          </w:tcPr>
          <w:p>
            <w:pPr>
              <w:pStyle w:val="TableParagraph"/>
              <w:spacing w:before="22"/>
              <w:ind w:left="55"/>
              <w:rPr>
                <w:rFonts w:ascii="Arial"/>
                <w:b/>
                <w:sz w:val="12"/>
              </w:rPr>
            </w:pPr>
            <w:r>
              <w:rPr>
                <w:rFonts w:ascii="Arial"/>
                <w:b/>
                <w:spacing w:val="-5"/>
                <w:w w:val="135"/>
                <w:sz w:val="12"/>
              </w:rPr>
              <w:t>P01</w:t>
            </w:r>
          </w:p>
        </w:tc>
        <w:tc>
          <w:tcPr>
            <w:tcW w:w="3179" w:type="dxa"/>
            <w:shd w:val="clear" w:color="auto" w:fill="E5E5FF"/>
          </w:tcPr>
          <w:p>
            <w:pPr>
              <w:pStyle w:val="TableParagraph"/>
              <w:spacing w:before="22"/>
              <w:ind w:left="45"/>
              <w:rPr>
                <w:rFonts w:ascii="Arial"/>
                <w:b/>
                <w:sz w:val="12"/>
              </w:rPr>
            </w:pPr>
            <w:r>
              <w:rPr>
                <w:rFonts w:ascii="Arial"/>
                <w:b/>
                <w:w w:val="135"/>
                <w:sz w:val="12"/>
              </w:rPr>
              <w:t>PUNTA</w:t>
            </w:r>
            <w:r>
              <w:rPr>
                <w:rFonts w:ascii="Arial"/>
                <w:b/>
                <w:spacing w:val="14"/>
                <w:w w:val="135"/>
                <w:sz w:val="12"/>
              </w:rPr>
              <w:t> </w:t>
            </w:r>
            <w:r>
              <w:rPr>
                <w:rFonts w:ascii="Arial"/>
                <w:b/>
                <w:spacing w:val="-4"/>
                <w:w w:val="135"/>
                <w:sz w:val="12"/>
              </w:rPr>
              <w:t>BRAVA</w:t>
            </w:r>
          </w:p>
        </w:tc>
        <w:tc>
          <w:tcPr>
            <w:tcW w:w="888" w:type="dxa"/>
            <w:shd w:val="clear" w:color="auto" w:fill="00FF00"/>
          </w:tcPr>
          <w:p>
            <w:pPr>
              <w:pStyle w:val="TableParagraph"/>
              <w:spacing w:before="22"/>
              <w:ind w:left="36"/>
              <w:jc w:val="center"/>
              <w:rPr>
                <w:sz w:val="12"/>
              </w:rPr>
            </w:pPr>
            <w:r>
              <w:rPr>
                <w:spacing w:val="-5"/>
                <w:w w:val="135"/>
                <w:sz w:val="12"/>
              </w:rPr>
              <w:t>584</w:t>
            </w:r>
          </w:p>
        </w:tc>
        <w:tc>
          <w:tcPr>
            <w:tcW w:w="847" w:type="dxa"/>
            <w:shd w:val="clear" w:color="auto" w:fill="E5FF00"/>
          </w:tcPr>
          <w:p>
            <w:pPr>
              <w:pStyle w:val="TableParagraph"/>
              <w:rPr>
                <w:rFonts w:ascii="Times New Roman"/>
                <w:sz w:val="12"/>
              </w:rPr>
            </w:pPr>
          </w:p>
        </w:tc>
        <w:tc>
          <w:tcPr>
            <w:tcW w:w="846" w:type="dxa"/>
            <w:shd w:val="clear" w:color="auto" w:fill="FF0000"/>
          </w:tcPr>
          <w:p>
            <w:pPr>
              <w:pStyle w:val="TableParagraph"/>
              <w:rPr>
                <w:rFonts w:ascii="Times New Roman"/>
                <w:sz w:val="12"/>
              </w:rPr>
            </w:pPr>
          </w:p>
        </w:tc>
        <w:tc>
          <w:tcPr>
            <w:tcW w:w="1239" w:type="dxa"/>
          </w:tcPr>
          <w:p>
            <w:pPr>
              <w:pStyle w:val="TableParagraph"/>
              <w:spacing w:before="22"/>
              <w:ind w:left="60" w:right="30"/>
              <w:jc w:val="center"/>
              <w:rPr>
                <w:sz w:val="12"/>
              </w:rPr>
            </w:pPr>
            <w:r>
              <w:rPr>
                <w:spacing w:val="-5"/>
                <w:w w:val="135"/>
                <w:sz w:val="12"/>
              </w:rPr>
              <w:t>584</w:t>
            </w:r>
          </w:p>
        </w:tc>
        <w:tc>
          <w:tcPr>
            <w:tcW w:w="1094" w:type="dxa"/>
            <w:shd w:val="clear" w:color="auto" w:fill="99CCFF"/>
          </w:tcPr>
          <w:p>
            <w:pPr>
              <w:pStyle w:val="TableParagraph"/>
              <w:spacing w:before="22"/>
              <w:ind w:left="26"/>
              <w:jc w:val="center"/>
              <w:rPr>
                <w:sz w:val="12"/>
              </w:rPr>
            </w:pPr>
            <w:r>
              <w:rPr>
                <w:spacing w:val="-5"/>
                <w:w w:val="135"/>
                <w:sz w:val="12"/>
              </w:rPr>
              <w:t>539</w:t>
            </w:r>
          </w:p>
        </w:tc>
        <w:tc>
          <w:tcPr>
            <w:tcW w:w="908" w:type="dxa"/>
            <w:shd w:val="clear" w:color="auto" w:fill="99CCFF"/>
          </w:tcPr>
          <w:p>
            <w:pPr>
              <w:pStyle w:val="TableParagraph"/>
              <w:spacing w:before="22"/>
              <w:ind w:left="38" w:right="10"/>
              <w:jc w:val="center"/>
              <w:rPr>
                <w:sz w:val="12"/>
              </w:rPr>
            </w:pPr>
            <w:r>
              <w:rPr>
                <w:spacing w:val="-5"/>
                <w:w w:val="135"/>
                <w:sz w:val="12"/>
              </w:rPr>
              <w:t>45</w:t>
            </w:r>
          </w:p>
        </w:tc>
        <w:tc>
          <w:tcPr>
            <w:tcW w:w="867" w:type="dxa"/>
            <w:shd w:val="clear" w:color="auto" w:fill="99CCFF"/>
          </w:tcPr>
          <w:p>
            <w:pPr>
              <w:pStyle w:val="TableParagraph"/>
              <w:rPr>
                <w:rFonts w:ascii="Times New Roman"/>
                <w:sz w:val="12"/>
              </w:rPr>
            </w:pPr>
          </w:p>
        </w:tc>
        <w:tc>
          <w:tcPr>
            <w:tcW w:w="845" w:type="dxa"/>
            <w:shd w:val="clear" w:color="auto" w:fill="99CCFF"/>
          </w:tcPr>
          <w:p>
            <w:pPr>
              <w:pStyle w:val="TableParagraph"/>
              <w:rPr>
                <w:rFonts w:ascii="Times New Roman"/>
                <w:sz w:val="12"/>
              </w:rPr>
            </w:pPr>
          </w:p>
        </w:tc>
        <w:tc>
          <w:tcPr>
            <w:tcW w:w="619" w:type="dxa"/>
            <w:shd w:val="clear" w:color="auto" w:fill="99CCFF"/>
          </w:tcPr>
          <w:p>
            <w:pPr>
              <w:pStyle w:val="TableParagraph"/>
              <w:rPr>
                <w:rFonts w:ascii="Times New Roman"/>
                <w:sz w:val="12"/>
              </w:rPr>
            </w:pPr>
          </w:p>
        </w:tc>
        <w:tc>
          <w:tcPr>
            <w:tcW w:w="908" w:type="dxa"/>
          </w:tcPr>
          <w:p>
            <w:pPr>
              <w:pStyle w:val="TableParagraph"/>
              <w:spacing w:before="22"/>
              <w:ind w:left="38"/>
              <w:jc w:val="center"/>
              <w:rPr>
                <w:sz w:val="12"/>
              </w:rPr>
            </w:pPr>
            <w:r>
              <w:rPr>
                <w:spacing w:val="-5"/>
                <w:w w:val="135"/>
                <w:sz w:val="12"/>
              </w:rPr>
              <w:t>584</w:t>
            </w:r>
          </w:p>
        </w:tc>
      </w:tr>
      <w:tr>
        <w:trPr>
          <w:trHeight w:val="195" w:hRule="atLeast"/>
        </w:trPr>
        <w:tc>
          <w:tcPr>
            <w:tcW w:w="475" w:type="dxa"/>
            <w:shd w:val="clear" w:color="auto" w:fill="E5E5FF"/>
          </w:tcPr>
          <w:p>
            <w:pPr>
              <w:pStyle w:val="TableParagraph"/>
              <w:spacing w:before="22"/>
              <w:ind w:left="55"/>
              <w:rPr>
                <w:rFonts w:ascii="Arial"/>
                <w:b/>
                <w:sz w:val="12"/>
              </w:rPr>
            </w:pPr>
            <w:r>
              <w:rPr>
                <w:rFonts w:ascii="Arial"/>
                <w:b/>
                <w:spacing w:val="-5"/>
                <w:w w:val="135"/>
                <w:sz w:val="12"/>
              </w:rPr>
              <w:t>P02</w:t>
            </w:r>
          </w:p>
        </w:tc>
        <w:tc>
          <w:tcPr>
            <w:tcW w:w="3179" w:type="dxa"/>
            <w:shd w:val="clear" w:color="auto" w:fill="E5E5FF"/>
          </w:tcPr>
          <w:p>
            <w:pPr>
              <w:pStyle w:val="TableParagraph"/>
              <w:spacing w:before="22"/>
              <w:ind w:left="45"/>
              <w:rPr>
                <w:rFonts w:ascii="Arial"/>
                <w:b/>
                <w:sz w:val="12"/>
              </w:rPr>
            </w:pPr>
            <w:r>
              <w:rPr>
                <w:rFonts w:ascii="Arial"/>
                <w:b/>
                <w:w w:val="135"/>
                <w:sz w:val="12"/>
              </w:rPr>
              <w:t>LOS</w:t>
            </w:r>
            <w:r>
              <w:rPr>
                <w:rFonts w:ascii="Arial"/>
                <w:b/>
                <w:spacing w:val="-8"/>
                <w:w w:val="135"/>
                <w:sz w:val="12"/>
              </w:rPr>
              <w:t> </w:t>
            </w:r>
            <w:r>
              <w:rPr>
                <w:rFonts w:ascii="Arial"/>
                <w:b/>
                <w:spacing w:val="-2"/>
                <w:w w:val="135"/>
                <w:sz w:val="12"/>
              </w:rPr>
              <w:t>URRUTIAS</w:t>
            </w:r>
          </w:p>
        </w:tc>
        <w:tc>
          <w:tcPr>
            <w:tcW w:w="888" w:type="dxa"/>
            <w:shd w:val="clear" w:color="auto" w:fill="00FF00"/>
          </w:tcPr>
          <w:p>
            <w:pPr>
              <w:pStyle w:val="TableParagraph"/>
              <w:spacing w:before="22"/>
              <w:ind w:left="36"/>
              <w:jc w:val="center"/>
              <w:rPr>
                <w:sz w:val="12"/>
              </w:rPr>
            </w:pPr>
            <w:r>
              <w:rPr>
                <w:spacing w:val="-5"/>
                <w:w w:val="135"/>
                <w:sz w:val="12"/>
              </w:rPr>
              <w:t>584</w:t>
            </w:r>
          </w:p>
        </w:tc>
        <w:tc>
          <w:tcPr>
            <w:tcW w:w="847" w:type="dxa"/>
            <w:shd w:val="clear" w:color="auto" w:fill="E5FF00"/>
          </w:tcPr>
          <w:p>
            <w:pPr>
              <w:pStyle w:val="TableParagraph"/>
              <w:rPr>
                <w:rFonts w:ascii="Times New Roman"/>
                <w:sz w:val="12"/>
              </w:rPr>
            </w:pPr>
          </w:p>
        </w:tc>
        <w:tc>
          <w:tcPr>
            <w:tcW w:w="846" w:type="dxa"/>
            <w:shd w:val="clear" w:color="auto" w:fill="FF0000"/>
          </w:tcPr>
          <w:p>
            <w:pPr>
              <w:pStyle w:val="TableParagraph"/>
              <w:rPr>
                <w:rFonts w:ascii="Times New Roman"/>
                <w:sz w:val="12"/>
              </w:rPr>
            </w:pPr>
          </w:p>
        </w:tc>
        <w:tc>
          <w:tcPr>
            <w:tcW w:w="1239" w:type="dxa"/>
          </w:tcPr>
          <w:p>
            <w:pPr>
              <w:pStyle w:val="TableParagraph"/>
              <w:spacing w:before="22"/>
              <w:ind w:left="60" w:right="30"/>
              <w:jc w:val="center"/>
              <w:rPr>
                <w:sz w:val="12"/>
              </w:rPr>
            </w:pPr>
            <w:r>
              <w:rPr>
                <w:spacing w:val="-5"/>
                <w:w w:val="135"/>
                <w:sz w:val="12"/>
              </w:rPr>
              <w:t>584</w:t>
            </w:r>
          </w:p>
        </w:tc>
        <w:tc>
          <w:tcPr>
            <w:tcW w:w="1094" w:type="dxa"/>
            <w:shd w:val="clear" w:color="auto" w:fill="99CCFF"/>
          </w:tcPr>
          <w:p>
            <w:pPr>
              <w:pStyle w:val="TableParagraph"/>
              <w:spacing w:before="22"/>
              <w:ind w:left="26"/>
              <w:jc w:val="center"/>
              <w:rPr>
                <w:sz w:val="12"/>
              </w:rPr>
            </w:pPr>
            <w:r>
              <w:rPr>
                <w:spacing w:val="-5"/>
                <w:w w:val="135"/>
                <w:sz w:val="12"/>
              </w:rPr>
              <w:t>548</w:t>
            </w:r>
          </w:p>
        </w:tc>
        <w:tc>
          <w:tcPr>
            <w:tcW w:w="908" w:type="dxa"/>
            <w:shd w:val="clear" w:color="auto" w:fill="99CCFF"/>
          </w:tcPr>
          <w:p>
            <w:pPr>
              <w:pStyle w:val="TableParagraph"/>
              <w:spacing w:before="22"/>
              <w:ind w:left="38" w:right="10"/>
              <w:jc w:val="center"/>
              <w:rPr>
                <w:sz w:val="12"/>
              </w:rPr>
            </w:pPr>
            <w:r>
              <w:rPr>
                <w:spacing w:val="-5"/>
                <w:w w:val="135"/>
                <w:sz w:val="12"/>
              </w:rPr>
              <w:t>36</w:t>
            </w:r>
          </w:p>
        </w:tc>
        <w:tc>
          <w:tcPr>
            <w:tcW w:w="867" w:type="dxa"/>
            <w:shd w:val="clear" w:color="auto" w:fill="99CCFF"/>
          </w:tcPr>
          <w:p>
            <w:pPr>
              <w:pStyle w:val="TableParagraph"/>
              <w:rPr>
                <w:rFonts w:ascii="Times New Roman"/>
                <w:sz w:val="12"/>
              </w:rPr>
            </w:pPr>
          </w:p>
        </w:tc>
        <w:tc>
          <w:tcPr>
            <w:tcW w:w="845" w:type="dxa"/>
            <w:shd w:val="clear" w:color="auto" w:fill="99CCFF"/>
          </w:tcPr>
          <w:p>
            <w:pPr>
              <w:pStyle w:val="TableParagraph"/>
              <w:rPr>
                <w:rFonts w:ascii="Times New Roman"/>
                <w:sz w:val="12"/>
              </w:rPr>
            </w:pPr>
          </w:p>
        </w:tc>
        <w:tc>
          <w:tcPr>
            <w:tcW w:w="619" w:type="dxa"/>
            <w:shd w:val="clear" w:color="auto" w:fill="99CCFF"/>
          </w:tcPr>
          <w:p>
            <w:pPr>
              <w:pStyle w:val="TableParagraph"/>
              <w:rPr>
                <w:rFonts w:ascii="Times New Roman"/>
                <w:sz w:val="12"/>
              </w:rPr>
            </w:pPr>
          </w:p>
        </w:tc>
        <w:tc>
          <w:tcPr>
            <w:tcW w:w="908" w:type="dxa"/>
          </w:tcPr>
          <w:p>
            <w:pPr>
              <w:pStyle w:val="TableParagraph"/>
              <w:spacing w:before="22"/>
              <w:ind w:left="38"/>
              <w:jc w:val="center"/>
              <w:rPr>
                <w:sz w:val="12"/>
              </w:rPr>
            </w:pPr>
            <w:r>
              <w:rPr>
                <w:spacing w:val="-5"/>
                <w:w w:val="135"/>
                <w:sz w:val="12"/>
              </w:rPr>
              <w:t>584</w:t>
            </w:r>
          </w:p>
        </w:tc>
      </w:tr>
      <w:tr>
        <w:trPr>
          <w:trHeight w:val="196" w:hRule="atLeast"/>
        </w:trPr>
        <w:tc>
          <w:tcPr>
            <w:tcW w:w="475" w:type="dxa"/>
            <w:shd w:val="clear" w:color="auto" w:fill="E5E5FF"/>
          </w:tcPr>
          <w:p>
            <w:pPr>
              <w:pStyle w:val="TableParagraph"/>
              <w:spacing w:before="23"/>
              <w:ind w:left="55"/>
              <w:rPr>
                <w:rFonts w:ascii="Arial"/>
                <w:b/>
                <w:sz w:val="12"/>
              </w:rPr>
            </w:pPr>
            <w:r>
              <w:rPr>
                <w:rFonts w:ascii="Arial"/>
                <w:b/>
                <w:spacing w:val="-5"/>
                <w:w w:val="135"/>
                <w:sz w:val="12"/>
              </w:rPr>
              <w:t>P03</w:t>
            </w:r>
          </w:p>
        </w:tc>
        <w:tc>
          <w:tcPr>
            <w:tcW w:w="3179" w:type="dxa"/>
            <w:shd w:val="clear" w:color="auto" w:fill="E5E5FF"/>
          </w:tcPr>
          <w:p>
            <w:pPr>
              <w:pStyle w:val="TableParagraph"/>
              <w:spacing w:before="23"/>
              <w:ind w:left="45"/>
              <w:rPr>
                <w:rFonts w:ascii="Arial"/>
                <w:b/>
                <w:sz w:val="12"/>
              </w:rPr>
            </w:pPr>
            <w:r>
              <w:rPr>
                <w:rFonts w:ascii="Arial"/>
                <w:b/>
                <w:w w:val="135"/>
                <w:sz w:val="12"/>
              </w:rPr>
              <w:t>LOS</w:t>
            </w:r>
            <w:r>
              <w:rPr>
                <w:rFonts w:ascii="Arial"/>
                <w:b/>
                <w:spacing w:val="-8"/>
                <w:w w:val="135"/>
                <w:sz w:val="12"/>
              </w:rPr>
              <w:t> </w:t>
            </w:r>
            <w:r>
              <w:rPr>
                <w:rFonts w:ascii="Arial"/>
                <w:b/>
                <w:spacing w:val="-2"/>
                <w:w w:val="135"/>
                <w:sz w:val="12"/>
              </w:rPr>
              <w:t>NIETOS</w:t>
            </w:r>
          </w:p>
        </w:tc>
        <w:tc>
          <w:tcPr>
            <w:tcW w:w="888" w:type="dxa"/>
            <w:shd w:val="clear" w:color="auto" w:fill="00FF00"/>
          </w:tcPr>
          <w:p>
            <w:pPr>
              <w:pStyle w:val="TableParagraph"/>
              <w:spacing w:before="23"/>
              <w:ind w:left="36"/>
              <w:jc w:val="center"/>
              <w:rPr>
                <w:sz w:val="12"/>
              </w:rPr>
            </w:pPr>
            <w:r>
              <w:rPr>
                <w:spacing w:val="-5"/>
                <w:w w:val="135"/>
                <w:sz w:val="12"/>
              </w:rPr>
              <w:t>809</w:t>
            </w:r>
          </w:p>
        </w:tc>
        <w:tc>
          <w:tcPr>
            <w:tcW w:w="847" w:type="dxa"/>
            <w:shd w:val="clear" w:color="auto" w:fill="E5FF00"/>
          </w:tcPr>
          <w:p>
            <w:pPr>
              <w:pStyle w:val="TableParagraph"/>
              <w:spacing w:before="23"/>
              <w:ind w:left="36"/>
              <w:jc w:val="center"/>
              <w:rPr>
                <w:sz w:val="12"/>
              </w:rPr>
            </w:pPr>
            <w:r>
              <w:rPr>
                <w:spacing w:val="-10"/>
                <w:w w:val="135"/>
                <w:sz w:val="12"/>
              </w:rPr>
              <w:t>7</w:t>
            </w:r>
          </w:p>
        </w:tc>
        <w:tc>
          <w:tcPr>
            <w:tcW w:w="846" w:type="dxa"/>
            <w:shd w:val="clear" w:color="auto" w:fill="FF0000"/>
          </w:tcPr>
          <w:p>
            <w:pPr>
              <w:pStyle w:val="TableParagraph"/>
              <w:spacing w:before="23"/>
              <w:ind w:left="32"/>
              <w:jc w:val="center"/>
              <w:rPr>
                <w:sz w:val="12"/>
              </w:rPr>
            </w:pPr>
            <w:r>
              <w:rPr>
                <w:spacing w:val="-10"/>
                <w:w w:val="135"/>
                <w:sz w:val="12"/>
              </w:rPr>
              <w:t>7</w:t>
            </w:r>
          </w:p>
        </w:tc>
        <w:tc>
          <w:tcPr>
            <w:tcW w:w="1239" w:type="dxa"/>
          </w:tcPr>
          <w:p>
            <w:pPr>
              <w:pStyle w:val="TableParagraph"/>
              <w:spacing w:before="23"/>
              <w:ind w:left="60" w:right="30"/>
              <w:jc w:val="center"/>
              <w:rPr>
                <w:sz w:val="12"/>
              </w:rPr>
            </w:pPr>
            <w:r>
              <w:rPr>
                <w:spacing w:val="-5"/>
                <w:w w:val="135"/>
                <w:sz w:val="12"/>
              </w:rPr>
              <w:t>823</w:t>
            </w:r>
          </w:p>
        </w:tc>
        <w:tc>
          <w:tcPr>
            <w:tcW w:w="1094" w:type="dxa"/>
            <w:shd w:val="clear" w:color="auto" w:fill="99CCFF"/>
          </w:tcPr>
          <w:p>
            <w:pPr>
              <w:pStyle w:val="TableParagraph"/>
              <w:spacing w:before="23"/>
              <w:ind w:left="26"/>
              <w:jc w:val="center"/>
              <w:rPr>
                <w:sz w:val="12"/>
              </w:rPr>
            </w:pPr>
            <w:r>
              <w:rPr>
                <w:spacing w:val="-5"/>
                <w:w w:val="135"/>
                <w:sz w:val="12"/>
              </w:rPr>
              <w:t>790</w:t>
            </w:r>
          </w:p>
        </w:tc>
        <w:tc>
          <w:tcPr>
            <w:tcW w:w="908" w:type="dxa"/>
            <w:shd w:val="clear" w:color="auto" w:fill="99CCFF"/>
          </w:tcPr>
          <w:p>
            <w:pPr>
              <w:pStyle w:val="TableParagraph"/>
              <w:spacing w:before="23"/>
              <w:ind w:left="38" w:right="10"/>
              <w:jc w:val="center"/>
              <w:rPr>
                <w:sz w:val="12"/>
              </w:rPr>
            </w:pPr>
            <w:r>
              <w:rPr>
                <w:spacing w:val="-5"/>
                <w:w w:val="135"/>
                <w:sz w:val="12"/>
              </w:rPr>
              <w:t>23</w:t>
            </w:r>
          </w:p>
        </w:tc>
        <w:tc>
          <w:tcPr>
            <w:tcW w:w="867" w:type="dxa"/>
            <w:shd w:val="clear" w:color="auto" w:fill="99CCFF"/>
          </w:tcPr>
          <w:p>
            <w:pPr>
              <w:pStyle w:val="TableParagraph"/>
              <w:spacing w:before="23"/>
              <w:ind w:left="32"/>
              <w:jc w:val="center"/>
              <w:rPr>
                <w:sz w:val="12"/>
              </w:rPr>
            </w:pPr>
            <w:r>
              <w:rPr>
                <w:spacing w:val="-10"/>
                <w:w w:val="135"/>
                <w:sz w:val="12"/>
              </w:rPr>
              <w:t>5</w:t>
            </w:r>
          </w:p>
        </w:tc>
        <w:tc>
          <w:tcPr>
            <w:tcW w:w="845" w:type="dxa"/>
            <w:shd w:val="clear" w:color="auto" w:fill="99CCFF"/>
          </w:tcPr>
          <w:p>
            <w:pPr>
              <w:pStyle w:val="TableParagraph"/>
              <w:spacing w:before="23"/>
              <w:ind w:left="29"/>
              <w:jc w:val="center"/>
              <w:rPr>
                <w:sz w:val="12"/>
              </w:rPr>
            </w:pPr>
            <w:r>
              <w:rPr>
                <w:spacing w:val="-10"/>
                <w:w w:val="135"/>
                <w:sz w:val="12"/>
              </w:rPr>
              <w:t>5</w:t>
            </w:r>
          </w:p>
        </w:tc>
        <w:tc>
          <w:tcPr>
            <w:tcW w:w="619" w:type="dxa"/>
            <w:shd w:val="clear" w:color="auto" w:fill="99CCFF"/>
          </w:tcPr>
          <w:p>
            <w:pPr>
              <w:pStyle w:val="TableParagraph"/>
              <w:rPr>
                <w:rFonts w:ascii="Times New Roman"/>
                <w:sz w:val="12"/>
              </w:rPr>
            </w:pPr>
          </w:p>
        </w:tc>
        <w:tc>
          <w:tcPr>
            <w:tcW w:w="908" w:type="dxa"/>
          </w:tcPr>
          <w:p>
            <w:pPr>
              <w:pStyle w:val="TableParagraph"/>
              <w:spacing w:before="23"/>
              <w:ind w:left="38"/>
              <w:jc w:val="center"/>
              <w:rPr>
                <w:sz w:val="12"/>
              </w:rPr>
            </w:pPr>
            <w:r>
              <w:rPr>
                <w:spacing w:val="-5"/>
                <w:w w:val="135"/>
                <w:sz w:val="12"/>
              </w:rPr>
              <w:t>823</w:t>
            </w:r>
          </w:p>
        </w:tc>
      </w:tr>
      <w:tr>
        <w:trPr>
          <w:trHeight w:val="195" w:hRule="atLeast"/>
        </w:trPr>
        <w:tc>
          <w:tcPr>
            <w:tcW w:w="475" w:type="dxa"/>
            <w:shd w:val="clear" w:color="auto" w:fill="E5E5FF"/>
          </w:tcPr>
          <w:p>
            <w:pPr>
              <w:pStyle w:val="TableParagraph"/>
              <w:spacing w:before="23"/>
              <w:ind w:left="55"/>
              <w:rPr>
                <w:rFonts w:ascii="Arial"/>
                <w:b/>
                <w:sz w:val="12"/>
              </w:rPr>
            </w:pPr>
            <w:r>
              <w:rPr>
                <w:rFonts w:ascii="Arial"/>
                <w:b/>
                <w:spacing w:val="-5"/>
                <w:w w:val="135"/>
                <w:sz w:val="12"/>
              </w:rPr>
              <w:t>P04</w:t>
            </w:r>
          </w:p>
        </w:tc>
        <w:tc>
          <w:tcPr>
            <w:tcW w:w="3179" w:type="dxa"/>
            <w:shd w:val="clear" w:color="auto" w:fill="E5E5FF"/>
          </w:tcPr>
          <w:p>
            <w:pPr>
              <w:pStyle w:val="TableParagraph"/>
              <w:spacing w:before="23"/>
              <w:ind w:left="45"/>
              <w:rPr>
                <w:rFonts w:ascii="Arial"/>
                <w:b/>
                <w:sz w:val="12"/>
              </w:rPr>
            </w:pPr>
            <w:r>
              <w:rPr>
                <w:rFonts w:ascii="Arial"/>
                <w:b/>
                <w:w w:val="135"/>
                <w:sz w:val="12"/>
              </w:rPr>
              <w:t>ISLAS</w:t>
            </w:r>
            <w:r>
              <w:rPr>
                <w:rFonts w:ascii="Arial"/>
                <w:b/>
                <w:spacing w:val="-4"/>
                <w:w w:val="135"/>
                <w:sz w:val="12"/>
              </w:rPr>
              <w:t> </w:t>
            </w:r>
            <w:r>
              <w:rPr>
                <w:rFonts w:ascii="Arial"/>
                <w:b/>
                <w:w w:val="135"/>
                <w:sz w:val="12"/>
              </w:rPr>
              <w:t>MENORES</w:t>
            </w:r>
            <w:r>
              <w:rPr>
                <w:rFonts w:ascii="Arial"/>
                <w:b/>
                <w:spacing w:val="-4"/>
                <w:w w:val="135"/>
                <w:sz w:val="12"/>
              </w:rPr>
              <w:t> </w:t>
            </w:r>
            <w:r>
              <w:rPr>
                <w:rFonts w:ascii="Arial"/>
                <w:b/>
                <w:spacing w:val="-2"/>
                <w:w w:val="135"/>
                <w:sz w:val="12"/>
              </w:rPr>
              <w:t>LEVANTE</w:t>
            </w:r>
          </w:p>
        </w:tc>
        <w:tc>
          <w:tcPr>
            <w:tcW w:w="888" w:type="dxa"/>
            <w:shd w:val="clear" w:color="auto" w:fill="00FF00"/>
          </w:tcPr>
          <w:p>
            <w:pPr>
              <w:pStyle w:val="TableParagraph"/>
              <w:spacing w:before="23"/>
              <w:ind w:left="36"/>
              <w:jc w:val="center"/>
              <w:rPr>
                <w:sz w:val="12"/>
              </w:rPr>
            </w:pPr>
            <w:r>
              <w:rPr>
                <w:spacing w:val="-5"/>
                <w:w w:val="135"/>
                <w:sz w:val="12"/>
              </w:rPr>
              <w:t>602</w:t>
            </w:r>
          </w:p>
        </w:tc>
        <w:tc>
          <w:tcPr>
            <w:tcW w:w="847" w:type="dxa"/>
            <w:shd w:val="clear" w:color="auto" w:fill="E5FF00"/>
          </w:tcPr>
          <w:p>
            <w:pPr>
              <w:pStyle w:val="TableParagraph"/>
              <w:rPr>
                <w:rFonts w:ascii="Times New Roman"/>
                <w:sz w:val="12"/>
              </w:rPr>
            </w:pPr>
          </w:p>
        </w:tc>
        <w:tc>
          <w:tcPr>
            <w:tcW w:w="846" w:type="dxa"/>
            <w:shd w:val="clear" w:color="auto" w:fill="FF0000"/>
          </w:tcPr>
          <w:p>
            <w:pPr>
              <w:pStyle w:val="TableParagraph"/>
              <w:rPr>
                <w:rFonts w:ascii="Times New Roman"/>
                <w:sz w:val="12"/>
              </w:rPr>
            </w:pPr>
          </w:p>
        </w:tc>
        <w:tc>
          <w:tcPr>
            <w:tcW w:w="1239" w:type="dxa"/>
          </w:tcPr>
          <w:p>
            <w:pPr>
              <w:pStyle w:val="TableParagraph"/>
              <w:spacing w:before="23"/>
              <w:ind w:left="60" w:right="30"/>
              <w:jc w:val="center"/>
              <w:rPr>
                <w:sz w:val="12"/>
              </w:rPr>
            </w:pPr>
            <w:r>
              <w:rPr>
                <w:spacing w:val="-5"/>
                <w:w w:val="135"/>
                <w:sz w:val="12"/>
              </w:rPr>
              <w:t>602</w:t>
            </w:r>
          </w:p>
        </w:tc>
        <w:tc>
          <w:tcPr>
            <w:tcW w:w="1094" w:type="dxa"/>
            <w:shd w:val="clear" w:color="auto" w:fill="99CCFF"/>
          </w:tcPr>
          <w:p>
            <w:pPr>
              <w:pStyle w:val="TableParagraph"/>
              <w:spacing w:before="23"/>
              <w:ind w:left="26"/>
              <w:jc w:val="center"/>
              <w:rPr>
                <w:sz w:val="12"/>
              </w:rPr>
            </w:pPr>
            <w:r>
              <w:rPr>
                <w:spacing w:val="-5"/>
                <w:w w:val="135"/>
                <w:sz w:val="12"/>
              </w:rPr>
              <w:t>512</w:t>
            </w:r>
          </w:p>
        </w:tc>
        <w:tc>
          <w:tcPr>
            <w:tcW w:w="908" w:type="dxa"/>
            <w:shd w:val="clear" w:color="auto" w:fill="99CCFF"/>
          </w:tcPr>
          <w:p>
            <w:pPr>
              <w:pStyle w:val="TableParagraph"/>
              <w:spacing w:before="23"/>
              <w:ind w:left="38" w:right="10"/>
              <w:jc w:val="center"/>
              <w:rPr>
                <w:sz w:val="12"/>
              </w:rPr>
            </w:pPr>
            <w:r>
              <w:rPr>
                <w:spacing w:val="-5"/>
                <w:w w:val="135"/>
                <w:sz w:val="12"/>
              </w:rPr>
              <w:t>90</w:t>
            </w:r>
          </w:p>
        </w:tc>
        <w:tc>
          <w:tcPr>
            <w:tcW w:w="867" w:type="dxa"/>
            <w:shd w:val="clear" w:color="auto" w:fill="99CCFF"/>
          </w:tcPr>
          <w:p>
            <w:pPr>
              <w:pStyle w:val="TableParagraph"/>
              <w:rPr>
                <w:rFonts w:ascii="Times New Roman"/>
                <w:sz w:val="12"/>
              </w:rPr>
            </w:pPr>
          </w:p>
        </w:tc>
        <w:tc>
          <w:tcPr>
            <w:tcW w:w="845" w:type="dxa"/>
            <w:shd w:val="clear" w:color="auto" w:fill="99CCFF"/>
          </w:tcPr>
          <w:p>
            <w:pPr>
              <w:pStyle w:val="TableParagraph"/>
              <w:rPr>
                <w:rFonts w:ascii="Times New Roman"/>
                <w:sz w:val="12"/>
              </w:rPr>
            </w:pPr>
          </w:p>
        </w:tc>
        <w:tc>
          <w:tcPr>
            <w:tcW w:w="619" w:type="dxa"/>
            <w:shd w:val="clear" w:color="auto" w:fill="99CCFF"/>
          </w:tcPr>
          <w:p>
            <w:pPr>
              <w:pStyle w:val="TableParagraph"/>
              <w:rPr>
                <w:rFonts w:ascii="Times New Roman"/>
                <w:sz w:val="12"/>
              </w:rPr>
            </w:pPr>
          </w:p>
        </w:tc>
        <w:tc>
          <w:tcPr>
            <w:tcW w:w="908" w:type="dxa"/>
          </w:tcPr>
          <w:p>
            <w:pPr>
              <w:pStyle w:val="TableParagraph"/>
              <w:spacing w:before="23"/>
              <w:ind w:left="38"/>
              <w:jc w:val="center"/>
              <w:rPr>
                <w:sz w:val="12"/>
              </w:rPr>
            </w:pPr>
            <w:r>
              <w:rPr>
                <w:spacing w:val="-5"/>
                <w:w w:val="135"/>
                <w:sz w:val="12"/>
              </w:rPr>
              <w:t>602</w:t>
            </w:r>
          </w:p>
        </w:tc>
      </w:tr>
      <w:tr>
        <w:trPr>
          <w:trHeight w:val="211" w:hRule="atLeast"/>
        </w:trPr>
        <w:tc>
          <w:tcPr>
            <w:tcW w:w="475" w:type="dxa"/>
            <w:shd w:val="clear" w:color="auto" w:fill="E5E5FF"/>
          </w:tcPr>
          <w:p>
            <w:pPr>
              <w:pStyle w:val="TableParagraph"/>
              <w:spacing w:before="35"/>
              <w:ind w:left="55"/>
              <w:rPr>
                <w:rFonts w:ascii="Arial"/>
                <w:b/>
                <w:sz w:val="12"/>
              </w:rPr>
            </w:pPr>
            <w:r>
              <w:rPr>
                <w:rFonts w:ascii="Arial"/>
                <w:b/>
                <w:spacing w:val="-5"/>
                <w:w w:val="135"/>
                <w:sz w:val="12"/>
              </w:rPr>
              <w:t>P05</w:t>
            </w:r>
          </w:p>
        </w:tc>
        <w:tc>
          <w:tcPr>
            <w:tcW w:w="3179" w:type="dxa"/>
            <w:shd w:val="clear" w:color="auto" w:fill="E5E5FF"/>
          </w:tcPr>
          <w:p>
            <w:pPr>
              <w:pStyle w:val="TableParagraph"/>
              <w:spacing w:before="35"/>
              <w:ind w:left="45"/>
              <w:rPr>
                <w:rFonts w:ascii="Arial"/>
                <w:b/>
                <w:sz w:val="12"/>
              </w:rPr>
            </w:pPr>
            <w:r>
              <w:rPr>
                <w:rFonts w:ascii="Arial"/>
                <w:b/>
                <w:w w:val="135"/>
                <w:sz w:val="12"/>
              </w:rPr>
              <w:t>MAR</w:t>
            </w:r>
            <w:r>
              <w:rPr>
                <w:rFonts w:ascii="Arial"/>
                <w:b/>
                <w:spacing w:val="15"/>
                <w:w w:val="135"/>
                <w:sz w:val="12"/>
              </w:rPr>
              <w:t> </w:t>
            </w:r>
            <w:r>
              <w:rPr>
                <w:rFonts w:ascii="Arial"/>
                <w:b/>
                <w:w w:val="135"/>
                <w:sz w:val="12"/>
              </w:rPr>
              <w:t>DE</w:t>
            </w:r>
            <w:r>
              <w:rPr>
                <w:rFonts w:ascii="Arial"/>
                <w:b/>
                <w:spacing w:val="1"/>
                <w:w w:val="135"/>
                <w:sz w:val="12"/>
              </w:rPr>
              <w:t> </w:t>
            </w:r>
            <w:r>
              <w:rPr>
                <w:rFonts w:ascii="Arial"/>
                <w:b/>
                <w:spacing w:val="-2"/>
                <w:w w:val="135"/>
                <w:sz w:val="12"/>
              </w:rPr>
              <w:t>CRISTAL</w:t>
            </w:r>
          </w:p>
        </w:tc>
        <w:tc>
          <w:tcPr>
            <w:tcW w:w="888" w:type="dxa"/>
            <w:shd w:val="clear" w:color="auto" w:fill="00FF00"/>
          </w:tcPr>
          <w:p>
            <w:pPr>
              <w:pStyle w:val="TableParagraph"/>
              <w:spacing w:before="35"/>
              <w:ind w:left="36"/>
              <w:jc w:val="center"/>
              <w:rPr>
                <w:sz w:val="12"/>
              </w:rPr>
            </w:pPr>
            <w:r>
              <w:rPr>
                <w:spacing w:val="-4"/>
                <w:w w:val="135"/>
                <w:sz w:val="12"/>
              </w:rPr>
              <w:t>1052</w:t>
            </w:r>
          </w:p>
        </w:tc>
        <w:tc>
          <w:tcPr>
            <w:tcW w:w="847" w:type="dxa"/>
            <w:shd w:val="clear" w:color="auto" w:fill="E5FF00"/>
          </w:tcPr>
          <w:p>
            <w:pPr>
              <w:pStyle w:val="TableParagraph"/>
              <w:spacing w:before="35"/>
              <w:ind w:left="36"/>
              <w:jc w:val="center"/>
              <w:rPr>
                <w:sz w:val="12"/>
              </w:rPr>
            </w:pPr>
            <w:r>
              <w:rPr>
                <w:spacing w:val="-10"/>
                <w:w w:val="135"/>
                <w:sz w:val="12"/>
              </w:rPr>
              <w:t>8</w:t>
            </w:r>
          </w:p>
        </w:tc>
        <w:tc>
          <w:tcPr>
            <w:tcW w:w="846" w:type="dxa"/>
            <w:shd w:val="clear" w:color="auto" w:fill="FF0000"/>
          </w:tcPr>
          <w:p>
            <w:pPr>
              <w:pStyle w:val="TableParagraph"/>
              <w:spacing w:before="35"/>
              <w:ind w:left="32"/>
              <w:jc w:val="center"/>
              <w:rPr>
                <w:sz w:val="12"/>
              </w:rPr>
            </w:pPr>
            <w:r>
              <w:rPr>
                <w:spacing w:val="-10"/>
                <w:w w:val="135"/>
                <w:sz w:val="12"/>
              </w:rPr>
              <w:t>8</w:t>
            </w:r>
          </w:p>
        </w:tc>
        <w:tc>
          <w:tcPr>
            <w:tcW w:w="1239" w:type="dxa"/>
          </w:tcPr>
          <w:p>
            <w:pPr>
              <w:pStyle w:val="TableParagraph"/>
              <w:spacing w:before="35"/>
              <w:ind w:left="62" w:right="30"/>
              <w:jc w:val="center"/>
              <w:rPr>
                <w:sz w:val="12"/>
              </w:rPr>
            </w:pPr>
            <w:r>
              <w:rPr>
                <w:spacing w:val="-4"/>
                <w:w w:val="135"/>
                <w:sz w:val="12"/>
              </w:rPr>
              <w:t>1068</w:t>
            </w:r>
          </w:p>
        </w:tc>
        <w:tc>
          <w:tcPr>
            <w:tcW w:w="1094" w:type="dxa"/>
            <w:shd w:val="clear" w:color="auto" w:fill="99CCFF"/>
          </w:tcPr>
          <w:p>
            <w:pPr>
              <w:pStyle w:val="TableParagraph"/>
              <w:spacing w:before="35"/>
              <w:ind w:left="26"/>
              <w:jc w:val="center"/>
              <w:rPr>
                <w:sz w:val="12"/>
              </w:rPr>
            </w:pPr>
            <w:r>
              <w:rPr>
                <w:spacing w:val="-5"/>
                <w:w w:val="135"/>
                <w:sz w:val="12"/>
              </w:rPr>
              <w:t>934</w:t>
            </w:r>
          </w:p>
        </w:tc>
        <w:tc>
          <w:tcPr>
            <w:tcW w:w="908" w:type="dxa"/>
            <w:shd w:val="clear" w:color="auto" w:fill="99CCFF"/>
          </w:tcPr>
          <w:p>
            <w:pPr>
              <w:pStyle w:val="TableParagraph"/>
              <w:spacing w:before="35"/>
              <w:ind w:left="38" w:right="10"/>
              <w:jc w:val="center"/>
              <w:rPr>
                <w:sz w:val="12"/>
              </w:rPr>
            </w:pPr>
            <w:r>
              <w:rPr>
                <w:spacing w:val="-5"/>
                <w:w w:val="135"/>
                <w:sz w:val="12"/>
              </w:rPr>
              <w:t>123</w:t>
            </w:r>
          </w:p>
        </w:tc>
        <w:tc>
          <w:tcPr>
            <w:tcW w:w="867" w:type="dxa"/>
            <w:shd w:val="clear" w:color="auto" w:fill="99CCFF"/>
          </w:tcPr>
          <w:p>
            <w:pPr>
              <w:pStyle w:val="TableParagraph"/>
              <w:spacing w:before="35"/>
              <w:ind w:left="32"/>
              <w:jc w:val="center"/>
              <w:rPr>
                <w:sz w:val="12"/>
              </w:rPr>
            </w:pPr>
            <w:r>
              <w:rPr>
                <w:spacing w:val="-10"/>
                <w:w w:val="135"/>
                <w:sz w:val="12"/>
              </w:rPr>
              <w:t>6</w:t>
            </w:r>
          </w:p>
        </w:tc>
        <w:tc>
          <w:tcPr>
            <w:tcW w:w="845" w:type="dxa"/>
            <w:shd w:val="clear" w:color="auto" w:fill="99CCFF"/>
          </w:tcPr>
          <w:p>
            <w:pPr>
              <w:pStyle w:val="TableParagraph"/>
              <w:spacing w:before="35"/>
              <w:ind w:left="29"/>
              <w:jc w:val="center"/>
              <w:rPr>
                <w:sz w:val="12"/>
              </w:rPr>
            </w:pPr>
            <w:r>
              <w:rPr>
                <w:spacing w:val="-10"/>
                <w:w w:val="135"/>
                <w:sz w:val="12"/>
              </w:rPr>
              <w:t>5</w:t>
            </w:r>
          </w:p>
        </w:tc>
        <w:tc>
          <w:tcPr>
            <w:tcW w:w="619" w:type="dxa"/>
            <w:shd w:val="clear" w:color="auto" w:fill="99CCFF"/>
          </w:tcPr>
          <w:p>
            <w:pPr>
              <w:pStyle w:val="TableParagraph"/>
              <w:rPr>
                <w:rFonts w:ascii="Times New Roman"/>
                <w:sz w:val="14"/>
              </w:rPr>
            </w:pPr>
          </w:p>
        </w:tc>
        <w:tc>
          <w:tcPr>
            <w:tcW w:w="908" w:type="dxa"/>
          </w:tcPr>
          <w:p>
            <w:pPr>
              <w:pStyle w:val="TableParagraph"/>
              <w:spacing w:before="35"/>
              <w:ind w:left="38"/>
              <w:jc w:val="center"/>
              <w:rPr>
                <w:sz w:val="12"/>
              </w:rPr>
            </w:pPr>
            <w:r>
              <w:rPr>
                <w:spacing w:val="-4"/>
                <w:w w:val="135"/>
                <w:sz w:val="12"/>
              </w:rPr>
              <w:t>1068</w:t>
            </w:r>
          </w:p>
        </w:tc>
      </w:tr>
      <w:tr>
        <w:trPr>
          <w:trHeight w:val="196" w:hRule="atLeast"/>
        </w:trPr>
        <w:tc>
          <w:tcPr>
            <w:tcW w:w="475" w:type="dxa"/>
            <w:shd w:val="clear" w:color="auto" w:fill="E5E5FF"/>
          </w:tcPr>
          <w:p>
            <w:pPr>
              <w:pStyle w:val="TableParagraph"/>
              <w:spacing w:before="20"/>
              <w:ind w:left="55"/>
              <w:rPr>
                <w:rFonts w:ascii="Arial"/>
                <w:b/>
                <w:sz w:val="12"/>
              </w:rPr>
            </w:pPr>
            <w:r>
              <w:rPr>
                <w:rFonts w:ascii="Arial"/>
                <w:b/>
                <w:spacing w:val="-5"/>
                <w:w w:val="135"/>
                <w:sz w:val="12"/>
              </w:rPr>
              <w:t>P06</w:t>
            </w:r>
          </w:p>
        </w:tc>
        <w:tc>
          <w:tcPr>
            <w:tcW w:w="3179" w:type="dxa"/>
            <w:shd w:val="clear" w:color="auto" w:fill="E5E5FF"/>
          </w:tcPr>
          <w:p>
            <w:pPr>
              <w:pStyle w:val="TableParagraph"/>
              <w:spacing w:before="20"/>
              <w:ind w:left="45"/>
              <w:rPr>
                <w:rFonts w:ascii="Arial"/>
                <w:b/>
                <w:sz w:val="12"/>
              </w:rPr>
            </w:pPr>
            <w:r>
              <w:rPr>
                <w:rFonts w:ascii="Arial"/>
                <w:b/>
                <w:w w:val="135"/>
                <w:sz w:val="12"/>
              </w:rPr>
              <w:t>VILLAS</w:t>
            </w:r>
            <w:r>
              <w:rPr>
                <w:rFonts w:ascii="Arial"/>
                <w:b/>
                <w:spacing w:val="-5"/>
                <w:w w:val="135"/>
                <w:sz w:val="12"/>
              </w:rPr>
              <w:t> </w:t>
            </w:r>
            <w:r>
              <w:rPr>
                <w:rFonts w:ascii="Arial"/>
                <w:b/>
                <w:spacing w:val="-2"/>
                <w:w w:val="135"/>
                <w:sz w:val="12"/>
              </w:rPr>
              <w:t>CARAVANING</w:t>
            </w:r>
          </w:p>
        </w:tc>
        <w:tc>
          <w:tcPr>
            <w:tcW w:w="888" w:type="dxa"/>
            <w:shd w:val="clear" w:color="auto" w:fill="00FF00"/>
          </w:tcPr>
          <w:p>
            <w:pPr>
              <w:pStyle w:val="TableParagraph"/>
              <w:spacing w:before="20"/>
              <w:ind w:left="36"/>
              <w:jc w:val="center"/>
              <w:rPr>
                <w:sz w:val="12"/>
              </w:rPr>
            </w:pPr>
            <w:r>
              <w:rPr>
                <w:spacing w:val="-5"/>
                <w:w w:val="135"/>
                <w:sz w:val="12"/>
              </w:rPr>
              <w:t>584</w:t>
            </w:r>
          </w:p>
        </w:tc>
        <w:tc>
          <w:tcPr>
            <w:tcW w:w="847" w:type="dxa"/>
            <w:shd w:val="clear" w:color="auto" w:fill="E5FF00"/>
          </w:tcPr>
          <w:p>
            <w:pPr>
              <w:pStyle w:val="TableParagraph"/>
              <w:rPr>
                <w:rFonts w:ascii="Times New Roman"/>
                <w:sz w:val="12"/>
              </w:rPr>
            </w:pPr>
          </w:p>
        </w:tc>
        <w:tc>
          <w:tcPr>
            <w:tcW w:w="846" w:type="dxa"/>
            <w:shd w:val="clear" w:color="auto" w:fill="FF0000"/>
          </w:tcPr>
          <w:p>
            <w:pPr>
              <w:pStyle w:val="TableParagraph"/>
              <w:rPr>
                <w:rFonts w:ascii="Times New Roman"/>
                <w:sz w:val="12"/>
              </w:rPr>
            </w:pPr>
          </w:p>
        </w:tc>
        <w:tc>
          <w:tcPr>
            <w:tcW w:w="1239" w:type="dxa"/>
          </w:tcPr>
          <w:p>
            <w:pPr>
              <w:pStyle w:val="TableParagraph"/>
              <w:spacing w:before="20"/>
              <w:ind w:left="60" w:right="30"/>
              <w:jc w:val="center"/>
              <w:rPr>
                <w:sz w:val="12"/>
              </w:rPr>
            </w:pPr>
            <w:r>
              <w:rPr>
                <w:spacing w:val="-5"/>
                <w:w w:val="135"/>
                <w:sz w:val="12"/>
              </w:rPr>
              <w:t>584</w:t>
            </w:r>
          </w:p>
        </w:tc>
        <w:tc>
          <w:tcPr>
            <w:tcW w:w="1094" w:type="dxa"/>
            <w:shd w:val="clear" w:color="auto" w:fill="99CCFF"/>
          </w:tcPr>
          <w:p>
            <w:pPr>
              <w:pStyle w:val="TableParagraph"/>
              <w:spacing w:before="20"/>
              <w:ind w:left="26"/>
              <w:jc w:val="center"/>
              <w:rPr>
                <w:sz w:val="12"/>
              </w:rPr>
            </w:pPr>
            <w:r>
              <w:rPr>
                <w:spacing w:val="-5"/>
                <w:w w:val="135"/>
                <w:sz w:val="12"/>
              </w:rPr>
              <w:t>556</w:t>
            </w:r>
          </w:p>
        </w:tc>
        <w:tc>
          <w:tcPr>
            <w:tcW w:w="908" w:type="dxa"/>
            <w:shd w:val="clear" w:color="auto" w:fill="99CCFF"/>
          </w:tcPr>
          <w:p>
            <w:pPr>
              <w:pStyle w:val="TableParagraph"/>
              <w:spacing w:before="20"/>
              <w:ind w:left="38" w:right="10"/>
              <w:jc w:val="center"/>
              <w:rPr>
                <w:sz w:val="12"/>
              </w:rPr>
            </w:pPr>
            <w:r>
              <w:rPr>
                <w:spacing w:val="-5"/>
                <w:w w:val="135"/>
                <w:sz w:val="12"/>
              </w:rPr>
              <w:t>28</w:t>
            </w:r>
          </w:p>
        </w:tc>
        <w:tc>
          <w:tcPr>
            <w:tcW w:w="867" w:type="dxa"/>
            <w:shd w:val="clear" w:color="auto" w:fill="99CCFF"/>
          </w:tcPr>
          <w:p>
            <w:pPr>
              <w:pStyle w:val="TableParagraph"/>
              <w:rPr>
                <w:rFonts w:ascii="Times New Roman"/>
                <w:sz w:val="12"/>
              </w:rPr>
            </w:pPr>
          </w:p>
        </w:tc>
        <w:tc>
          <w:tcPr>
            <w:tcW w:w="845" w:type="dxa"/>
            <w:shd w:val="clear" w:color="auto" w:fill="99CCFF"/>
          </w:tcPr>
          <w:p>
            <w:pPr>
              <w:pStyle w:val="TableParagraph"/>
              <w:rPr>
                <w:rFonts w:ascii="Times New Roman"/>
                <w:sz w:val="12"/>
              </w:rPr>
            </w:pPr>
          </w:p>
        </w:tc>
        <w:tc>
          <w:tcPr>
            <w:tcW w:w="619" w:type="dxa"/>
            <w:shd w:val="clear" w:color="auto" w:fill="99CCFF"/>
          </w:tcPr>
          <w:p>
            <w:pPr>
              <w:pStyle w:val="TableParagraph"/>
              <w:rPr>
                <w:rFonts w:ascii="Times New Roman"/>
                <w:sz w:val="12"/>
              </w:rPr>
            </w:pPr>
          </w:p>
        </w:tc>
        <w:tc>
          <w:tcPr>
            <w:tcW w:w="908" w:type="dxa"/>
          </w:tcPr>
          <w:p>
            <w:pPr>
              <w:pStyle w:val="TableParagraph"/>
              <w:spacing w:before="20"/>
              <w:ind w:left="38"/>
              <w:jc w:val="center"/>
              <w:rPr>
                <w:sz w:val="12"/>
              </w:rPr>
            </w:pPr>
            <w:r>
              <w:rPr>
                <w:spacing w:val="-5"/>
                <w:w w:val="135"/>
                <w:sz w:val="12"/>
              </w:rPr>
              <w:t>584</w:t>
            </w:r>
          </w:p>
        </w:tc>
      </w:tr>
      <w:tr>
        <w:trPr>
          <w:trHeight w:val="210" w:hRule="atLeast"/>
        </w:trPr>
        <w:tc>
          <w:tcPr>
            <w:tcW w:w="475" w:type="dxa"/>
            <w:shd w:val="clear" w:color="auto" w:fill="E5E5FF"/>
          </w:tcPr>
          <w:p>
            <w:pPr>
              <w:pStyle w:val="TableParagraph"/>
              <w:spacing w:before="32"/>
              <w:ind w:left="55"/>
              <w:rPr>
                <w:rFonts w:ascii="Arial"/>
                <w:b/>
                <w:sz w:val="12"/>
              </w:rPr>
            </w:pPr>
            <w:r>
              <w:rPr>
                <w:rFonts w:ascii="Arial"/>
                <w:b/>
                <w:spacing w:val="-5"/>
                <w:w w:val="135"/>
                <w:sz w:val="12"/>
              </w:rPr>
              <w:t>P07</w:t>
            </w:r>
          </w:p>
        </w:tc>
        <w:tc>
          <w:tcPr>
            <w:tcW w:w="3179" w:type="dxa"/>
            <w:shd w:val="clear" w:color="auto" w:fill="E5E5FF"/>
          </w:tcPr>
          <w:p>
            <w:pPr>
              <w:pStyle w:val="TableParagraph"/>
              <w:spacing w:before="32"/>
              <w:ind w:left="45"/>
              <w:rPr>
                <w:rFonts w:ascii="Arial"/>
                <w:b/>
                <w:sz w:val="12"/>
              </w:rPr>
            </w:pPr>
            <w:r>
              <w:rPr>
                <w:rFonts w:ascii="Arial"/>
                <w:b/>
                <w:w w:val="135"/>
                <w:sz w:val="12"/>
              </w:rPr>
              <w:t>PLAYA</w:t>
            </w:r>
            <w:r>
              <w:rPr>
                <w:rFonts w:ascii="Arial"/>
                <w:b/>
                <w:spacing w:val="2"/>
                <w:w w:val="135"/>
                <w:sz w:val="12"/>
              </w:rPr>
              <w:t> </w:t>
            </w:r>
            <w:r>
              <w:rPr>
                <w:rFonts w:ascii="Arial"/>
                <w:b/>
                <w:spacing w:val="-4"/>
                <w:w w:val="135"/>
                <w:sz w:val="12"/>
              </w:rPr>
              <w:t>HONDA</w:t>
            </w:r>
          </w:p>
        </w:tc>
        <w:tc>
          <w:tcPr>
            <w:tcW w:w="888" w:type="dxa"/>
            <w:shd w:val="clear" w:color="auto" w:fill="00FF00"/>
          </w:tcPr>
          <w:p>
            <w:pPr>
              <w:pStyle w:val="TableParagraph"/>
              <w:spacing w:before="32"/>
              <w:ind w:left="36"/>
              <w:jc w:val="center"/>
              <w:rPr>
                <w:sz w:val="12"/>
              </w:rPr>
            </w:pPr>
            <w:r>
              <w:rPr>
                <w:spacing w:val="-5"/>
                <w:w w:val="135"/>
                <w:sz w:val="12"/>
              </w:rPr>
              <w:t>584</w:t>
            </w:r>
          </w:p>
        </w:tc>
        <w:tc>
          <w:tcPr>
            <w:tcW w:w="847" w:type="dxa"/>
            <w:shd w:val="clear" w:color="auto" w:fill="E5FF00"/>
          </w:tcPr>
          <w:p>
            <w:pPr>
              <w:pStyle w:val="TableParagraph"/>
              <w:rPr>
                <w:rFonts w:ascii="Times New Roman"/>
                <w:sz w:val="14"/>
              </w:rPr>
            </w:pPr>
          </w:p>
        </w:tc>
        <w:tc>
          <w:tcPr>
            <w:tcW w:w="846" w:type="dxa"/>
            <w:shd w:val="clear" w:color="auto" w:fill="FF0000"/>
          </w:tcPr>
          <w:p>
            <w:pPr>
              <w:pStyle w:val="TableParagraph"/>
              <w:rPr>
                <w:rFonts w:ascii="Times New Roman"/>
                <w:sz w:val="14"/>
              </w:rPr>
            </w:pPr>
          </w:p>
        </w:tc>
        <w:tc>
          <w:tcPr>
            <w:tcW w:w="1239" w:type="dxa"/>
          </w:tcPr>
          <w:p>
            <w:pPr>
              <w:pStyle w:val="TableParagraph"/>
              <w:spacing w:before="32"/>
              <w:ind w:left="60" w:right="30"/>
              <w:jc w:val="center"/>
              <w:rPr>
                <w:sz w:val="12"/>
              </w:rPr>
            </w:pPr>
            <w:r>
              <w:rPr>
                <w:spacing w:val="-5"/>
                <w:w w:val="135"/>
                <w:sz w:val="12"/>
              </w:rPr>
              <w:t>584</w:t>
            </w:r>
          </w:p>
        </w:tc>
        <w:tc>
          <w:tcPr>
            <w:tcW w:w="1094" w:type="dxa"/>
            <w:shd w:val="clear" w:color="auto" w:fill="99CCFF"/>
          </w:tcPr>
          <w:p>
            <w:pPr>
              <w:pStyle w:val="TableParagraph"/>
              <w:spacing w:before="32"/>
              <w:ind w:left="26"/>
              <w:jc w:val="center"/>
              <w:rPr>
                <w:sz w:val="12"/>
              </w:rPr>
            </w:pPr>
            <w:r>
              <w:rPr>
                <w:spacing w:val="-5"/>
                <w:w w:val="135"/>
                <w:sz w:val="12"/>
              </w:rPr>
              <w:t>539</w:t>
            </w:r>
          </w:p>
        </w:tc>
        <w:tc>
          <w:tcPr>
            <w:tcW w:w="908" w:type="dxa"/>
            <w:shd w:val="clear" w:color="auto" w:fill="99CCFF"/>
          </w:tcPr>
          <w:p>
            <w:pPr>
              <w:pStyle w:val="TableParagraph"/>
              <w:spacing w:before="32"/>
              <w:ind w:left="38" w:right="10"/>
              <w:jc w:val="center"/>
              <w:rPr>
                <w:sz w:val="12"/>
              </w:rPr>
            </w:pPr>
            <w:r>
              <w:rPr>
                <w:spacing w:val="-5"/>
                <w:w w:val="135"/>
                <w:sz w:val="12"/>
              </w:rPr>
              <w:t>45</w:t>
            </w:r>
          </w:p>
        </w:tc>
        <w:tc>
          <w:tcPr>
            <w:tcW w:w="867" w:type="dxa"/>
            <w:shd w:val="clear" w:color="auto" w:fill="99CCFF"/>
          </w:tcPr>
          <w:p>
            <w:pPr>
              <w:pStyle w:val="TableParagraph"/>
              <w:rPr>
                <w:rFonts w:ascii="Times New Roman"/>
                <w:sz w:val="14"/>
              </w:rPr>
            </w:pPr>
          </w:p>
        </w:tc>
        <w:tc>
          <w:tcPr>
            <w:tcW w:w="845" w:type="dxa"/>
            <w:shd w:val="clear" w:color="auto" w:fill="99CCFF"/>
          </w:tcPr>
          <w:p>
            <w:pPr>
              <w:pStyle w:val="TableParagraph"/>
              <w:rPr>
                <w:rFonts w:ascii="Times New Roman"/>
                <w:sz w:val="14"/>
              </w:rPr>
            </w:pPr>
          </w:p>
        </w:tc>
        <w:tc>
          <w:tcPr>
            <w:tcW w:w="619" w:type="dxa"/>
            <w:shd w:val="clear" w:color="auto" w:fill="99CCFF"/>
          </w:tcPr>
          <w:p>
            <w:pPr>
              <w:pStyle w:val="TableParagraph"/>
              <w:rPr>
                <w:rFonts w:ascii="Times New Roman"/>
                <w:sz w:val="14"/>
              </w:rPr>
            </w:pPr>
          </w:p>
        </w:tc>
        <w:tc>
          <w:tcPr>
            <w:tcW w:w="908" w:type="dxa"/>
          </w:tcPr>
          <w:p>
            <w:pPr>
              <w:pStyle w:val="TableParagraph"/>
              <w:spacing w:before="32"/>
              <w:ind w:left="38"/>
              <w:jc w:val="center"/>
              <w:rPr>
                <w:sz w:val="12"/>
              </w:rPr>
            </w:pPr>
            <w:r>
              <w:rPr>
                <w:spacing w:val="-5"/>
                <w:w w:val="135"/>
                <w:sz w:val="12"/>
              </w:rPr>
              <w:t>584</w:t>
            </w:r>
          </w:p>
        </w:tc>
      </w:tr>
      <w:tr>
        <w:trPr>
          <w:trHeight w:val="211" w:hRule="atLeast"/>
        </w:trPr>
        <w:tc>
          <w:tcPr>
            <w:tcW w:w="475" w:type="dxa"/>
            <w:shd w:val="clear" w:color="auto" w:fill="E5E5FF"/>
          </w:tcPr>
          <w:p>
            <w:pPr>
              <w:pStyle w:val="TableParagraph"/>
              <w:spacing w:before="30"/>
              <w:ind w:left="55"/>
              <w:rPr>
                <w:rFonts w:ascii="Arial"/>
                <w:b/>
                <w:sz w:val="12"/>
              </w:rPr>
            </w:pPr>
            <w:r>
              <w:rPr>
                <w:rFonts w:ascii="Arial"/>
                <w:b/>
                <w:spacing w:val="-5"/>
                <w:w w:val="135"/>
                <w:sz w:val="12"/>
              </w:rPr>
              <w:t>P08</w:t>
            </w:r>
          </w:p>
        </w:tc>
        <w:tc>
          <w:tcPr>
            <w:tcW w:w="3179" w:type="dxa"/>
            <w:shd w:val="clear" w:color="auto" w:fill="E5E5FF"/>
          </w:tcPr>
          <w:p>
            <w:pPr>
              <w:pStyle w:val="TableParagraph"/>
              <w:spacing w:before="30"/>
              <w:ind w:left="45"/>
              <w:rPr>
                <w:rFonts w:ascii="Arial"/>
                <w:b/>
                <w:sz w:val="12"/>
              </w:rPr>
            </w:pPr>
            <w:r>
              <w:rPr>
                <w:rFonts w:ascii="Arial"/>
                <w:b/>
                <w:w w:val="135"/>
                <w:sz w:val="12"/>
              </w:rPr>
              <w:t>PLAYA</w:t>
            </w:r>
            <w:r>
              <w:rPr>
                <w:rFonts w:ascii="Arial"/>
                <w:b/>
                <w:spacing w:val="2"/>
                <w:w w:val="135"/>
                <w:sz w:val="12"/>
              </w:rPr>
              <w:t> </w:t>
            </w:r>
            <w:r>
              <w:rPr>
                <w:rFonts w:ascii="Arial"/>
                <w:b/>
                <w:spacing w:val="-2"/>
                <w:w w:val="135"/>
                <w:sz w:val="12"/>
              </w:rPr>
              <w:t>PARAISO</w:t>
            </w:r>
          </w:p>
        </w:tc>
        <w:tc>
          <w:tcPr>
            <w:tcW w:w="888" w:type="dxa"/>
            <w:shd w:val="clear" w:color="auto" w:fill="00FF00"/>
          </w:tcPr>
          <w:p>
            <w:pPr>
              <w:pStyle w:val="TableParagraph"/>
              <w:spacing w:before="30"/>
              <w:ind w:left="36"/>
              <w:jc w:val="center"/>
              <w:rPr>
                <w:sz w:val="12"/>
              </w:rPr>
            </w:pPr>
            <w:r>
              <w:rPr>
                <w:spacing w:val="-5"/>
                <w:w w:val="135"/>
                <w:sz w:val="12"/>
              </w:rPr>
              <w:t>584</w:t>
            </w:r>
          </w:p>
        </w:tc>
        <w:tc>
          <w:tcPr>
            <w:tcW w:w="847" w:type="dxa"/>
            <w:shd w:val="clear" w:color="auto" w:fill="E5FF00"/>
          </w:tcPr>
          <w:p>
            <w:pPr>
              <w:pStyle w:val="TableParagraph"/>
              <w:rPr>
                <w:rFonts w:ascii="Times New Roman"/>
                <w:sz w:val="14"/>
              </w:rPr>
            </w:pPr>
          </w:p>
        </w:tc>
        <w:tc>
          <w:tcPr>
            <w:tcW w:w="846" w:type="dxa"/>
            <w:shd w:val="clear" w:color="auto" w:fill="FF0000"/>
          </w:tcPr>
          <w:p>
            <w:pPr>
              <w:pStyle w:val="TableParagraph"/>
              <w:rPr>
                <w:rFonts w:ascii="Times New Roman"/>
                <w:sz w:val="14"/>
              </w:rPr>
            </w:pPr>
          </w:p>
        </w:tc>
        <w:tc>
          <w:tcPr>
            <w:tcW w:w="1239" w:type="dxa"/>
          </w:tcPr>
          <w:p>
            <w:pPr>
              <w:pStyle w:val="TableParagraph"/>
              <w:spacing w:before="30"/>
              <w:ind w:left="60" w:right="30"/>
              <w:jc w:val="center"/>
              <w:rPr>
                <w:sz w:val="12"/>
              </w:rPr>
            </w:pPr>
            <w:r>
              <w:rPr>
                <w:spacing w:val="-5"/>
                <w:w w:val="135"/>
                <w:sz w:val="12"/>
              </w:rPr>
              <w:t>584</w:t>
            </w:r>
          </w:p>
        </w:tc>
        <w:tc>
          <w:tcPr>
            <w:tcW w:w="1094" w:type="dxa"/>
            <w:shd w:val="clear" w:color="auto" w:fill="99CCFF"/>
          </w:tcPr>
          <w:p>
            <w:pPr>
              <w:pStyle w:val="TableParagraph"/>
              <w:spacing w:before="30"/>
              <w:ind w:left="26"/>
              <w:jc w:val="center"/>
              <w:rPr>
                <w:sz w:val="12"/>
              </w:rPr>
            </w:pPr>
            <w:r>
              <w:rPr>
                <w:spacing w:val="-5"/>
                <w:w w:val="135"/>
                <w:sz w:val="12"/>
              </w:rPr>
              <w:t>575</w:t>
            </w:r>
          </w:p>
        </w:tc>
        <w:tc>
          <w:tcPr>
            <w:tcW w:w="908" w:type="dxa"/>
            <w:shd w:val="clear" w:color="auto" w:fill="99CCFF"/>
          </w:tcPr>
          <w:p>
            <w:pPr>
              <w:pStyle w:val="TableParagraph"/>
              <w:spacing w:before="30"/>
              <w:ind w:left="38" w:right="10"/>
              <w:jc w:val="center"/>
              <w:rPr>
                <w:sz w:val="12"/>
              </w:rPr>
            </w:pPr>
            <w:r>
              <w:rPr>
                <w:spacing w:val="-10"/>
                <w:w w:val="135"/>
                <w:sz w:val="12"/>
              </w:rPr>
              <w:t>9</w:t>
            </w:r>
          </w:p>
        </w:tc>
        <w:tc>
          <w:tcPr>
            <w:tcW w:w="867" w:type="dxa"/>
            <w:shd w:val="clear" w:color="auto" w:fill="99CCFF"/>
          </w:tcPr>
          <w:p>
            <w:pPr>
              <w:pStyle w:val="TableParagraph"/>
              <w:rPr>
                <w:rFonts w:ascii="Times New Roman"/>
                <w:sz w:val="14"/>
              </w:rPr>
            </w:pPr>
          </w:p>
        </w:tc>
        <w:tc>
          <w:tcPr>
            <w:tcW w:w="845" w:type="dxa"/>
            <w:shd w:val="clear" w:color="auto" w:fill="99CCFF"/>
          </w:tcPr>
          <w:p>
            <w:pPr>
              <w:pStyle w:val="TableParagraph"/>
              <w:rPr>
                <w:rFonts w:ascii="Times New Roman"/>
                <w:sz w:val="14"/>
              </w:rPr>
            </w:pPr>
          </w:p>
        </w:tc>
        <w:tc>
          <w:tcPr>
            <w:tcW w:w="619" w:type="dxa"/>
            <w:shd w:val="clear" w:color="auto" w:fill="99CCFF"/>
          </w:tcPr>
          <w:p>
            <w:pPr>
              <w:pStyle w:val="TableParagraph"/>
              <w:rPr>
                <w:rFonts w:ascii="Times New Roman"/>
                <w:sz w:val="14"/>
              </w:rPr>
            </w:pPr>
          </w:p>
        </w:tc>
        <w:tc>
          <w:tcPr>
            <w:tcW w:w="908" w:type="dxa"/>
          </w:tcPr>
          <w:p>
            <w:pPr>
              <w:pStyle w:val="TableParagraph"/>
              <w:spacing w:before="30"/>
              <w:ind w:left="38"/>
              <w:jc w:val="center"/>
              <w:rPr>
                <w:sz w:val="12"/>
              </w:rPr>
            </w:pPr>
            <w:r>
              <w:rPr>
                <w:spacing w:val="-5"/>
                <w:w w:val="135"/>
                <w:sz w:val="12"/>
              </w:rPr>
              <w:t>584</w:t>
            </w:r>
          </w:p>
        </w:tc>
      </w:tr>
      <w:tr>
        <w:trPr>
          <w:trHeight w:val="196" w:hRule="atLeast"/>
        </w:trPr>
        <w:tc>
          <w:tcPr>
            <w:tcW w:w="475" w:type="dxa"/>
            <w:shd w:val="clear" w:color="auto" w:fill="E5E5FF"/>
          </w:tcPr>
          <w:p>
            <w:pPr>
              <w:pStyle w:val="TableParagraph"/>
              <w:spacing w:before="27"/>
              <w:ind w:left="55"/>
              <w:rPr>
                <w:rFonts w:ascii="Arial"/>
                <w:b/>
                <w:sz w:val="12"/>
              </w:rPr>
            </w:pPr>
            <w:r>
              <w:rPr>
                <w:rFonts w:ascii="Arial"/>
                <w:b/>
                <w:spacing w:val="-5"/>
                <w:w w:val="135"/>
                <w:sz w:val="12"/>
              </w:rPr>
              <w:t>P09</w:t>
            </w:r>
          </w:p>
        </w:tc>
        <w:tc>
          <w:tcPr>
            <w:tcW w:w="3179" w:type="dxa"/>
            <w:shd w:val="clear" w:color="auto" w:fill="E5E5FF"/>
          </w:tcPr>
          <w:p>
            <w:pPr>
              <w:pStyle w:val="TableParagraph"/>
              <w:spacing w:before="27"/>
              <w:ind w:left="45"/>
              <w:rPr>
                <w:rFonts w:ascii="Arial"/>
                <w:b/>
                <w:sz w:val="12"/>
              </w:rPr>
            </w:pPr>
            <w:r>
              <w:rPr>
                <w:rFonts w:ascii="Arial"/>
                <w:b/>
                <w:w w:val="135"/>
                <w:sz w:val="12"/>
              </w:rPr>
              <w:t>PUERTO </w:t>
            </w:r>
            <w:r>
              <w:rPr>
                <w:rFonts w:ascii="Arial"/>
                <w:b/>
                <w:spacing w:val="-2"/>
                <w:w w:val="135"/>
                <w:sz w:val="12"/>
              </w:rPr>
              <w:t>BELLO</w:t>
            </w:r>
          </w:p>
        </w:tc>
        <w:tc>
          <w:tcPr>
            <w:tcW w:w="888" w:type="dxa"/>
            <w:shd w:val="clear" w:color="auto" w:fill="00FF00"/>
          </w:tcPr>
          <w:p>
            <w:pPr>
              <w:pStyle w:val="TableParagraph"/>
              <w:spacing w:before="27"/>
              <w:ind w:left="36"/>
              <w:jc w:val="center"/>
              <w:rPr>
                <w:sz w:val="12"/>
              </w:rPr>
            </w:pPr>
            <w:r>
              <w:rPr>
                <w:spacing w:val="-5"/>
                <w:w w:val="135"/>
                <w:sz w:val="12"/>
              </w:rPr>
              <w:t>584</w:t>
            </w:r>
          </w:p>
        </w:tc>
        <w:tc>
          <w:tcPr>
            <w:tcW w:w="847" w:type="dxa"/>
            <w:shd w:val="clear" w:color="auto" w:fill="E5FF00"/>
          </w:tcPr>
          <w:p>
            <w:pPr>
              <w:pStyle w:val="TableParagraph"/>
              <w:rPr>
                <w:rFonts w:ascii="Times New Roman"/>
                <w:sz w:val="12"/>
              </w:rPr>
            </w:pPr>
          </w:p>
        </w:tc>
        <w:tc>
          <w:tcPr>
            <w:tcW w:w="846" w:type="dxa"/>
            <w:shd w:val="clear" w:color="auto" w:fill="FF0000"/>
          </w:tcPr>
          <w:p>
            <w:pPr>
              <w:pStyle w:val="TableParagraph"/>
              <w:rPr>
                <w:rFonts w:ascii="Times New Roman"/>
                <w:sz w:val="12"/>
              </w:rPr>
            </w:pPr>
          </w:p>
        </w:tc>
        <w:tc>
          <w:tcPr>
            <w:tcW w:w="1239" w:type="dxa"/>
          </w:tcPr>
          <w:p>
            <w:pPr>
              <w:pStyle w:val="TableParagraph"/>
              <w:spacing w:before="27"/>
              <w:ind w:left="60" w:right="30"/>
              <w:jc w:val="center"/>
              <w:rPr>
                <w:sz w:val="12"/>
              </w:rPr>
            </w:pPr>
            <w:r>
              <w:rPr>
                <w:spacing w:val="-5"/>
                <w:w w:val="135"/>
                <w:sz w:val="12"/>
              </w:rPr>
              <w:t>584</w:t>
            </w:r>
          </w:p>
        </w:tc>
        <w:tc>
          <w:tcPr>
            <w:tcW w:w="1094" w:type="dxa"/>
            <w:shd w:val="clear" w:color="auto" w:fill="99CCFF"/>
          </w:tcPr>
          <w:p>
            <w:pPr>
              <w:pStyle w:val="TableParagraph"/>
              <w:spacing w:before="27"/>
              <w:ind w:left="26"/>
              <w:jc w:val="center"/>
              <w:rPr>
                <w:sz w:val="12"/>
              </w:rPr>
            </w:pPr>
            <w:r>
              <w:rPr>
                <w:spacing w:val="-5"/>
                <w:w w:val="135"/>
                <w:sz w:val="12"/>
              </w:rPr>
              <w:t>575</w:t>
            </w:r>
          </w:p>
        </w:tc>
        <w:tc>
          <w:tcPr>
            <w:tcW w:w="908" w:type="dxa"/>
            <w:shd w:val="clear" w:color="auto" w:fill="99CCFF"/>
          </w:tcPr>
          <w:p>
            <w:pPr>
              <w:pStyle w:val="TableParagraph"/>
              <w:spacing w:before="27"/>
              <w:ind w:left="38" w:right="10"/>
              <w:jc w:val="center"/>
              <w:rPr>
                <w:sz w:val="12"/>
              </w:rPr>
            </w:pPr>
            <w:r>
              <w:rPr>
                <w:spacing w:val="-10"/>
                <w:w w:val="135"/>
                <w:sz w:val="12"/>
              </w:rPr>
              <w:t>9</w:t>
            </w:r>
          </w:p>
        </w:tc>
        <w:tc>
          <w:tcPr>
            <w:tcW w:w="867" w:type="dxa"/>
            <w:shd w:val="clear" w:color="auto" w:fill="99CCFF"/>
          </w:tcPr>
          <w:p>
            <w:pPr>
              <w:pStyle w:val="TableParagraph"/>
              <w:rPr>
                <w:rFonts w:ascii="Times New Roman"/>
                <w:sz w:val="12"/>
              </w:rPr>
            </w:pPr>
          </w:p>
        </w:tc>
        <w:tc>
          <w:tcPr>
            <w:tcW w:w="845" w:type="dxa"/>
            <w:shd w:val="clear" w:color="auto" w:fill="99CCFF"/>
          </w:tcPr>
          <w:p>
            <w:pPr>
              <w:pStyle w:val="TableParagraph"/>
              <w:rPr>
                <w:rFonts w:ascii="Times New Roman"/>
                <w:sz w:val="12"/>
              </w:rPr>
            </w:pPr>
          </w:p>
        </w:tc>
        <w:tc>
          <w:tcPr>
            <w:tcW w:w="619" w:type="dxa"/>
            <w:shd w:val="clear" w:color="auto" w:fill="99CCFF"/>
          </w:tcPr>
          <w:p>
            <w:pPr>
              <w:pStyle w:val="TableParagraph"/>
              <w:rPr>
                <w:rFonts w:ascii="Times New Roman"/>
                <w:sz w:val="12"/>
              </w:rPr>
            </w:pPr>
          </w:p>
        </w:tc>
        <w:tc>
          <w:tcPr>
            <w:tcW w:w="908" w:type="dxa"/>
          </w:tcPr>
          <w:p>
            <w:pPr>
              <w:pStyle w:val="TableParagraph"/>
              <w:spacing w:before="27"/>
              <w:ind w:left="38"/>
              <w:jc w:val="center"/>
              <w:rPr>
                <w:sz w:val="12"/>
              </w:rPr>
            </w:pPr>
            <w:r>
              <w:rPr>
                <w:spacing w:val="-5"/>
                <w:w w:val="135"/>
                <w:sz w:val="12"/>
              </w:rPr>
              <w:t>584</w:t>
            </w:r>
          </w:p>
        </w:tc>
      </w:tr>
      <w:tr>
        <w:trPr>
          <w:trHeight w:val="211" w:hRule="atLeast"/>
        </w:trPr>
        <w:tc>
          <w:tcPr>
            <w:tcW w:w="475" w:type="dxa"/>
            <w:shd w:val="clear" w:color="auto" w:fill="E5E5FF"/>
          </w:tcPr>
          <w:p>
            <w:pPr>
              <w:pStyle w:val="TableParagraph"/>
              <w:spacing w:before="39"/>
              <w:ind w:left="55"/>
              <w:rPr>
                <w:rFonts w:ascii="Arial"/>
                <w:b/>
                <w:sz w:val="12"/>
              </w:rPr>
            </w:pPr>
            <w:r>
              <w:rPr>
                <w:rFonts w:ascii="Arial"/>
                <w:b/>
                <w:spacing w:val="-5"/>
                <w:w w:val="135"/>
                <w:sz w:val="12"/>
              </w:rPr>
              <w:t>P10</w:t>
            </w:r>
          </w:p>
        </w:tc>
        <w:tc>
          <w:tcPr>
            <w:tcW w:w="3179" w:type="dxa"/>
            <w:shd w:val="clear" w:color="auto" w:fill="E5E5FF"/>
          </w:tcPr>
          <w:p>
            <w:pPr>
              <w:pStyle w:val="TableParagraph"/>
              <w:spacing w:before="39"/>
              <w:ind w:left="45"/>
              <w:rPr>
                <w:rFonts w:ascii="Arial"/>
                <w:b/>
                <w:sz w:val="12"/>
              </w:rPr>
            </w:pPr>
            <w:r>
              <w:rPr>
                <w:rFonts w:ascii="Arial"/>
                <w:b/>
                <w:spacing w:val="-4"/>
                <w:w w:val="135"/>
                <w:sz w:val="12"/>
              </w:rPr>
              <w:t>GOLA</w:t>
            </w:r>
          </w:p>
        </w:tc>
        <w:tc>
          <w:tcPr>
            <w:tcW w:w="888" w:type="dxa"/>
            <w:shd w:val="clear" w:color="auto" w:fill="00FF00"/>
          </w:tcPr>
          <w:p>
            <w:pPr>
              <w:pStyle w:val="TableParagraph"/>
              <w:spacing w:before="39"/>
              <w:ind w:left="36"/>
              <w:jc w:val="center"/>
              <w:rPr>
                <w:sz w:val="12"/>
              </w:rPr>
            </w:pPr>
            <w:r>
              <w:rPr>
                <w:spacing w:val="-5"/>
                <w:w w:val="135"/>
                <w:sz w:val="12"/>
              </w:rPr>
              <w:t>584</w:t>
            </w:r>
          </w:p>
        </w:tc>
        <w:tc>
          <w:tcPr>
            <w:tcW w:w="847" w:type="dxa"/>
            <w:shd w:val="clear" w:color="auto" w:fill="E5FF00"/>
          </w:tcPr>
          <w:p>
            <w:pPr>
              <w:pStyle w:val="TableParagraph"/>
              <w:rPr>
                <w:rFonts w:ascii="Times New Roman"/>
                <w:sz w:val="14"/>
              </w:rPr>
            </w:pPr>
          </w:p>
        </w:tc>
        <w:tc>
          <w:tcPr>
            <w:tcW w:w="846" w:type="dxa"/>
            <w:shd w:val="clear" w:color="auto" w:fill="FF0000"/>
          </w:tcPr>
          <w:p>
            <w:pPr>
              <w:pStyle w:val="TableParagraph"/>
              <w:rPr>
                <w:rFonts w:ascii="Times New Roman"/>
                <w:sz w:val="14"/>
              </w:rPr>
            </w:pPr>
          </w:p>
        </w:tc>
        <w:tc>
          <w:tcPr>
            <w:tcW w:w="1239" w:type="dxa"/>
          </w:tcPr>
          <w:p>
            <w:pPr>
              <w:pStyle w:val="TableParagraph"/>
              <w:spacing w:before="39"/>
              <w:ind w:left="60" w:right="30"/>
              <w:jc w:val="center"/>
              <w:rPr>
                <w:sz w:val="12"/>
              </w:rPr>
            </w:pPr>
            <w:r>
              <w:rPr>
                <w:spacing w:val="-5"/>
                <w:w w:val="135"/>
                <w:sz w:val="12"/>
              </w:rPr>
              <w:t>584</w:t>
            </w:r>
          </w:p>
        </w:tc>
        <w:tc>
          <w:tcPr>
            <w:tcW w:w="1094" w:type="dxa"/>
            <w:shd w:val="clear" w:color="auto" w:fill="99CCFF"/>
          </w:tcPr>
          <w:p>
            <w:pPr>
              <w:pStyle w:val="TableParagraph"/>
              <w:spacing w:before="39"/>
              <w:ind w:left="26"/>
              <w:jc w:val="center"/>
              <w:rPr>
                <w:sz w:val="12"/>
              </w:rPr>
            </w:pPr>
            <w:r>
              <w:rPr>
                <w:spacing w:val="-5"/>
                <w:w w:val="135"/>
                <w:sz w:val="12"/>
              </w:rPr>
              <w:t>575</w:t>
            </w:r>
          </w:p>
        </w:tc>
        <w:tc>
          <w:tcPr>
            <w:tcW w:w="908" w:type="dxa"/>
            <w:shd w:val="clear" w:color="auto" w:fill="99CCFF"/>
          </w:tcPr>
          <w:p>
            <w:pPr>
              <w:pStyle w:val="TableParagraph"/>
              <w:spacing w:before="39"/>
              <w:ind w:left="38" w:right="10"/>
              <w:jc w:val="center"/>
              <w:rPr>
                <w:sz w:val="12"/>
              </w:rPr>
            </w:pPr>
            <w:r>
              <w:rPr>
                <w:spacing w:val="-10"/>
                <w:w w:val="135"/>
                <w:sz w:val="12"/>
              </w:rPr>
              <w:t>9</w:t>
            </w:r>
          </w:p>
        </w:tc>
        <w:tc>
          <w:tcPr>
            <w:tcW w:w="867" w:type="dxa"/>
            <w:shd w:val="clear" w:color="auto" w:fill="99CCFF"/>
          </w:tcPr>
          <w:p>
            <w:pPr>
              <w:pStyle w:val="TableParagraph"/>
              <w:rPr>
                <w:rFonts w:ascii="Times New Roman"/>
                <w:sz w:val="14"/>
              </w:rPr>
            </w:pPr>
          </w:p>
        </w:tc>
        <w:tc>
          <w:tcPr>
            <w:tcW w:w="845" w:type="dxa"/>
            <w:shd w:val="clear" w:color="auto" w:fill="99CCFF"/>
          </w:tcPr>
          <w:p>
            <w:pPr>
              <w:pStyle w:val="TableParagraph"/>
              <w:rPr>
                <w:rFonts w:ascii="Times New Roman"/>
                <w:sz w:val="14"/>
              </w:rPr>
            </w:pPr>
          </w:p>
        </w:tc>
        <w:tc>
          <w:tcPr>
            <w:tcW w:w="619" w:type="dxa"/>
            <w:shd w:val="clear" w:color="auto" w:fill="99CCFF"/>
          </w:tcPr>
          <w:p>
            <w:pPr>
              <w:pStyle w:val="TableParagraph"/>
              <w:rPr>
                <w:rFonts w:ascii="Times New Roman"/>
                <w:sz w:val="14"/>
              </w:rPr>
            </w:pPr>
          </w:p>
        </w:tc>
        <w:tc>
          <w:tcPr>
            <w:tcW w:w="908" w:type="dxa"/>
          </w:tcPr>
          <w:p>
            <w:pPr>
              <w:pStyle w:val="TableParagraph"/>
              <w:spacing w:before="39"/>
              <w:ind w:left="38"/>
              <w:jc w:val="center"/>
              <w:rPr>
                <w:sz w:val="12"/>
              </w:rPr>
            </w:pPr>
            <w:r>
              <w:rPr>
                <w:spacing w:val="-5"/>
                <w:w w:val="135"/>
                <w:sz w:val="12"/>
              </w:rPr>
              <w:t>584</w:t>
            </w:r>
          </w:p>
        </w:tc>
      </w:tr>
      <w:tr>
        <w:trPr>
          <w:trHeight w:val="195" w:hRule="atLeast"/>
        </w:trPr>
        <w:tc>
          <w:tcPr>
            <w:tcW w:w="475" w:type="dxa"/>
            <w:shd w:val="clear" w:color="auto" w:fill="E5E5FF"/>
          </w:tcPr>
          <w:p>
            <w:pPr>
              <w:pStyle w:val="TableParagraph"/>
              <w:spacing w:before="24"/>
              <w:ind w:left="55"/>
              <w:rPr>
                <w:rFonts w:ascii="Arial"/>
                <w:b/>
                <w:sz w:val="12"/>
              </w:rPr>
            </w:pPr>
            <w:r>
              <w:rPr>
                <w:rFonts w:ascii="Arial"/>
                <w:b/>
                <w:spacing w:val="-5"/>
                <w:w w:val="135"/>
                <w:sz w:val="12"/>
              </w:rPr>
              <w:t>P11</w:t>
            </w:r>
          </w:p>
        </w:tc>
        <w:tc>
          <w:tcPr>
            <w:tcW w:w="3179" w:type="dxa"/>
            <w:shd w:val="clear" w:color="auto" w:fill="E5E5FF"/>
          </w:tcPr>
          <w:p>
            <w:pPr>
              <w:pStyle w:val="TableParagraph"/>
              <w:spacing w:before="24"/>
              <w:ind w:left="45"/>
              <w:rPr>
                <w:rFonts w:ascii="Arial"/>
                <w:b/>
                <w:sz w:val="12"/>
              </w:rPr>
            </w:pPr>
            <w:r>
              <w:rPr>
                <w:rFonts w:ascii="Arial"/>
                <w:b/>
                <w:spacing w:val="-2"/>
                <w:w w:val="135"/>
                <w:sz w:val="12"/>
              </w:rPr>
              <w:t>CAVANNA</w:t>
            </w:r>
          </w:p>
        </w:tc>
        <w:tc>
          <w:tcPr>
            <w:tcW w:w="888" w:type="dxa"/>
            <w:shd w:val="clear" w:color="auto" w:fill="00FF00"/>
          </w:tcPr>
          <w:p>
            <w:pPr>
              <w:pStyle w:val="TableParagraph"/>
              <w:spacing w:before="24"/>
              <w:ind w:left="36"/>
              <w:jc w:val="center"/>
              <w:rPr>
                <w:sz w:val="12"/>
              </w:rPr>
            </w:pPr>
            <w:r>
              <w:rPr>
                <w:spacing w:val="-5"/>
                <w:w w:val="135"/>
                <w:sz w:val="12"/>
              </w:rPr>
              <w:t>801</w:t>
            </w:r>
          </w:p>
        </w:tc>
        <w:tc>
          <w:tcPr>
            <w:tcW w:w="847" w:type="dxa"/>
            <w:shd w:val="clear" w:color="auto" w:fill="E5FF00"/>
          </w:tcPr>
          <w:p>
            <w:pPr>
              <w:pStyle w:val="TableParagraph"/>
              <w:spacing w:before="24"/>
              <w:ind w:left="36"/>
              <w:jc w:val="center"/>
              <w:rPr>
                <w:sz w:val="12"/>
              </w:rPr>
            </w:pPr>
            <w:r>
              <w:rPr>
                <w:spacing w:val="-10"/>
                <w:w w:val="135"/>
                <w:sz w:val="12"/>
              </w:rPr>
              <w:t>7</w:t>
            </w:r>
          </w:p>
        </w:tc>
        <w:tc>
          <w:tcPr>
            <w:tcW w:w="846" w:type="dxa"/>
            <w:shd w:val="clear" w:color="auto" w:fill="FF0000"/>
          </w:tcPr>
          <w:p>
            <w:pPr>
              <w:pStyle w:val="TableParagraph"/>
              <w:spacing w:before="24"/>
              <w:ind w:left="32"/>
              <w:jc w:val="center"/>
              <w:rPr>
                <w:sz w:val="12"/>
              </w:rPr>
            </w:pPr>
            <w:r>
              <w:rPr>
                <w:spacing w:val="-10"/>
                <w:w w:val="135"/>
                <w:sz w:val="12"/>
              </w:rPr>
              <w:t>7</w:t>
            </w:r>
          </w:p>
        </w:tc>
        <w:tc>
          <w:tcPr>
            <w:tcW w:w="1239" w:type="dxa"/>
          </w:tcPr>
          <w:p>
            <w:pPr>
              <w:pStyle w:val="TableParagraph"/>
              <w:spacing w:before="24"/>
              <w:ind w:left="60" w:right="30"/>
              <w:jc w:val="center"/>
              <w:rPr>
                <w:sz w:val="12"/>
              </w:rPr>
            </w:pPr>
            <w:r>
              <w:rPr>
                <w:spacing w:val="-5"/>
                <w:w w:val="135"/>
                <w:sz w:val="12"/>
              </w:rPr>
              <w:t>815</w:t>
            </w:r>
          </w:p>
        </w:tc>
        <w:tc>
          <w:tcPr>
            <w:tcW w:w="1094" w:type="dxa"/>
            <w:shd w:val="clear" w:color="auto" w:fill="99CCFF"/>
          </w:tcPr>
          <w:p>
            <w:pPr>
              <w:pStyle w:val="TableParagraph"/>
              <w:spacing w:before="24"/>
              <w:ind w:left="26"/>
              <w:jc w:val="center"/>
              <w:rPr>
                <w:sz w:val="12"/>
              </w:rPr>
            </w:pPr>
            <w:r>
              <w:rPr>
                <w:spacing w:val="-5"/>
                <w:w w:val="135"/>
                <w:sz w:val="12"/>
              </w:rPr>
              <w:t>791</w:t>
            </w:r>
          </w:p>
        </w:tc>
        <w:tc>
          <w:tcPr>
            <w:tcW w:w="908" w:type="dxa"/>
            <w:shd w:val="clear" w:color="auto" w:fill="99CCFF"/>
          </w:tcPr>
          <w:p>
            <w:pPr>
              <w:pStyle w:val="TableParagraph"/>
              <w:spacing w:before="24"/>
              <w:ind w:left="38" w:right="10"/>
              <w:jc w:val="center"/>
              <w:rPr>
                <w:sz w:val="12"/>
              </w:rPr>
            </w:pPr>
            <w:r>
              <w:rPr>
                <w:spacing w:val="-5"/>
                <w:w w:val="135"/>
                <w:sz w:val="12"/>
              </w:rPr>
              <w:t>14</w:t>
            </w:r>
          </w:p>
        </w:tc>
        <w:tc>
          <w:tcPr>
            <w:tcW w:w="867" w:type="dxa"/>
            <w:shd w:val="clear" w:color="auto" w:fill="99CCFF"/>
          </w:tcPr>
          <w:p>
            <w:pPr>
              <w:pStyle w:val="TableParagraph"/>
              <w:spacing w:before="24"/>
              <w:ind w:left="32"/>
              <w:jc w:val="center"/>
              <w:rPr>
                <w:sz w:val="12"/>
              </w:rPr>
            </w:pPr>
            <w:r>
              <w:rPr>
                <w:spacing w:val="-10"/>
                <w:w w:val="135"/>
                <w:sz w:val="12"/>
              </w:rPr>
              <w:t>5</w:t>
            </w:r>
          </w:p>
        </w:tc>
        <w:tc>
          <w:tcPr>
            <w:tcW w:w="845" w:type="dxa"/>
            <w:shd w:val="clear" w:color="auto" w:fill="99CCFF"/>
          </w:tcPr>
          <w:p>
            <w:pPr>
              <w:pStyle w:val="TableParagraph"/>
              <w:spacing w:before="24"/>
              <w:ind w:left="29"/>
              <w:jc w:val="center"/>
              <w:rPr>
                <w:sz w:val="12"/>
              </w:rPr>
            </w:pPr>
            <w:r>
              <w:rPr>
                <w:spacing w:val="-10"/>
                <w:w w:val="135"/>
                <w:sz w:val="12"/>
              </w:rPr>
              <w:t>5</w:t>
            </w:r>
          </w:p>
        </w:tc>
        <w:tc>
          <w:tcPr>
            <w:tcW w:w="619" w:type="dxa"/>
            <w:shd w:val="clear" w:color="auto" w:fill="99CCFF"/>
          </w:tcPr>
          <w:p>
            <w:pPr>
              <w:pStyle w:val="TableParagraph"/>
              <w:rPr>
                <w:rFonts w:ascii="Times New Roman"/>
                <w:sz w:val="12"/>
              </w:rPr>
            </w:pPr>
          </w:p>
        </w:tc>
        <w:tc>
          <w:tcPr>
            <w:tcW w:w="908" w:type="dxa"/>
          </w:tcPr>
          <w:p>
            <w:pPr>
              <w:pStyle w:val="TableParagraph"/>
              <w:spacing w:before="24"/>
              <w:ind w:left="38"/>
              <w:jc w:val="center"/>
              <w:rPr>
                <w:sz w:val="12"/>
              </w:rPr>
            </w:pPr>
            <w:r>
              <w:rPr>
                <w:spacing w:val="-5"/>
                <w:w w:val="135"/>
                <w:sz w:val="12"/>
              </w:rPr>
              <w:t>815</w:t>
            </w:r>
          </w:p>
        </w:tc>
      </w:tr>
      <w:tr>
        <w:trPr>
          <w:trHeight w:val="195" w:hRule="atLeast"/>
        </w:trPr>
        <w:tc>
          <w:tcPr>
            <w:tcW w:w="475" w:type="dxa"/>
            <w:shd w:val="clear" w:color="auto" w:fill="E5E5FF"/>
          </w:tcPr>
          <w:p>
            <w:pPr>
              <w:pStyle w:val="TableParagraph"/>
              <w:spacing w:before="25"/>
              <w:ind w:left="55"/>
              <w:rPr>
                <w:rFonts w:ascii="Arial"/>
                <w:b/>
                <w:sz w:val="12"/>
              </w:rPr>
            </w:pPr>
            <w:r>
              <w:rPr>
                <w:rFonts w:ascii="Arial"/>
                <w:b/>
                <w:spacing w:val="-5"/>
                <w:w w:val="135"/>
                <w:sz w:val="12"/>
              </w:rPr>
              <w:t>P12</w:t>
            </w:r>
          </w:p>
        </w:tc>
        <w:tc>
          <w:tcPr>
            <w:tcW w:w="3179" w:type="dxa"/>
            <w:shd w:val="clear" w:color="auto" w:fill="E5E5FF"/>
          </w:tcPr>
          <w:p>
            <w:pPr>
              <w:pStyle w:val="TableParagraph"/>
              <w:spacing w:before="25"/>
              <w:ind w:left="45"/>
              <w:rPr>
                <w:rFonts w:ascii="Arial"/>
                <w:b/>
                <w:sz w:val="12"/>
              </w:rPr>
            </w:pPr>
            <w:r>
              <w:rPr>
                <w:rFonts w:ascii="Arial"/>
                <w:b/>
                <w:w w:val="135"/>
                <w:sz w:val="12"/>
              </w:rPr>
              <w:t>CALA</w:t>
            </w:r>
            <w:r>
              <w:rPr>
                <w:rFonts w:ascii="Arial"/>
                <w:b/>
                <w:spacing w:val="11"/>
                <w:w w:val="135"/>
                <w:sz w:val="12"/>
              </w:rPr>
              <w:t> </w:t>
            </w:r>
            <w:r>
              <w:rPr>
                <w:rFonts w:ascii="Arial"/>
                <w:b/>
                <w:w w:val="135"/>
                <w:sz w:val="12"/>
              </w:rPr>
              <w:t>DEL</w:t>
            </w:r>
            <w:r>
              <w:rPr>
                <w:rFonts w:ascii="Arial"/>
                <w:b/>
                <w:spacing w:val="10"/>
                <w:w w:val="135"/>
                <w:sz w:val="12"/>
              </w:rPr>
              <w:t> </w:t>
            </w:r>
            <w:r>
              <w:rPr>
                <w:rFonts w:ascii="Arial"/>
                <w:b/>
                <w:spacing w:val="-4"/>
                <w:w w:val="135"/>
                <w:sz w:val="12"/>
              </w:rPr>
              <w:t>PINO</w:t>
            </w:r>
          </w:p>
        </w:tc>
        <w:tc>
          <w:tcPr>
            <w:tcW w:w="888" w:type="dxa"/>
            <w:shd w:val="clear" w:color="auto" w:fill="00FF00"/>
          </w:tcPr>
          <w:p>
            <w:pPr>
              <w:pStyle w:val="TableParagraph"/>
              <w:spacing w:before="25"/>
              <w:ind w:left="36"/>
              <w:jc w:val="center"/>
              <w:rPr>
                <w:sz w:val="12"/>
              </w:rPr>
            </w:pPr>
            <w:r>
              <w:rPr>
                <w:spacing w:val="-5"/>
                <w:w w:val="135"/>
                <w:sz w:val="12"/>
              </w:rPr>
              <w:t>809</w:t>
            </w:r>
          </w:p>
        </w:tc>
        <w:tc>
          <w:tcPr>
            <w:tcW w:w="847" w:type="dxa"/>
            <w:shd w:val="clear" w:color="auto" w:fill="E5FF00"/>
          </w:tcPr>
          <w:p>
            <w:pPr>
              <w:pStyle w:val="TableParagraph"/>
              <w:spacing w:before="25"/>
              <w:ind w:left="36"/>
              <w:jc w:val="center"/>
              <w:rPr>
                <w:sz w:val="12"/>
              </w:rPr>
            </w:pPr>
            <w:r>
              <w:rPr>
                <w:spacing w:val="-10"/>
                <w:w w:val="135"/>
                <w:sz w:val="12"/>
              </w:rPr>
              <w:t>7</w:t>
            </w:r>
          </w:p>
        </w:tc>
        <w:tc>
          <w:tcPr>
            <w:tcW w:w="846" w:type="dxa"/>
            <w:shd w:val="clear" w:color="auto" w:fill="FF0000"/>
          </w:tcPr>
          <w:p>
            <w:pPr>
              <w:pStyle w:val="TableParagraph"/>
              <w:spacing w:before="25"/>
              <w:ind w:left="32"/>
              <w:jc w:val="center"/>
              <w:rPr>
                <w:sz w:val="12"/>
              </w:rPr>
            </w:pPr>
            <w:r>
              <w:rPr>
                <w:spacing w:val="-10"/>
                <w:w w:val="135"/>
                <w:sz w:val="12"/>
              </w:rPr>
              <w:t>7</w:t>
            </w:r>
          </w:p>
        </w:tc>
        <w:tc>
          <w:tcPr>
            <w:tcW w:w="1239" w:type="dxa"/>
          </w:tcPr>
          <w:p>
            <w:pPr>
              <w:pStyle w:val="TableParagraph"/>
              <w:spacing w:before="25"/>
              <w:ind w:left="60" w:right="30"/>
              <w:jc w:val="center"/>
              <w:rPr>
                <w:sz w:val="12"/>
              </w:rPr>
            </w:pPr>
            <w:r>
              <w:rPr>
                <w:spacing w:val="-5"/>
                <w:w w:val="135"/>
                <w:sz w:val="12"/>
              </w:rPr>
              <w:t>823</w:t>
            </w:r>
          </w:p>
        </w:tc>
        <w:tc>
          <w:tcPr>
            <w:tcW w:w="1094" w:type="dxa"/>
            <w:shd w:val="clear" w:color="auto" w:fill="99CCFF"/>
          </w:tcPr>
          <w:p>
            <w:pPr>
              <w:pStyle w:val="TableParagraph"/>
              <w:spacing w:before="25"/>
              <w:ind w:left="26"/>
              <w:jc w:val="center"/>
              <w:rPr>
                <w:sz w:val="12"/>
              </w:rPr>
            </w:pPr>
            <w:r>
              <w:rPr>
                <w:spacing w:val="-5"/>
                <w:w w:val="135"/>
                <w:sz w:val="12"/>
              </w:rPr>
              <w:t>790</w:t>
            </w:r>
          </w:p>
        </w:tc>
        <w:tc>
          <w:tcPr>
            <w:tcW w:w="908" w:type="dxa"/>
            <w:shd w:val="clear" w:color="auto" w:fill="99CCFF"/>
          </w:tcPr>
          <w:p>
            <w:pPr>
              <w:pStyle w:val="TableParagraph"/>
              <w:spacing w:before="25"/>
              <w:ind w:left="38" w:right="10"/>
              <w:jc w:val="center"/>
              <w:rPr>
                <w:sz w:val="12"/>
              </w:rPr>
            </w:pPr>
            <w:r>
              <w:rPr>
                <w:spacing w:val="-5"/>
                <w:w w:val="135"/>
                <w:sz w:val="12"/>
              </w:rPr>
              <w:t>23</w:t>
            </w:r>
          </w:p>
        </w:tc>
        <w:tc>
          <w:tcPr>
            <w:tcW w:w="867" w:type="dxa"/>
            <w:shd w:val="clear" w:color="auto" w:fill="99CCFF"/>
          </w:tcPr>
          <w:p>
            <w:pPr>
              <w:pStyle w:val="TableParagraph"/>
              <w:spacing w:before="25"/>
              <w:ind w:left="32"/>
              <w:jc w:val="center"/>
              <w:rPr>
                <w:sz w:val="12"/>
              </w:rPr>
            </w:pPr>
            <w:r>
              <w:rPr>
                <w:spacing w:val="-10"/>
                <w:w w:val="135"/>
                <w:sz w:val="12"/>
              </w:rPr>
              <w:t>5</w:t>
            </w:r>
          </w:p>
        </w:tc>
        <w:tc>
          <w:tcPr>
            <w:tcW w:w="845" w:type="dxa"/>
            <w:shd w:val="clear" w:color="auto" w:fill="99CCFF"/>
          </w:tcPr>
          <w:p>
            <w:pPr>
              <w:pStyle w:val="TableParagraph"/>
              <w:spacing w:before="25"/>
              <w:ind w:left="29"/>
              <w:jc w:val="center"/>
              <w:rPr>
                <w:sz w:val="12"/>
              </w:rPr>
            </w:pPr>
            <w:r>
              <w:rPr>
                <w:spacing w:val="-10"/>
                <w:w w:val="135"/>
                <w:sz w:val="12"/>
              </w:rPr>
              <w:t>5</w:t>
            </w:r>
          </w:p>
        </w:tc>
        <w:tc>
          <w:tcPr>
            <w:tcW w:w="619" w:type="dxa"/>
            <w:shd w:val="clear" w:color="auto" w:fill="99CCFF"/>
          </w:tcPr>
          <w:p>
            <w:pPr>
              <w:pStyle w:val="TableParagraph"/>
              <w:rPr>
                <w:rFonts w:ascii="Times New Roman"/>
                <w:sz w:val="12"/>
              </w:rPr>
            </w:pPr>
          </w:p>
        </w:tc>
        <w:tc>
          <w:tcPr>
            <w:tcW w:w="908" w:type="dxa"/>
          </w:tcPr>
          <w:p>
            <w:pPr>
              <w:pStyle w:val="TableParagraph"/>
              <w:spacing w:before="25"/>
              <w:ind w:left="38"/>
              <w:jc w:val="center"/>
              <w:rPr>
                <w:sz w:val="12"/>
              </w:rPr>
            </w:pPr>
            <w:r>
              <w:rPr>
                <w:spacing w:val="-5"/>
                <w:w w:val="135"/>
                <w:sz w:val="12"/>
              </w:rPr>
              <w:t>823</w:t>
            </w:r>
          </w:p>
        </w:tc>
      </w:tr>
      <w:tr>
        <w:trPr>
          <w:trHeight w:val="211" w:hRule="atLeast"/>
        </w:trPr>
        <w:tc>
          <w:tcPr>
            <w:tcW w:w="475" w:type="dxa"/>
            <w:shd w:val="clear" w:color="auto" w:fill="E5E5FF"/>
          </w:tcPr>
          <w:p>
            <w:pPr>
              <w:pStyle w:val="TableParagraph"/>
              <w:spacing w:before="38"/>
              <w:ind w:left="55"/>
              <w:rPr>
                <w:rFonts w:ascii="Arial"/>
                <w:b/>
                <w:sz w:val="12"/>
              </w:rPr>
            </w:pPr>
            <w:r>
              <w:rPr>
                <w:rFonts w:ascii="Arial"/>
                <w:b/>
                <w:spacing w:val="-5"/>
                <w:w w:val="135"/>
                <w:sz w:val="12"/>
              </w:rPr>
              <w:t>P13</w:t>
            </w:r>
          </w:p>
        </w:tc>
        <w:tc>
          <w:tcPr>
            <w:tcW w:w="3179" w:type="dxa"/>
            <w:shd w:val="clear" w:color="auto" w:fill="E5E5FF"/>
          </w:tcPr>
          <w:p>
            <w:pPr>
              <w:pStyle w:val="TableParagraph"/>
              <w:spacing w:before="38"/>
              <w:ind w:left="45"/>
              <w:rPr>
                <w:rFonts w:ascii="Arial"/>
                <w:b/>
                <w:sz w:val="12"/>
              </w:rPr>
            </w:pPr>
            <w:r>
              <w:rPr>
                <w:rFonts w:ascii="Arial"/>
                <w:b/>
                <w:w w:val="135"/>
                <w:sz w:val="12"/>
              </w:rPr>
              <w:t>MONTE</w:t>
            </w:r>
            <w:r>
              <w:rPr>
                <w:rFonts w:ascii="Arial"/>
                <w:b/>
                <w:spacing w:val="6"/>
                <w:w w:val="135"/>
                <w:sz w:val="12"/>
              </w:rPr>
              <w:t> </w:t>
            </w:r>
            <w:r>
              <w:rPr>
                <w:rFonts w:ascii="Arial"/>
                <w:b/>
                <w:spacing w:val="-2"/>
                <w:w w:val="135"/>
                <w:sz w:val="12"/>
              </w:rPr>
              <w:t>BLANCO</w:t>
            </w:r>
          </w:p>
        </w:tc>
        <w:tc>
          <w:tcPr>
            <w:tcW w:w="888" w:type="dxa"/>
            <w:shd w:val="clear" w:color="auto" w:fill="00FF00"/>
          </w:tcPr>
          <w:p>
            <w:pPr>
              <w:pStyle w:val="TableParagraph"/>
              <w:spacing w:before="38"/>
              <w:ind w:left="36"/>
              <w:jc w:val="center"/>
              <w:rPr>
                <w:sz w:val="12"/>
              </w:rPr>
            </w:pPr>
            <w:r>
              <w:rPr>
                <w:spacing w:val="-5"/>
                <w:w w:val="135"/>
                <w:sz w:val="12"/>
              </w:rPr>
              <w:t>333</w:t>
            </w:r>
          </w:p>
        </w:tc>
        <w:tc>
          <w:tcPr>
            <w:tcW w:w="847" w:type="dxa"/>
            <w:shd w:val="clear" w:color="auto" w:fill="E5FF00"/>
          </w:tcPr>
          <w:p>
            <w:pPr>
              <w:pStyle w:val="TableParagraph"/>
              <w:spacing w:before="38"/>
              <w:ind w:left="36"/>
              <w:jc w:val="center"/>
              <w:rPr>
                <w:sz w:val="12"/>
              </w:rPr>
            </w:pPr>
            <w:r>
              <w:rPr>
                <w:spacing w:val="-5"/>
                <w:w w:val="135"/>
                <w:sz w:val="12"/>
              </w:rPr>
              <w:t>172</w:t>
            </w:r>
          </w:p>
        </w:tc>
        <w:tc>
          <w:tcPr>
            <w:tcW w:w="846" w:type="dxa"/>
            <w:shd w:val="clear" w:color="auto" w:fill="FF0000"/>
          </w:tcPr>
          <w:p>
            <w:pPr>
              <w:pStyle w:val="TableParagraph"/>
              <w:spacing w:before="38"/>
              <w:ind w:left="32"/>
              <w:jc w:val="center"/>
              <w:rPr>
                <w:sz w:val="12"/>
              </w:rPr>
            </w:pPr>
            <w:r>
              <w:rPr>
                <w:spacing w:val="-5"/>
                <w:w w:val="135"/>
                <w:sz w:val="12"/>
              </w:rPr>
              <w:t>79</w:t>
            </w:r>
          </w:p>
        </w:tc>
        <w:tc>
          <w:tcPr>
            <w:tcW w:w="1239" w:type="dxa"/>
          </w:tcPr>
          <w:p>
            <w:pPr>
              <w:pStyle w:val="TableParagraph"/>
              <w:spacing w:before="38"/>
              <w:ind w:left="60" w:right="30"/>
              <w:jc w:val="center"/>
              <w:rPr>
                <w:sz w:val="12"/>
              </w:rPr>
            </w:pPr>
            <w:r>
              <w:rPr>
                <w:spacing w:val="-5"/>
                <w:w w:val="135"/>
                <w:sz w:val="12"/>
              </w:rPr>
              <w:t>584</w:t>
            </w:r>
          </w:p>
        </w:tc>
        <w:tc>
          <w:tcPr>
            <w:tcW w:w="1094" w:type="dxa"/>
            <w:shd w:val="clear" w:color="auto" w:fill="99CCFF"/>
          </w:tcPr>
          <w:p>
            <w:pPr>
              <w:pStyle w:val="TableParagraph"/>
              <w:spacing w:before="38"/>
              <w:ind w:left="26"/>
              <w:jc w:val="center"/>
              <w:rPr>
                <w:sz w:val="12"/>
              </w:rPr>
            </w:pPr>
            <w:r>
              <w:rPr>
                <w:spacing w:val="-5"/>
                <w:w w:val="135"/>
                <w:sz w:val="12"/>
              </w:rPr>
              <w:t>59</w:t>
            </w:r>
          </w:p>
        </w:tc>
        <w:tc>
          <w:tcPr>
            <w:tcW w:w="908" w:type="dxa"/>
            <w:shd w:val="clear" w:color="auto" w:fill="99CCFF"/>
          </w:tcPr>
          <w:p>
            <w:pPr>
              <w:pStyle w:val="TableParagraph"/>
              <w:spacing w:before="38"/>
              <w:ind w:left="38" w:right="10"/>
              <w:jc w:val="center"/>
              <w:rPr>
                <w:sz w:val="12"/>
              </w:rPr>
            </w:pPr>
            <w:r>
              <w:rPr>
                <w:spacing w:val="-5"/>
                <w:w w:val="135"/>
                <w:sz w:val="12"/>
              </w:rPr>
              <w:t>263</w:t>
            </w:r>
          </w:p>
        </w:tc>
        <w:tc>
          <w:tcPr>
            <w:tcW w:w="867" w:type="dxa"/>
            <w:shd w:val="clear" w:color="auto" w:fill="99CCFF"/>
          </w:tcPr>
          <w:p>
            <w:pPr>
              <w:pStyle w:val="TableParagraph"/>
              <w:spacing w:before="38"/>
              <w:ind w:left="32"/>
              <w:jc w:val="center"/>
              <w:rPr>
                <w:sz w:val="12"/>
              </w:rPr>
            </w:pPr>
            <w:r>
              <w:rPr>
                <w:spacing w:val="-5"/>
                <w:w w:val="135"/>
                <w:sz w:val="12"/>
              </w:rPr>
              <w:t>145</w:t>
            </w:r>
          </w:p>
        </w:tc>
        <w:tc>
          <w:tcPr>
            <w:tcW w:w="845" w:type="dxa"/>
            <w:shd w:val="clear" w:color="auto" w:fill="99CCFF"/>
          </w:tcPr>
          <w:p>
            <w:pPr>
              <w:pStyle w:val="TableParagraph"/>
              <w:spacing w:before="38"/>
              <w:ind w:left="29"/>
              <w:jc w:val="center"/>
              <w:rPr>
                <w:sz w:val="12"/>
              </w:rPr>
            </w:pPr>
            <w:r>
              <w:rPr>
                <w:spacing w:val="-5"/>
                <w:w w:val="135"/>
                <w:sz w:val="12"/>
              </w:rPr>
              <w:t>63</w:t>
            </w:r>
          </w:p>
        </w:tc>
        <w:tc>
          <w:tcPr>
            <w:tcW w:w="619" w:type="dxa"/>
            <w:shd w:val="clear" w:color="auto" w:fill="99CCFF"/>
          </w:tcPr>
          <w:p>
            <w:pPr>
              <w:pStyle w:val="TableParagraph"/>
              <w:spacing w:before="38"/>
              <w:ind w:left="24"/>
              <w:jc w:val="center"/>
              <w:rPr>
                <w:sz w:val="12"/>
              </w:rPr>
            </w:pPr>
            <w:r>
              <w:rPr>
                <w:spacing w:val="-5"/>
                <w:w w:val="135"/>
                <w:sz w:val="12"/>
              </w:rPr>
              <w:t>54</w:t>
            </w:r>
          </w:p>
        </w:tc>
        <w:tc>
          <w:tcPr>
            <w:tcW w:w="908" w:type="dxa"/>
          </w:tcPr>
          <w:p>
            <w:pPr>
              <w:pStyle w:val="TableParagraph"/>
              <w:spacing w:before="38"/>
              <w:ind w:left="38"/>
              <w:jc w:val="center"/>
              <w:rPr>
                <w:sz w:val="12"/>
              </w:rPr>
            </w:pPr>
            <w:r>
              <w:rPr>
                <w:spacing w:val="-5"/>
                <w:w w:val="135"/>
                <w:sz w:val="12"/>
              </w:rPr>
              <w:t>584</w:t>
            </w:r>
          </w:p>
        </w:tc>
      </w:tr>
      <w:tr>
        <w:trPr>
          <w:trHeight w:val="196" w:hRule="atLeast"/>
        </w:trPr>
        <w:tc>
          <w:tcPr>
            <w:tcW w:w="475" w:type="dxa"/>
            <w:shd w:val="clear" w:color="auto" w:fill="E5E5FF"/>
          </w:tcPr>
          <w:p>
            <w:pPr>
              <w:pStyle w:val="TableParagraph"/>
              <w:spacing w:before="23"/>
              <w:ind w:left="55"/>
              <w:rPr>
                <w:rFonts w:ascii="Arial"/>
                <w:b/>
                <w:sz w:val="12"/>
              </w:rPr>
            </w:pPr>
            <w:r>
              <w:rPr>
                <w:rFonts w:ascii="Arial"/>
                <w:b/>
                <w:spacing w:val="-5"/>
                <w:w w:val="135"/>
                <w:sz w:val="12"/>
              </w:rPr>
              <w:t>P14</w:t>
            </w:r>
          </w:p>
        </w:tc>
        <w:tc>
          <w:tcPr>
            <w:tcW w:w="3179" w:type="dxa"/>
            <w:shd w:val="clear" w:color="auto" w:fill="E5E5FF"/>
          </w:tcPr>
          <w:p>
            <w:pPr>
              <w:pStyle w:val="TableParagraph"/>
              <w:spacing w:before="23"/>
              <w:ind w:left="45"/>
              <w:rPr>
                <w:rFonts w:ascii="Arial"/>
                <w:b/>
                <w:sz w:val="12"/>
              </w:rPr>
            </w:pPr>
            <w:r>
              <w:rPr>
                <w:rFonts w:ascii="Arial"/>
                <w:b/>
                <w:spacing w:val="-2"/>
                <w:w w:val="135"/>
                <w:sz w:val="12"/>
              </w:rPr>
              <w:t>GALUA</w:t>
            </w:r>
          </w:p>
        </w:tc>
        <w:tc>
          <w:tcPr>
            <w:tcW w:w="888" w:type="dxa"/>
            <w:shd w:val="clear" w:color="auto" w:fill="00FF00"/>
          </w:tcPr>
          <w:p>
            <w:pPr>
              <w:pStyle w:val="TableParagraph"/>
              <w:spacing w:before="23"/>
              <w:ind w:left="36"/>
              <w:jc w:val="center"/>
              <w:rPr>
                <w:sz w:val="12"/>
              </w:rPr>
            </w:pPr>
            <w:r>
              <w:rPr>
                <w:spacing w:val="-5"/>
                <w:w w:val="135"/>
                <w:sz w:val="12"/>
              </w:rPr>
              <w:t>524</w:t>
            </w:r>
          </w:p>
        </w:tc>
        <w:tc>
          <w:tcPr>
            <w:tcW w:w="847" w:type="dxa"/>
            <w:shd w:val="clear" w:color="auto" w:fill="E5FF00"/>
          </w:tcPr>
          <w:p>
            <w:pPr>
              <w:pStyle w:val="TableParagraph"/>
              <w:spacing w:before="23"/>
              <w:ind w:left="36"/>
              <w:jc w:val="center"/>
              <w:rPr>
                <w:sz w:val="12"/>
              </w:rPr>
            </w:pPr>
            <w:r>
              <w:rPr>
                <w:spacing w:val="-5"/>
                <w:w w:val="135"/>
                <w:sz w:val="12"/>
              </w:rPr>
              <w:t>361</w:t>
            </w:r>
          </w:p>
        </w:tc>
        <w:tc>
          <w:tcPr>
            <w:tcW w:w="846" w:type="dxa"/>
            <w:shd w:val="clear" w:color="auto" w:fill="FF0000"/>
          </w:tcPr>
          <w:p>
            <w:pPr>
              <w:pStyle w:val="TableParagraph"/>
              <w:spacing w:before="23"/>
              <w:ind w:left="32"/>
              <w:jc w:val="center"/>
              <w:rPr>
                <w:sz w:val="12"/>
              </w:rPr>
            </w:pPr>
            <w:r>
              <w:rPr>
                <w:spacing w:val="-5"/>
                <w:w w:val="135"/>
                <w:sz w:val="12"/>
              </w:rPr>
              <w:t>151</w:t>
            </w:r>
          </w:p>
        </w:tc>
        <w:tc>
          <w:tcPr>
            <w:tcW w:w="1239" w:type="dxa"/>
          </w:tcPr>
          <w:p>
            <w:pPr>
              <w:pStyle w:val="TableParagraph"/>
              <w:spacing w:before="23"/>
              <w:ind w:left="62" w:right="30"/>
              <w:jc w:val="center"/>
              <w:rPr>
                <w:sz w:val="12"/>
              </w:rPr>
            </w:pPr>
            <w:r>
              <w:rPr>
                <w:spacing w:val="-4"/>
                <w:w w:val="135"/>
                <w:sz w:val="12"/>
              </w:rPr>
              <w:t>1036</w:t>
            </w:r>
          </w:p>
        </w:tc>
        <w:tc>
          <w:tcPr>
            <w:tcW w:w="1094" w:type="dxa"/>
            <w:shd w:val="clear" w:color="auto" w:fill="99CCFF"/>
          </w:tcPr>
          <w:p>
            <w:pPr>
              <w:pStyle w:val="TableParagraph"/>
              <w:spacing w:before="23"/>
              <w:ind w:left="26"/>
              <w:jc w:val="center"/>
              <w:rPr>
                <w:sz w:val="12"/>
              </w:rPr>
            </w:pPr>
            <w:r>
              <w:rPr>
                <w:spacing w:val="-5"/>
                <w:w w:val="135"/>
                <w:sz w:val="12"/>
              </w:rPr>
              <w:t>57</w:t>
            </w:r>
          </w:p>
        </w:tc>
        <w:tc>
          <w:tcPr>
            <w:tcW w:w="908" w:type="dxa"/>
            <w:shd w:val="clear" w:color="auto" w:fill="99CCFF"/>
          </w:tcPr>
          <w:p>
            <w:pPr>
              <w:pStyle w:val="TableParagraph"/>
              <w:spacing w:before="23"/>
              <w:ind w:left="38" w:right="10"/>
              <w:jc w:val="center"/>
              <w:rPr>
                <w:sz w:val="12"/>
              </w:rPr>
            </w:pPr>
            <w:r>
              <w:rPr>
                <w:spacing w:val="-5"/>
                <w:w w:val="135"/>
                <w:sz w:val="12"/>
              </w:rPr>
              <w:t>437</w:t>
            </w:r>
          </w:p>
        </w:tc>
        <w:tc>
          <w:tcPr>
            <w:tcW w:w="867" w:type="dxa"/>
            <w:shd w:val="clear" w:color="auto" w:fill="99CCFF"/>
          </w:tcPr>
          <w:p>
            <w:pPr>
              <w:pStyle w:val="TableParagraph"/>
              <w:spacing w:before="23"/>
              <w:ind w:left="32"/>
              <w:jc w:val="center"/>
              <w:rPr>
                <w:sz w:val="12"/>
              </w:rPr>
            </w:pPr>
            <w:r>
              <w:rPr>
                <w:spacing w:val="-5"/>
                <w:w w:val="135"/>
                <w:sz w:val="12"/>
              </w:rPr>
              <w:t>312</w:t>
            </w:r>
          </w:p>
        </w:tc>
        <w:tc>
          <w:tcPr>
            <w:tcW w:w="845" w:type="dxa"/>
            <w:shd w:val="clear" w:color="auto" w:fill="99CCFF"/>
          </w:tcPr>
          <w:p>
            <w:pPr>
              <w:pStyle w:val="TableParagraph"/>
              <w:spacing w:before="23"/>
              <w:ind w:left="29"/>
              <w:jc w:val="center"/>
              <w:rPr>
                <w:sz w:val="12"/>
              </w:rPr>
            </w:pPr>
            <w:r>
              <w:rPr>
                <w:spacing w:val="-5"/>
                <w:w w:val="135"/>
                <w:sz w:val="12"/>
              </w:rPr>
              <w:t>172</w:t>
            </w:r>
          </w:p>
        </w:tc>
        <w:tc>
          <w:tcPr>
            <w:tcW w:w="619" w:type="dxa"/>
            <w:shd w:val="clear" w:color="auto" w:fill="99CCFF"/>
          </w:tcPr>
          <w:p>
            <w:pPr>
              <w:pStyle w:val="TableParagraph"/>
              <w:spacing w:before="23"/>
              <w:ind w:left="24"/>
              <w:jc w:val="center"/>
              <w:rPr>
                <w:sz w:val="12"/>
              </w:rPr>
            </w:pPr>
            <w:r>
              <w:rPr>
                <w:spacing w:val="-5"/>
                <w:w w:val="135"/>
                <w:sz w:val="12"/>
              </w:rPr>
              <w:t>58</w:t>
            </w:r>
          </w:p>
        </w:tc>
        <w:tc>
          <w:tcPr>
            <w:tcW w:w="908" w:type="dxa"/>
          </w:tcPr>
          <w:p>
            <w:pPr>
              <w:pStyle w:val="TableParagraph"/>
              <w:spacing w:before="23"/>
              <w:ind w:left="38"/>
              <w:jc w:val="center"/>
              <w:rPr>
                <w:sz w:val="12"/>
              </w:rPr>
            </w:pPr>
            <w:r>
              <w:rPr>
                <w:spacing w:val="-4"/>
                <w:w w:val="135"/>
                <w:sz w:val="12"/>
              </w:rPr>
              <w:t>1036</w:t>
            </w:r>
          </w:p>
        </w:tc>
      </w:tr>
      <w:tr>
        <w:trPr>
          <w:trHeight w:val="195" w:hRule="atLeast"/>
        </w:trPr>
        <w:tc>
          <w:tcPr>
            <w:tcW w:w="475" w:type="dxa"/>
            <w:shd w:val="clear" w:color="auto" w:fill="E5E5FF"/>
          </w:tcPr>
          <w:p>
            <w:pPr>
              <w:pStyle w:val="TableParagraph"/>
              <w:spacing w:before="23"/>
              <w:ind w:left="55"/>
              <w:rPr>
                <w:rFonts w:ascii="Arial"/>
                <w:b/>
                <w:sz w:val="12"/>
              </w:rPr>
            </w:pPr>
            <w:r>
              <w:rPr>
                <w:rFonts w:ascii="Arial"/>
                <w:b/>
                <w:spacing w:val="-5"/>
                <w:w w:val="135"/>
                <w:sz w:val="12"/>
              </w:rPr>
              <w:t>P15</w:t>
            </w:r>
          </w:p>
        </w:tc>
        <w:tc>
          <w:tcPr>
            <w:tcW w:w="3179" w:type="dxa"/>
            <w:shd w:val="clear" w:color="auto" w:fill="E5E5FF"/>
          </w:tcPr>
          <w:p>
            <w:pPr>
              <w:pStyle w:val="TableParagraph"/>
              <w:spacing w:before="23"/>
              <w:ind w:left="45"/>
              <w:rPr>
                <w:rFonts w:ascii="Arial"/>
                <w:b/>
                <w:sz w:val="12"/>
              </w:rPr>
            </w:pPr>
            <w:r>
              <w:rPr>
                <w:rFonts w:ascii="Arial"/>
                <w:b/>
                <w:spacing w:val="-2"/>
                <w:w w:val="135"/>
                <w:sz w:val="12"/>
              </w:rPr>
              <w:t>SIRENAS</w:t>
            </w:r>
          </w:p>
        </w:tc>
        <w:tc>
          <w:tcPr>
            <w:tcW w:w="888" w:type="dxa"/>
            <w:shd w:val="clear" w:color="auto" w:fill="00FF00"/>
          </w:tcPr>
          <w:p>
            <w:pPr>
              <w:pStyle w:val="TableParagraph"/>
              <w:spacing w:before="23"/>
              <w:ind w:left="36"/>
              <w:jc w:val="center"/>
              <w:rPr>
                <w:sz w:val="12"/>
              </w:rPr>
            </w:pPr>
            <w:r>
              <w:rPr>
                <w:spacing w:val="-5"/>
                <w:w w:val="135"/>
                <w:sz w:val="12"/>
              </w:rPr>
              <w:t>510</w:t>
            </w:r>
          </w:p>
        </w:tc>
        <w:tc>
          <w:tcPr>
            <w:tcW w:w="847" w:type="dxa"/>
            <w:shd w:val="clear" w:color="auto" w:fill="E5FF00"/>
          </w:tcPr>
          <w:p>
            <w:pPr>
              <w:pStyle w:val="TableParagraph"/>
              <w:spacing w:before="23"/>
              <w:ind w:left="36"/>
              <w:jc w:val="center"/>
              <w:rPr>
                <w:sz w:val="12"/>
              </w:rPr>
            </w:pPr>
            <w:r>
              <w:rPr>
                <w:spacing w:val="-5"/>
                <w:w w:val="135"/>
                <w:sz w:val="12"/>
              </w:rPr>
              <w:t>384</w:t>
            </w:r>
          </w:p>
        </w:tc>
        <w:tc>
          <w:tcPr>
            <w:tcW w:w="846" w:type="dxa"/>
            <w:shd w:val="clear" w:color="auto" w:fill="FF0000"/>
          </w:tcPr>
          <w:p>
            <w:pPr>
              <w:pStyle w:val="TableParagraph"/>
              <w:spacing w:before="23"/>
              <w:ind w:left="32"/>
              <w:jc w:val="center"/>
              <w:rPr>
                <w:sz w:val="12"/>
              </w:rPr>
            </w:pPr>
            <w:r>
              <w:rPr>
                <w:spacing w:val="-5"/>
                <w:w w:val="135"/>
                <w:sz w:val="12"/>
              </w:rPr>
              <w:t>142</w:t>
            </w:r>
          </w:p>
        </w:tc>
        <w:tc>
          <w:tcPr>
            <w:tcW w:w="1239" w:type="dxa"/>
          </w:tcPr>
          <w:p>
            <w:pPr>
              <w:pStyle w:val="TableParagraph"/>
              <w:spacing w:before="23"/>
              <w:ind w:left="62" w:right="30"/>
              <w:jc w:val="center"/>
              <w:rPr>
                <w:sz w:val="12"/>
              </w:rPr>
            </w:pPr>
            <w:r>
              <w:rPr>
                <w:spacing w:val="-4"/>
                <w:w w:val="135"/>
                <w:sz w:val="12"/>
              </w:rPr>
              <w:t>1036</w:t>
            </w:r>
          </w:p>
        </w:tc>
        <w:tc>
          <w:tcPr>
            <w:tcW w:w="1094" w:type="dxa"/>
            <w:shd w:val="clear" w:color="auto" w:fill="99CCFF"/>
          </w:tcPr>
          <w:p>
            <w:pPr>
              <w:pStyle w:val="TableParagraph"/>
              <w:spacing w:before="23"/>
              <w:ind w:left="26"/>
              <w:jc w:val="center"/>
              <w:rPr>
                <w:sz w:val="12"/>
              </w:rPr>
            </w:pPr>
            <w:r>
              <w:rPr>
                <w:spacing w:val="-5"/>
                <w:w w:val="135"/>
                <w:sz w:val="12"/>
              </w:rPr>
              <w:t>82</w:t>
            </w:r>
          </w:p>
        </w:tc>
        <w:tc>
          <w:tcPr>
            <w:tcW w:w="908" w:type="dxa"/>
            <w:shd w:val="clear" w:color="auto" w:fill="99CCFF"/>
          </w:tcPr>
          <w:p>
            <w:pPr>
              <w:pStyle w:val="TableParagraph"/>
              <w:spacing w:before="23"/>
              <w:ind w:left="38" w:right="10"/>
              <w:jc w:val="center"/>
              <w:rPr>
                <w:sz w:val="12"/>
              </w:rPr>
            </w:pPr>
            <w:r>
              <w:rPr>
                <w:spacing w:val="-5"/>
                <w:w w:val="135"/>
                <w:sz w:val="12"/>
              </w:rPr>
              <w:t>407</w:t>
            </w:r>
          </w:p>
        </w:tc>
        <w:tc>
          <w:tcPr>
            <w:tcW w:w="867" w:type="dxa"/>
            <w:shd w:val="clear" w:color="auto" w:fill="99CCFF"/>
          </w:tcPr>
          <w:p>
            <w:pPr>
              <w:pStyle w:val="TableParagraph"/>
              <w:spacing w:before="23"/>
              <w:ind w:left="32"/>
              <w:jc w:val="center"/>
              <w:rPr>
                <w:sz w:val="12"/>
              </w:rPr>
            </w:pPr>
            <w:r>
              <w:rPr>
                <w:spacing w:val="-5"/>
                <w:w w:val="135"/>
                <w:sz w:val="12"/>
              </w:rPr>
              <w:t>315</w:t>
            </w:r>
          </w:p>
        </w:tc>
        <w:tc>
          <w:tcPr>
            <w:tcW w:w="845" w:type="dxa"/>
            <w:shd w:val="clear" w:color="auto" w:fill="99CCFF"/>
          </w:tcPr>
          <w:p>
            <w:pPr>
              <w:pStyle w:val="TableParagraph"/>
              <w:spacing w:before="23"/>
              <w:ind w:left="29"/>
              <w:jc w:val="center"/>
              <w:rPr>
                <w:sz w:val="12"/>
              </w:rPr>
            </w:pPr>
            <w:r>
              <w:rPr>
                <w:spacing w:val="-5"/>
                <w:w w:val="135"/>
                <w:sz w:val="12"/>
              </w:rPr>
              <w:t>158</w:t>
            </w:r>
          </w:p>
        </w:tc>
        <w:tc>
          <w:tcPr>
            <w:tcW w:w="619" w:type="dxa"/>
            <w:shd w:val="clear" w:color="auto" w:fill="99CCFF"/>
          </w:tcPr>
          <w:p>
            <w:pPr>
              <w:pStyle w:val="TableParagraph"/>
              <w:spacing w:before="23"/>
              <w:ind w:left="24"/>
              <w:jc w:val="center"/>
              <w:rPr>
                <w:sz w:val="12"/>
              </w:rPr>
            </w:pPr>
            <w:r>
              <w:rPr>
                <w:spacing w:val="-5"/>
                <w:w w:val="135"/>
                <w:sz w:val="12"/>
              </w:rPr>
              <w:t>74</w:t>
            </w:r>
          </w:p>
        </w:tc>
        <w:tc>
          <w:tcPr>
            <w:tcW w:w="908" w:type="dxa"/>
          </w:tcPr>
          <w:p>
            <w:pPr>
              <w:pStyle w:val="TableParagraph"/>
              <w:spacing w:before="23"/>
              <w:ind w:left="38"/>
              <w:jc w:val="center"/>
              <w:rPr>
                <w:sz w:val="12"/>
              </w:rPr>
            </w:pPr>
            <w:r>
              <w:rPr>
                <w:spacing w:val="-4"/>
                <w:w w:val="135"/>
                <w:sz w:val="12"/>
              </w:rPr>
              <w:t>1036</w:t>
            </w:r>
          </w:p>
        </w:tc>
      </w:tr>
      <w:tr>
        <w:trPr>
          <w:trHeight w:val="211" w:hRule="atLeast"/>
        </w:trPr>
        <w:tc>
          <w:tcPr>
            <w:tcW w:w="475" w:type="dxa"/>
            <w:shd w:val="clear" w:color="auto" w:fill="E5E5FF"/>
          </w:tcPr>
          <w:p>
            <w:pPr>
              <w:pStyle w:val="TableParagraph"/>
              <w:spacing w:before="35"/>
              <w:ind w:left="55"/>
              <w:rPr>
                <w:rFonts w:ascii="Arial"/>
                <w:b/>
                <w:sz w:val="12"/>
              </w:rPr>
            </w:pPr>
            <w:r>
              <w:rPr>
                <w:rFonts w:ascii="Arial"/>
                <w:b/>
                <w:spacing w:val="-5"/>
                <w:w w:val="135"/>
                <w:sz w:val="12"/>
              </w:rPr>
              <w:t>P16</w:t>
            </w:r>
          </w:p>
        </w:tc>
        <w:tc>
          <w:tcPr>
            <w:tcW w:w="3179" w:type="dxa"/>
            <w:shd w:val="clear" w:color="auto" w:fill="E5E5FF"/>
          </w:tcPr>
          <w:p>
            <w:pPr>
              <w:pStyle w:val="TableParagraph"/>
              <w:spacing w:before="35"/>
              <w:ind w:left="45"/>
              <w:rPr>
                <w:rFonts w:ascii="Arial"/>
                <w:b/>
                <w:sz w:val="12"/>
              </w:rPr>
            </w:pPr>
            <w:r>
              <w:rPr>
                <w:rFonts w:ascii="Arial"/>
                <w:b/>
                <w:spacing w:val="-2"/>
                <w:w w:val="135"/>
                <w:sz w:val="12"/>
              </w:rPr>
              <w:t>ENTREMARES</w:t>
            </w:r>
          </w:p>
        </w:tc>
        <w:tc>
          <w:tcPr>
            <w:tcW w:w="888" w:type="dxa"/>
            <w:shd w:val="clear" w:color="auto" w:fill="00FF00"/>
          </w:tcPr>
          <w:p>
            <w:pPr>
              <w:pStyle w:val="TableParagraph"/>
              <w:spacing w:before="35"/>
              <w:ind w:left="36"/>
              <w:jc w:val="center"/>
              <w:rPr>
                <w:sz w:val="12"/>
              </w:rPr>
            </w:pPr>
            <w:r>
              <w:rPr>
                <w:spacing w:val="-5"/>
                <w:w w:val="135"/>
                <w:sz w:val="12"/>
              </w:rPr>
              <w:t>521</w:t>
            </w:r>
          </w:p>
        </w:tc>
        <w:tc>
          <w:tcPr>
            <w:tcW w:w="847" w:type="dxa"/>
            <w:shd w:val="clear" w:color="auto" w:fill="E5FF00"/>
          </w:tcPr>
          <w:p>
            <w:pPr>
              <w:pStyle w:val="TableParagraph"/>
              <w:spacing w:before="35"/>
              <w:ind w:left="36"/>
              <w:jc w:val="center"/>
              <w:rPr>
                <w:sz w:val="12"/>
              </w:rPr>
            </w:pPr>
            <w:r>
              <w:rPr>
                <w:spacing w:val="-5"/>
                <w:w w:val="135"/>
                <w:sz w:val="12"/>
              </w:rPr>
              <w:t>400</w:t>
            </w:r>
          </w:p>
        </w:tc>
        <w:tc>
          <w:tcPr>
            <w:tcW w:w="846" w:type="dxa"/>
            <w:shd w:val="clear" w:color="auto" w:fill="FF0000"/>
          </w:tcPr>
          <w:p>
            <w:pPr>
              <w:pStyle w:val="TableParagraph"/>
              <w:spacing w:before="35"/>
              <w:ind w:left="32"/>
              <w:jc w:val="center"/>
              <w:rPr>
                <w:sz w:val="12"/>
              </w:rPr>
            </w:pPr>
            <w:r>
              <w:rPr>
                <w:spacing w:val="-5"/>
                <w:w w:val="135"/>
                <w:sz w:val="12"/>
              </w:rPr>
              <w:t>140</w:t>
            </w:r>
          </w:p>
        </w:tc>
        <w:tc>
          <w:tcPr>
            <w:tcW w:w="1239" w:type="dxa"/>
          </w:tcPr>
          <w:p>
            <w:pPr>
              <w:pStyle w:val="TableParagraph"/>
              <w:spacing w:before="35"/>
              <w:ind w:left="62" w:right="30"/>
              <w:jc w:val="center"/>
              <w:rPr>
                <w:sz w:val="12"/>
              </w:rPr>
            </w:pPr>
            <w:r>
              <w:rPr>
                <w:spacing w:val="-4"/>
                <w:w w:val="135"/>
                <w:sz w:val="12"/>
              </w:rPr>
              <w:t>1061</w:t>
            </w:r>
          </w:p>
        </w:tc>
        <w:tc>
          <w:tcPr>
            <w:tcW w:w="1094" w:type="dxa"/>
            <w:shd w:val="clear" w:color="auto" w:fill="99CCFF"/>
          </w:tcPr>
          <w:p>
            <w:pPr>
              <w:pStyle w:val="TableParagraph"/>
              <w:spacing w:before="35"/>
              <w:ind w:left="26"/>
              <w:jc w:val="center"/>
              <w:rPr>
                <w:sz w:val="12"/>
              </w:rPr>
            </w:pPr>
            <w:r>
              <w:rPr>
                <w:spacing w:val="-5"/>
                <w:w w:val="135"/>
                <w:sz w:val="12"/>
              </w:rPr>
              <w:t>69</w:t>
            </w:r>
          </w:p>
        </w:tc>
        <w:tc>
          <w:tcPr>
            <w:tcW w:w="908" w:type="dxa"/>
            <w:shd w:val="clear" w:color="auto" w:fill="99CCFF"/>
          </w:tcPr>
          <w:p>
            <w:pPr>
              <w:pStyle w:val="TableParagraph"/>
              <w:spacing w:before="35"/>
              <w:ind w:left="38" w:right="10"/>
              <w:jc w:val="center"/>
              <w:rPr>
                <w:sz w:val="12"/>
              </w:rPr>
            </w:pPr>
            <w:r>
              <w:rPr>
                <w:spacing w:val="-5"/>
                <w:w w:val="135"/>
                <w:sz w:val="12"/>
              </w:rPr>
              <w:t>427</w:t>
            </w:r>
          </w:p>
        </w:tc>
        <w:tc>
          <w:tcPr>
            <w:tcW w:w="867" w:type="dxa"/>
            <w:shd w:val="clear" w:color="auto" w:fill="99CCFF"/>
          </w:tcPr>
          <w:p>
            <w:pPr>
              <w:pStyle w:val="TableParagraph"/>
              <w:spacing w:before="35"/>
              <w:ind w:left="32"/>
              <w:jc w:val="center"/>
              <w:rPr>
                <w:sz w:val="12"/>
              </w:rPr>
            </w:pPr>
            <w:r>
              <w:rPr>
                <w:spacing w:val="-5"/>
                <w:w w:val="135"/>
                <w:sz w:val="12"/>
              </w:rPr>
              <w:t>326</w:t>
            </w:r>
          </w:p>
        </w:tc>
        <w:tc>
          <w:tcPr>
            <w:tcW w:w="845" w:type="dxa"/>
            <w:shd w:val="clear" w:color="auto" w:fill="99CCFF"/>
          </w:tcPr>
          <w:p>
            <w:pPr>
              <w:pStyle w:val="TableParagraph"/>
              <w:spacing w:before="35"/>
              <w:ind w:left="29"/>
              <w:jc w:val="center"/>
              <w:rPr>
                <w:sz w:val="12"/>
              </w:rPr>
            </w:pPr>
            <w:r>
              <w:rPr>
                <w:spacing w:val="-5"/>
                <w:w w:val="135"/>
                <w:sz w:val="12"/>
              </w:rPr>
              <w:t>152</w:t>
            </w:r>
          </w:p>
        </w:tc>
        <w:tc>
          <w:tcPr>
            <w:tcW w:w="619" w:type="dxa"/>
            <w:shd w:val="clear" w:color="auto" w:fill="99CCFF"/>
          </w:tcPr>
          <w:p>
            <w:pPr>
              <w:pStyle w:val="TableParagraph"/>
              <w:spacing w:before="35"/>
              <w:ind w:left="24"/>
              <w:jc w:val="center"/>
              <w:rPr>
                <w:sz w:val="12"/>
              </w:rPr>
            </w:pPr>
            <w:r>
              <w:rPr>
                <w:spacing w:val="-5"/>
                <w:w w:val="135"/>
                <w:sz w:val="12"/>
              </w:rPr>
              <w:t>87</w:t>
            </w:r>
          </w:p>
        </w:tc>
        <w:tc>
          <w:tcPr>
            <w:tcW w:w="908" w:type="dxa"/>
          </w:tcPr>
          <w:p>
            <w:pPr>
              <w:pStyle w:val="TableParagraph"/>
              <w:spacing w:before="35"/>
              <w:ind w:left="38"/>
              <w:jc w:val="center"/>
              <w:rPr>
                <w:sz w:val="12"/>
              </w:rPr>
            </w:pPr>
            <w:r>
              <w:rPr>
                <w:spacing w:val="-4"/>
                <w:w w:val="135"/>
                <w:sz w:val="12"/>
              </w:rPr>
              <w:t>1061</w:t>
            </w:r>
          </w:p>
        </w:tc>
      </w:tr>
      <w:tr>
        <w:trPr>
          <w:trHeight w:val="195" w:hRule="atLeast"/>
        </w:trPr>
        <w:tc>
          <w:tcPr>
            <w:tcW w:w="475" w:type="dxa"/>
            <w:shd w:val="clear" w:color="auto" w:fill="E5E5FF"/>
          </w:tcPr>
          <w:p>
            <w:pPr>
              <w:pStyle w:val="TableParagraph"/>
              <w:spacing w:before="20"/>
              <w:ind w:left="55"/>
              <w:rPr>
                <w:rFonts w:ascii="Arial"/>
                <w:b/>
                <w:sz w:val="12"/>
              </w:rPr>
            </w:pPr>
            <w:r>
              <w:rPr>
                <w:rFonts w:ascii="Arial"/>
                <w:b/>
                <w:spacing w:val="-5"/>
                <w:w w:val="135"/>
                <w:sz w:val="12"/>
              </w:rPr>
              <w:t>P17</w:t>
            </w:r>
          </w:p>
        </w:tc>
        <w:tc>
          <w:tcPr>
            <w:tcW w:w="3179" w:type="dxa"/>
            <w:shd w:val="clear" w:color="auto" w:fill="E5E5FF"/>
          </w:tcPr>
          <w:p>
            <w:pPr>
              <w:pStyle w:val="TableParagraph"/>
              <w:spacing w:before="20"/>
              <w:ind w:left="45"/>
              <w:rPr>
                <w:rFonts w:ascii="Arial"/>
                <w:b/>
                <w:sz w:val="12"/>
              </w:rPr>
            </w:pPr>
            <w:r>
              <w:rPr>
                <w:rFonts w:ascii="Arial"/>
                <w:b/>
                <w:spacing w:val="-2"/>
                <w:w w:val="135"/>
                <w:sz w:val="12"/>
              </w:rPr>
              <w:t>LEVANTE</w:t>
            </w:r>
          </w:p>
        </w:tc>
        <w:tc>
          <w:tcPr>
            <w:tcW w:w="888" w:type="dxa"/>
            <w:shd w:val="clear" w:color="auto" w:fill="00FF00"/>
          </w:tcPr>
          <w:p>
            <w:pPr>
              <w:pStyle w:val="TableParagraph"/>
              <w:spacing w:before="20"/>
              <w:ind w:left="36"/>
              <w:jc w:val="center"/>
              <w:rPr>
                <w:sz w:val="12"/>
              </w:rPr>
            </w:pPr>
            <w:r>
              <w:rPr>
                <w:spacing w:val="-5"/>
                <w:w w:val="135"/>
                <w:sz w:val="12"/>
              </w:rPr>
              <w:t>532</w:t>
            </w:r>
          </w:p>
        </w:tc>
        <w:tc>
          <w:tcPr>
            <w:tcW w:w="847" w:type="dxa"/>
            <w:shd w:val="clear" w:color="auto" w:fill="E5FF00"/>
          </w:tcPr>
          <w:p>
            <w:pPr>
              <w:pStyle w:val="TableParagraph"/>
              <w:spacing w:before="20"/>
              <w:ind w:left="36"/>
              <w:jc w:val="center"/>
              <w:rPr>
                <w:sz w:val="12"/>
              </w:rPr>
            </w:pPr>
            <w:r>
              <w:rPr>
                <w:spacing w:val="-5"/>
                <w:w w:val="135"/>
                <w:sz w:val="12"/>
              </w:rPr>
              <w:t>195</w:t>
            </w:r>
          </w:p>
        </w:tc>
        <w:tc>
          <w:tcPr>
            <w:tcW w:w="846" w:type="dxa"/>
            <w:shd w:val="clear" w:color="auto" w:fill="FF0000"/>
          </w:tcPr>
          <w:p>
            <w:pPr>
              <w:pStyle w:val="TableParagraph"/>
              <w:spacing w:before="20"/>
              <w:ind w:left="32"/>
              <w:jc w:val="center"/>
              <w:rPr>
                <w:sz w:val="12"/>
              </w:rPr>
            </w:pPr>
            <w:r>
              <w:rPr>
                <w:spacing w:val="-5"/>
                <w:w w:val="135"/>
                <w:sz w:val="12"/>
              </w:rPr>
              <w:t>96</w:t>
            </w:r>
          </w:p>
        </w:tc>
        <w:tc>
          <w:tcPr>
            <w:tcW w:w="1239" w:type="dxa"/>
          </w:tcPr>
          <w:p>
            <w:pPr>
              <w:pStyle w:val="TableParagraph"/>
              <w:spacing w:before="20"/>
              <w:ind w:left="60" w:right="30"/>
              <w:jc w:val="center"/>
              <w:rPr>
                <w:sz w:val="12"/>
              </w:rPr>
            </w:pPr>
            <w:r>
              <w:rPr>
                <w:spacing w:val="-5"/>
                <w:w w:val="135"/>
                <w:sz w:val="12"/>
              </w:rPr>
              <w:t>823</w:t>
            </w:r>
          </w:p>
        </w:tc>
        <w:tc>
          <w:tcPr>
            <w:tcW w:w="1094" w:type="dxa"/>
            <w:shd w:val="clear" w:color="auto" w:fill="99CCFF"/>
          </w:tcPr>
          <w:p>
            <w:pPr>
              <w:pStyle w:val="TableParagraph"/>
              <w:spacing w:before="20"/>
              <w:ind w:left="26"/>
              <w:jc w:val="center"/>
              <w:rPr>
                <w:sz w:val="12"/>
              </w:rPr>
            </w:pPr>
            <w:r>
              <w:rPr>
                <w:spacing w:val="-5"/>
                <w:w w:val="135"/>
                <w:sz w:val="12"/>
              </w:rPr>
              <w:t>285</w:t>
            </w:r>
          </w:p>
        </w:tc>
        <w:tc>
          <w:tcPr>
            <w:tcW w:w="908" w:type="dxa"/>
            <w:shd w:val="clear" w:color="auto" w:fill="99CCFF"/>
          </w:tcPr>
          <w:p>
            <w:pPr>
              <w:pStyle w:val="TableParagraph"/>
              <w:spacing w:before="20"/>
              <w:ind w:left="38" w:right="10"/>
              <w:jc w:val="center"/>
              <w:rPr>
                <w:sz w:val="12"/>
              </w:rPr>
            </w:pPr>
            <w:r>
              <w:rPr>
                <w:spacing w:val="-5"/>
                <w:w w:val="135"/>
                <w:sz w:val="12"/>
              </w:rPr>
              <w:t>249</w:t>
            </w:r>
          </w:p>
        </w:tc>
        <w:tc>
          <w:tcPr>
            <w:tcW w:w="867" w:type="dxa"/>
            <w:shd w:val="clear" w:color="auto" w:fill="99CCFF"/>
          </w:tcPr>
          <w:p>
            <w:pPr>
              <w:pStyle w:val="TableParagraph"/>
              <w:spacing w:before="20"/>
              <w:ind w:left="32"/>
              <w:jc w:val="center"/>
              <w:rPr>
                <w:sz w:val="12"/>
              </w:rPr>
            </w:pPr>
            <w:r>
              <w:rPr>
                <w:spacing w:val="-5"/>
                <w:w w:val="135"/>
                <w:sz w:val="12"/>
              </w:rPr>
              <w:t>134</w:t>
            </w:r>
          </w:p>
        </w:tc>
        <w:tc>
          <w:tcPr>
            <w:tcW w:w="845" w:type="dxa"/>
            <w:shd w:val="clear" w:color="auto" w:fill="99CCFF"/>
          </w:tcPr>
          <w:p>
            <w:pPr>
              <w:pStyle w:val="TableParagraph"/>
              <w:spacing w:before="20"/>
              <w:ind w:left="29"/>
              <w:jc w:val="center"/>
              <w:rPr>
                <w:sz w:val="12"/>
              </w:rPr>
            </w:pPr>
            <w:r>
              <w:rPr>
                <w:spacing w:val="-5"/>
                <w:w w:val="135"/>
                <w:sz w:val="12"/>
              </w:rPr>
              <w:t>116</w:t>
            </w:r>
          </w:p>
        </w:tc>
        <w:tc>
          <w:tcPr>
            <w:tcW w:w="619" w:type="dxa"/>
            <w:shd w:val="clear" w:color="auto" w:fill="99CCFF"/>
          </w:tcPr>
          <w:p>
            <w:pPr>
              <w:pStyle w:val="TableParagraph"/>
              <w:spacing w:before="20"/>
              <w:ind w:left="24"/>
              <w:jc w:val="center"/>
              <w:rPr>
                <w:sz w:val="12"/>
              </w:rPr>
            </w:pPr>
            <w:r>
              <w:rPr>
                <w:spacing w:val="-5"/>
                <w:w w:val="135"/>
                <w:sz w:val="12"/>
              </w:rPr>
              <w:t>39</w:t>
            </w:r>
          </w:p>
        </w:tc>
        <w:tc>
          <w:tcPr>
            <w:tcW w:w="908" w:type="dxa"/>
          </w:tcPr>
          <w:p>
            <w:pPr>
              <w:pStyle w:val="TableParagraph"/>
              <w:spacing w:before="20"/>
              <w:ind w:left="38"/>
              <w:jc w:val="center"/>
              <w:rPr>
                <w:sz w:val="12"/>
              </w:rPr>
            </w:pPr>
            <w:r>
              <w:rPr>
                <w:spacing w:val="-5"/>
                <w:w w:val="135"/>
                <w:sz w:val="12"/>
              </w:rPr>
              <w:t>823</w:t>
            </w:r>
          </w:p>
        </w:tc>
      </w:tr>
      <w:tr>
        <w:trPr>
          <w:trHeight w:val="196" w:hRule="atLeast"/>
        </w:trPr>
        <w:tc>
          <w:tcPr>
            <w:tcW w:w="475" w:type="dxa"/>
            <w:shd w:val="clear" w:color="auto" w:fill="E5E5FF"/>
          </w:tcPr>
          <w:p>
            <w:pPr>
              <w:pStyle w:val="TableParagraph"/>
              <w:spacing w:before="21"/>
              <w:ind w:left="55"/>
              <w:rPr>
                <w:rFonts w:ascii="Arial"/>
                <w:b/>
                <w:sz w:val="12"/>
              </w:rPr>
            </w:pPr>
            <w:r>
              <w:rPr>
                <w:rFonts w:ascii="Arial"/>
                <w:b/>
                <w:spacing w:val="-5"/>
                <w:w w:val="135"/>
                <w:sz w:val="12"/>
              </w:rPr>
              <w:t>P18</w:t>
            </w:r>
          </w:p>
        </w:tc>
        <w:tc>
          <w:tcPr>
            <w:tcW w:w="3179" w:type="dxa"/>
            <w:shd w:val="clear" w:color="auto" w:fill="E5E5FF"/>
          </w:tcPr>
          <w:p>
            <w:pPr>
              <w:pStyle w:val="TableParagraph"/>
              <w:spacing w:before="21"/>
              <w:ind w:left="45"/>
              <w:rPr>
                <w:rFonts w:ascii="Arial"/>
                <w:b/>
                <w:sz w:val="12"/>
              </w:rPr>
            </w:pPr>
            <w:r>
              <w:rPr>
                <w:rFonts w:ascii="Arial"/>
                <w:b/>
                <w:w w:val="135"/>
                <w:sz w:val="12"/>
              </w:rPr>
              <w:t>CALA</w:t>
            </w:r>
            <w:r>
              <w:rPr>
                <w:rFonts w:ascii="Arial"/>
                <w:b/>
                <w:spacing w:val="17"/>
                <w:w w:val="135"/>
                <w:sz w:val="12"/>
              </w:rPr>
              <w:t> </w:t>
            </w:r>
            <w:r>
              <w:rPr>
                <w:rFonts w:ascii="Arial"/>
                <w:b/>
                <w:spacing w:val="-4"/>
                <w:w w:val="135"/>
                <w:sz w:val="12"/>
              </w:rPr>
              <w:t>REONA</w:t>
            </w:r>
          </w:p>
        </w:tc>
        <w:tc>
          <w:tcPr>
            <w:tcW w:w="888" w:type="dxa"/>
            <w:shd w:val="clear" w:color="auto" w:fill="00FF00"/>
          </w:tcPr>
          <w:p>
            <w:pPr>
              <w:pStyle w:val="TableParagraph"/>
              <w:spacing w:before="21"/>
              <w:ind w:left="36"/>
              <w:jc w:val="center"/>
              <w:rPr>
                <w:sz w:val="12"/>
              </w:rPr>
            </w:pPr>
            <w:r>
              <w:rPr>
                <w:spacing w:val="-5"/>
                <w:w w:val="135"/>
                <w:sz w:val="12"/>
              </w:rPr>
              <w:t>544</w:t>
            </w:r>
          </w:p>
        </w:tc>
        <w:tc>
          <w:tcPr>
            <w:tcW w:w="847" w:type="dxa"/>
            <w:shd w:val="clear" w:color="auto" w:fill="E5FF00"/>
          </w:tcPr>
          <w:p>
            <w:pPr>
              <w:pStyle w:val="TableParagraph"/>
              <w:spacing w:before="21"/>
              <w:ind w:left="36"/>
              <w:jc w:val="center"/>
              <w:rPr>
                <w:sz w:val="12"/>
              </w:rPr>
            </w:pPr>
            <w:r>
              <w:rPr>
                <w:spacing w:val="-5"/>
                <w:w w:val="135"/>
                <w:sz w:val="12"/>
              </w:rPr>
              <w:t>31</w:t>
            </w:r>
          </w:p>
        </w:tc>
        <w:tc>
          <w:tcPr>
            <w:tcW w:w="846" w:type="dxa"/>
            <w:shd w:val="clear" w:color="auto" w:fill="FF0000"/>
          </w:tcPr>
          <w:p>
            <w:pPr>
              <w:pStyle w:val="TableParagraph"/>
              <w:spacing w:before="21"/>
              <w:ind w:left="32"/>
              <w:jc w:val="center"/>
              <w:rPr>
                <w:sz w:val="12"/>
              </w:rPr>
            </w:pPr>
            <w:r>
              <w:rPr>
                <w:spacing w:val="-10"/>
                <w:w w:val="135"/>
                <w:sz w:val="12"/>
              </w:rPr>
              <w:t>9</w:t>
            </w:r>
          </w:p>
        </w:tc>
        <w:tc>
          <w:tcPr>
            <w:tcW w:w="1239" w:type="dxa"/>
          </w:tcPr>
          <w:p>
            <w:pPr>
              <w:pStyle w:val="TableParagraph"/>
              <w:spacing w:before="21"/>
              <w:ind w:left="60" w:right="30"/>
              <w:jc w:val="center"/>
              <w:rPr>
                <w:sz w:val="12"/>
              </w:rPr>
            </w:pPr>
            <w:r>
              <w:rPr>
                <w:spacing w:val="-5"/>
                <w:w w:val="135"/>
                <w:sz w:val="12"/>
              </w:rPr>
              <w:t>584</w:t>
            </w:r>
          </w:p>
        </w:tc>
        <w:tc>
          <w:tcPr>
            <w:tcW w:w="1094" w:type="dxa"/>
            <w:shd w:val="clear" w:color="auto" w:fill="99CCFF"/>
          </w:tcPr>
          <w:p>
            <w:pPr>
              <w:pStyle w:val="TableParagraph"/>
              <w:spacing w:before="21"/>
              <w:ind w:left="26"/>
              <w:jc w:val="center"/>
              <w:rPr>
                <w:sz w:val="12"/>
              </w:rPr>
            </w:pPr>
            <w:r>
              <w:rPr>
                <w:spacing w:val="-5"/>
                <w:w w:val="135"/>
                <w:sz w:val="12"/>
              </w:rPr>
              <w:t>456</w:t>
            </w:r>
          </w:p>
        </w:tc>
        <w:tc>
          <w:tcPr>
            <w:tcW w:w="908" w:type="dxa"/>
            <w:shd w:val="clear" w:color="auto" w:fill="99CCFF"/>
          </w:tcPr>
          <w:p>
            <w:pPr>
              <w:pStyle w:val="TableParagraph"/>
              <w:spacing w:before="21"/>
              <w:ind w:left="38" w:right="10"/>
              <w:jc w:val="center"/>
              <w:rPr>
                <w:sz w:val="12"/>
              </w:rPr>
            </w:pPr>
            <w:r>
              <w:rPr>
                <w:spacing w:val="-5"/>
                <w:w w:val="135"/>
                <w:sz w:val="12"/>
              </w:rPr>
              <w:t>97</w:t>
            </w:r>
          </w:p>
        </w:tc>
        <w:tc>
          <w:tcPr>
            <w:tcW w:w="867" w:type="dxa"/>
            <w:shd w:val="clear" w:color="auto" w:fill="99CCFF"/>
          </w:tcPr>
          <w:p>
            <w:pPr>
              <w:pStyle w:val="TableParagraph"/>
              <w:spacing w:before="21"/>
              <w:ind w:left="32"/>
              <w:jc w:val="center"/>
              <w:rPr>
                <w:sz w:val="12"/>
              </w:rPr>
            </w:pPr>
            <w:r>
              <w:rPr>
                <w:spacing w:val="-5"/>
                <w:w w:val="135"/>
                <w:sz w:val="12"/>
              </w:rPr>
              <w:t>31</w:t>
            </w:r>
          </w:p>
        </w:tc>
        <w:tc>
          <w:tcPr>
            <w:tcW w:w="845" w:type="dxa"/>
            <w:shd w:val="clear" w:color="auto" w:fill="99CCFF"/>
          </w:tcPr>
          <w:p>
            <w:pPr>
              <w:pStyle w:val="TableParagraph"/>
              <w:rPr>
                <w:rFonts w:ascii="Times New Roman"/>
                <w:sz w:val="12"/>
              </w:rPr>
            </w:pPr>
          </w:p>
        </w:tc>
        <w:tc>
          <w:tcPr>
            <w:tcW w:w="619" w:type="dxa"/>
            <w:shd w:val="clear" w:color="auto" w:fill="99CCFF"/>
          </w:tcPr>
          <w:p>
            <w:pPr>
              <w:pStyle w:val="TableParagraph"/>
              <w:rPr>
                <w:rFonts w:ascii="Times New Roman"/>
                <w:sz w:val="12"/>
              </w:rPr>
            </w:pPr>
          </w:p>
        </w:tc>
        <w:tc>
          <w:tcPr>
            <w:tcW w:w="908" w:type="dxa"/>
          </w:tcPr>
          <w:p>
            <w:pPr>
              <w:pStyle w:val="TableParagraph"/>
              <w:spacing w:before="21"/>
              <w:ind w:left="38"/>
              <w:jc w:val="center"/>
              <w:rPr>
                <w:sz w:val="12"/>
              </w:rPr>
            </w:pPr>
            <w:r>
              <w:rPr>
                <w:spacing w:val="-5"/>
                <w:w w:val="135"/>
                <w:sz w:val="12"/>
              </w:rPr>
              <w:t>584</w:t>
            </w:r>
          </w:p>
        </w:tc>
      </w:tr>
      <w:tr>
        <w:trPr>
          <w:trHeight w:val="195" w:hRule="atLeast"/>
        </w:trPr>
        <w:tc>
          <w:tcPr>
            <w:tcW w:w="475" w:type="dxa"/>
            <w:shd w:val="clear" w:color="auto" w:fill="E5E5FF"/>
          </w:tcPr>
          <w:p>
            <w:pPr>
              <w:pStyle w:val="TableParagraph"/>
              <w:spacing w:before="21"/>
              <w:ind w:left="55"/>
              <w:rPr>
                <w:rFonts w:ascii="Arial"/>
                <w:b/>
                <w:sz w:val="12"/>
              </w:rPr>
            </w:pPr>
            <w:r>
              <w:rPr>
                <w:rFonts w:ascii="Arial"/>
                <w:b/>
                <w:spacing w:val="-5"/>
                <w:w w:val="135"/>
                <w:sz w:val="12"/>
              </w:rPr>
              <w:t>P19</w:t>
            </w:r>
          </w:p>
        </w:tc>
        <w:tc>
          <w:tcPr>
            <w:tcW w:w="3179" w:type="dxa"/>
            <w:shd w:val="clear" w:color="auto" w:fill="E5E5FF"/>
          </w:tcPr>
          <w:p>
            <w:pPr>
              <w:pStyle w:val="TableParagraph"/>
              <w:spacing w:before="21"/>
              <w:ind w:left="45"/>
              <w:rPr>
                <w:rFonts w:ascii="Arial"/>
                <w:b/>
                <w:sz w:val="12"/>
              </w:rPr>
            </w:pPr>
            <w:r>
              <w:rPr>
                <w:rFonts w:ascii="Arial"/>
                <w:b/>
                <w:spacing w:val="-2"/>
                <w:w w:val="135"/>
                <w:sz w:val="12"/>
              </w:rPr>
              <w:t>CALBLANQUE</w:t>
            </w:r>
          </w:p>
        </w:tc>
        <w:tc>
          <w:tcPr>
            <w:tcW w:w="888" w:type="dxa"/>
            <w:shd w:val="clear" w:color="auto" w:fill="00FF00"/>
          </w:tcPr>
          <w:p>
            <w:pPr>
              <w:pStyle w:val="TableParagraph"/>
              <w:spacing w:before="21"/>
              <w:ind w:left="36"/>
              <w:jc w:val="center"/>
              <w:rPr>
                <w:sz w:val="12"/>
              </w:rPr>
            </w:pPr>
            <w:r>
              <w:rPr>
                <w:spacing w:val="-5"/>
                <w:w w:val="135"/>
                <w:sz w:val="12"/>
              </w:rPr>
              <w:t>507</w:t>
            </w:r>
          </w:p>
        </w:tc>
        <w:tc>
          <w:tcPr>
            <w:tcW w:w="847" w:type="dxa"/>
            <w:shd w:val="clear" w:color="auto" w:fill="E5FF00"/>
          </w:tcPr>
          <w:p>
            <w:pPr>
              <w:pStyle w:val="TableParagraph"/>
              <w:spacing w:before="21"/>
              <w:ind w:left="36"/>
              <w:jc w:val="center"/>
              <w:rPr>
                <w:sz w:val="12"/>
              </w:rPr>
            </w:pPr>
            <w:r>
              <w:rPr>
                <w:spacing w:val="-5"/>
                <w:w w:val="135"/>
                <w:sz w:val="12"/>
              </w:rPr>
              <w:t>266</w:t>
            </w:r>
          </w:p>
        </w:tc>
        <w:tc>
          <w:tcPr>
            <w:tcW w:w="846" w:type="dxa"/>
            <w:shd w:val="clear" w:color="auto" w:fill="FF0000"/>
          </w:tcPr>
          <w:p>
            <w:pPr>
              <w:pStyle w:val="TableParagraph"/>
              <w:spacing w:before="21"/>
              <w:ind w:left="32"/>
              <w:jc w:val="center"/>
              <w:rPr>
                <w:sz w:val="12"/>
              </w:rPr>
            </w:pPr>
            <w:r>
              <w:rPr>
                <w:spacing w:val="-5"/>
                <w:w w:val="135"/>
                <w:sz w:val="12"/>
              </w:rPr>
              <w:t>29</w:t>
            </w:r>
          </w:p>
        </w:tc>
        <w:tc>
          <w:tcPr>
            <w:tcW w:w="1239" w:type="dxa"/>
          </w:tcPr>
          <w:p>
            <w:pPr>
              <w:pStyle w:val="TableParagraph"/>
              <w:spacing w:before="21"/>
              <w:ind w:left="60" w:right="30"/>
              <w:jc w:val="center"/>
              <w:rPr>
                <w:sz w:val="12"/>
              </w:rPr>
            </w:pPr>
            <w:r>
              <w:rPr>
                <w:spacing w:val="-5"/>
                <w:w w:val="135"/>
                <w:sz w:val="12"/>
              </w:rPr>
              <w:t>802</w:t>
            </w:r>
          </w:p>
        </w:tc>
        <w:tc>
          <w:tcPr>
            <w:tcW w:w="1094" w:type="dxa"/>
            <w:shd w:val="clear" w:color="auto" w:fill="99CCFF"/>
          </w:tcPr>
          <w:p>
            <w:pPr>
              <w:pStyle w:val="TableParagraph"/>
              <w:spacing w:before="21"/>
              <w:ind w:left="26"/>
              <w:jc w:val="center"/>
              <w:rPr>
                <w:sz w:val="12"/>
              </w:rPr>
            </w:pPr>
            <w:r>
              <w:rPr>
                <w:spacing w:val="-5"/>
                <w:w w:val="135"/>
                <w:sz w:val="12"/>
              </w:rPr>
              <w:t>74</w:t>
            </w:r>
          </w:p>
        </w:tc>
        <w:tc>
          <w:tcPr>
            <w:tcW w:w="908" w:type="dxa"/>
            <w:shd w:val="clear" w:color="auto" w:fill="99CCFF"/>
          </w:tcPr>
          <w:p>
            <w:pPr>
              <w:pStyle w:val="TableParagraph"/>
              <w:spacing w:before="21"/>
              <w:ind w:left="38" w:right="10"/>
              <w:jc w:val="center"/>
              <w:rPr>
                <w:sz w:val="12"/>
              </w:rPr>
            </w:pPr>
            <w:r>
              <w:rPr>
                <w:spacing w:val="-5"/>
                <w:w w:val="135"/>
                <w:sz w:val="12"/>
              </w:rPr>
              <w:t>424</w:t>
            </w:r>
          </w:p>
        </w:tc>
        <w:tc>
          <w:tcPr>
            <w:tcW w:w="867" w:type="dxa"/>
            <w:shd w:val="clear" w:color="auto" w:fill="99CCFF"/>
          </w:tcPr>
          <w:p>
            <w:pPr>
              <w:pStyle w:val="TableParagraph"/>
              <w:spacing w:before="21"/>
              <w:ind w:left="32"/>
              <w:jc w:val="center"/>
              <w:rPr>
                <w:sz w:val="12"/>
              </w:rPr>
            </w:pPr>
            <w:r>
              <w:rPr>
                <w:spacing w:val="-5"/>
                <w:w w:val="135"/>
                <w:sz w:val="12"/>
              </w:rPr>
              <w:t>226</w:t>
            </w:r>
          </w:p>
        </w:tc>
        <w:tc>
          <w:tcPr>
            <w:tcW w:w="845" w:type="dxa"/>
            <w:shd w:val="clear" w:color="auto" w:fill="99CCFF"/>
          </w:tcPr>
          <w:p>
            <w:pPr>
              <w:pStyle w:val="TableParagraph"/>
              <w:spacing w:before="21"/>
              <w:ind w:left="29"/>
              <w:jc w:val="center"/>
              <w:rPr>
                <w:sz w:val="12"/>
              </w:rPr>
            </w:pPr>
            <w:r>
              <w:rPr>
                <w:spacing w:val="-5"/>
                <w:w w:val="135"/>
                <w:sz w:val="12"/>
              </w:rPr>
              <w:t>69</w:t>
            </w:r>
          </w:p>
        </w:tc>
        <w:tc>
          <w:tcPr>
            <w:tcW w:w="619" w:type="dxa"/>
            <w:shd w:val="clear" w:color="auto" w:fill="99CCFF"/>
          </w:tcPr>
          <w:p>
            <w:pPr>
              <w:pStyle w:val="TableParagraph"/>
              <w:spacing w:before="21"/>
              <w:ind w:left="24"/>
              <w:jc w:val="center"/>
              <w:rPr>
                <w:sz w:val="12"/>
              </w:rPr>
            </w:pPr>
            <w:r>
              <w:rPr>
                <w:spacing w:val="-10"/>
                <w:w w:val="135"/>
                <w:sz w:val="12"/>
              </w:rPr>
              <w:t>9</w:t>
            </w:r>
          </w:p>
        </w:tc>
        <w:tc>
          <w:tcPr>
            <w:tcW w:w="908" w:type="dxa"/>
          </w:tcPr>
          <w:p>
            <w:pPr>
              <w:pStyle w:val="TableParagraph"/>
              <w:spacing w:before="21"/>
              <w:ind w:left="38"/>
              <w:jc w:val="center"/>
              <w:rPr>
                <w:sz w:val="12"/>
              </w:rPr>
            </w:pPr>
            <w:r>
              <w:rPr>
                <w:spacing w:val="-5"/>
                <w:w w:val="135"/>
                <w:sz w:val="12"/>
              </w:rPr>
              <w:t>802</w:t>
            </w:r>
          </w:p>
        </w:tc>
      </w:tr>
      <w:tr>
        <w:trPr>
          <w:trHeight w:val="196" w:hRule="atLeast"/>
        </w:trPr>
        <w:tc>
          <w:tcPr>
            <w:tcW w:w="475" w:type="dxa"/>
            <w:shd w:val="clear" w:color="auto" w:fill="E5E5FF"/>
          </w:tcPr>
          <w:p>
            <w:pPr>
              <w:pStyle w:val="TableParagraph"/>
              <w:spacing w:before="22"/>
              <w:ind w:left="55"/>
              <w:rPr>
                <w:rFonts w:ascii="Arial"/>
                <w:b/>
                <w:sz w:val="12"/>
              </w:rPr>
            </w:pPr>
            <w:r>
              <w:rPr>
                <w:rFonts w:ascii="Arial"/>
                <w:b/>
                <w:spacing w:val="-5"/>
                <w:w w:val="135"/>
                <w:sz w:val="12"/>
              </w:rPr>
              <w:t>P20</w:t>
            </w:r>
          </w:p>
        </w:tc>
        <w:tc>
          <w:tcPr>
            <w:tcW w:w="3179" w:type="dxa"/>
            <w:shd w:val="clear" w:color="auto" w:fill="E5E5FF"/>
          </w:tcPr>
          <w:p>
            <w:pPr>
              <w:pStyle w:val="TableParagraph"/>
              <w:spacing w:before="22"/>
              <w:ind w:left="45"/>
              <w:rPr>
                <w:rFonts w:ascii="Arial"/>
                <w:b/>
                <w:sz w:val="12"/>
              </w:rPr>
            </w:pPr>
            <w:r>
              <w:rPr>
                <w:rFonts w:ascii="Arial"/>
                <w:b/>
                <w:w w:val="135"/>
                <w:sz w:val="12"/>
              </w:rPr>
              <w:t>CALA</w:t>
            </w:r>
            <w:r>
              <w:rPr>
                <w:rFonts w:ascii="Arial"/>
                <w:b/>
                <w:spacing w:val="17"/>
                <w:w w:val="135"/>
                <w:sz w:val="12"/>
              </w:rPr>
              <w:t> </w:t>
            </w:r>
            <w:r>
              <w:rPr>
                <w:rFonts w:ascii="Arial"/>
                <w:b/>
                <w:spacing w:val="-2"/>
                <w:w w:val="135"/>
                <w:sz w:val="12"/>
              </w:rPr>
              <w:t>CORTINA</w:t>
            </w:r>
          </w:p>
        </w:tc>
        <w:tc>
          <w:tcPr>
            <w:tcW w:w="888" w:type="dxa"/>
            <w:shd w:val="clear" w:color="auto" w:fill="00FF00"/>
          </w:tcPr>
          <w:p>
            <w:pPr>
              <w:pStyle w:val="TableParagraph"/>
              <w:spacing w:before="22"/>
              <w:ind w:left="36"/>
              <w:jc w:val="center"/>
              <w:rPr>
                <w:sz w:val="12"/>
              </w:rPr>
            </w:pPr>
            <w:r>
              <w:rPr>
                <w:spacing w:val="-4"/>
                <w:w w:val="135"/>
                <w:sz w:val="12"/>
              </w:rPr>
              <w:t>1040</w:t>
            </w:r>
          </w:p>
        </w:tc>
        <w:tc>
          <w:tcPr>
            <w:tcW w:w="847" w:type="dxa"/>
            <w:shd w:val="clear" w:color="auto" w:fill="E5FF00"/>
          </w:tcPr>
          <w:p>
            <w:pPr>
              <w:pStyle w:val="TableParagraph"/>
              <w:spacing w:before="22"/>
              <w:ind w:left="36"/>
              <w:jc w:val="center"/>
              <w:rPr>
                <w:sz w:val="12"/>
              </w:rPr>
            </w:pPr>
            <w:r>
              <w:rPr>
                <w:spacing w:val="-5"/>
                <w:w w:val="135"/>
                <w:sz w:val="12"/>
              </w:rPr>
              <w:t>37</w:t>
            </w:r>
          </w:p>
        </w:tc>
        <w:tc>
          <w:tcPr>
            <w:tcW w:w="846" w:type="dxa"/>
            <w:shd w:val="clear" w:color="auto" w:fill="FF0000"/>
          </w:tcPr>
          <w:p>
            <w:pPr>
              <w:pStyle w:val="TableParagraph"/>
              <w:spacing w:before="22"/>
              <w:ind w:left="32"/>
              <w:jc w:val="center"/>
              <w:rPr>
                <w:sz w:val="12"/>
              </w:rPr>
            </w:pPr>
            <w:r>
              <w:rPr>
                <w:spacing w:val="-10"/>
                <w:w w:val="135"/>
                <w:sz w:val="12"/>
              </w:rPr>
              <w:t>8</w:t>
            </w:r>
          </w:p>
        </w:tc>
        <w:tc>
          <w:tcPr>
            <w:tcW w:w="1239" w:type="dxa"/>
          </w:tcPr>
          <w:p>
            <w:pPr>
              <w:pStyle w:val="TableParagraph"/>
              <w:spacing w:before="22"/>
              <w:ind w:left="62" w:right="30"/>
              <w:jc w:val="center"/>
              <w:rPr>
                <w:sz w:val="12"/>
              </w:rPr>
            </w:pPr>
            <w:r>
              <w:rPr>
                <w:spacing w:val="-4"/>
                <w:w w:val="135"/>
                <w:sz w:val="12"/>
              </w:rPr>
              <w:t>1085</w:t>
            </w:r>
          </w:p>
        </w:tc>
        <w:tc>
          <w:tcPr>
            <w:tcW w:w="1094" w:type="dxa"/>
            <w:shd w:val="clear" w:color="auto" w:fill="99CCFF"/>
          </w:tcPr>
          <w:p>
            <w:pPr>
              <w:pStyle w:val="TableParagraph"/>
              <w:spacing w:before="22"/>
              <w:ind w:left="26"/>
              <w:jc w:val="center"/>
              <w:rPr>
                <w:sz w:val="12"/>
              </w:rPr>
            </w:pPr>
            <w:r>
              <w:rPr>
                <w:spacing w:val="-5"/>
                <w:w w:val="135"/>
                <w:sz w:val="12"/>
              </w:rPr>
              <w:t>960</w:t>
            </w:r>
          </w:p>
        </w:tc>
        <w:tc>
          <w:tcPr>
            <w:tcW w:w="908" w:type="dxa"/>
            <w:shd w:val="clear" w:color="auto" w:fill="99CCFF"/>
          </w:tcPr>
          <w:p>
            <w:pPr>
              <w:pStyle w:val="TableParagraph"/>
              <w:spacing w:before="22"/>
              <w:ind w:left="38" w:right="10"/>
              <w:jc w:val="center"/>
              <w:rPr>
                <w:sz w:val="12"/>
              </w:rPr>
            </w:pPr>
            <w:r>
              <w:rPr>
                <w:spacing w:val="-5"/>
                <w:w w:val="135"/>
                <w:sz w:val="12"/>
              </w:rPr>
              <w:t>79</w:t>
            </w:r>
          </w:p>
        </w:tc>
        <w:tc>
          <w:tcPr>
            <w:tcW w:w="867" w:type="dxa"/>
            <w:shd w:val="clear" w:color="auto" w:fill="99CCFF"/>
          </w:tcPr>
          <w:p>
            <w:pPr>
              <w:pStyle w:val="TableParagraph"/>
              <w:spacing w:before="22"/>
              <w:ind w:left="32"/>
              <w:jc w:val="center"/>
              <w:rPr>
                <w:sz w:val="12"/>
              </w:rPr>
            </w:pPr>
            <w:r>
              <w:rPr>
                <w:spacing w:val="-5"/>
                <w:w w:val="135"/>
                <w:sz w:val="12"/>
              </w:rPr>
              <w:t>35</w:t>
            </w:r>
          </w:p>
        </w:tc>
        <w:tc>
          <w:tcPr>
            <w:tcW w:w="845" w:type="dxa"/>
            <w:shd w:val="clear" w:color="auto" w:fill="99CCFF"/>
          </w:tcPr>
          <w:p>
            <w:pPr>
              <w:pStyle w:val="TableParagraph"/>
              <w:spacing w:before="22"/>
              <w:ind w:left="29"/>
              <w:jc w:val="center"/>
              <w:rPr>
                <w:sz w:val="12"/>
              </w:rPr>
            </w:pPr>
            <w:r>
              <w:rPr>
                <w:spacing w:val="-10"/>
                <w:w w:val="135"/>
                <w:sz w:val="12"/>
              </w:rPr>
              <w:t>6</w:t>
            </w:r>
          </w:p>
        </w:tc>
        <w:tc>
          <w:tcPr>
            <w:tcW w:w="619" w:type="dxa"/>
            <w:shd w:val="clear" w:color="auto" w:fill="99CCFF"/>
          </w:tcPr>
          <w:p>
            <w:pPr>
              <w:pStyle w:val="TableParagraph"/>
              <w:spacing w:before="22"/>
              <w:ind w:left="24"/>
              <w:jc w:val="center"/>
              <w:rPr>
                <w:sz w:val="12"/>
              </w:rPr>
            </w:pPr>
            <w:r>
              <w:rPr>
                <w:spacing w:val="-10"/>
                <w:w w:val="135"/>
                <w:sz w:val="12"/>
              </w:rPr>
              <w:t>5</w:t>
            </w:r>
          </w:p>
        </w:tc>
        <w:tc>
          <w:tcPr>
            <w:tcW w:w="908" w:type="dxa"/>
          </w:tcPr>
          <w:p>
            <w:pPr>
              <w:pStyle w:val="TableParagraph"/>
              <w:spacing w:before="22"/>
              <w:ind w:left="38"/>
              <w:jc w:val="center"/>
              <w:rPr>
                <w:sz w:val="12"/>
              </w:rPr>
            </w:pPr>
            <w:r>
              <w:rPr>
                <w:spacing w:val="-4"/>
                <w:w w:val="135"/>
                <w:sz w:val="12"/>
              </w:rPr>
              <w:t>1085</w:t>
            </w:r>
          </w:p>
        </w:tc>
      </w:tr>
      <w:tr>
        <w:trPr>
          <w:trHeight w:val="195" w:hRule="atLeast"/>
        </w:trPr>
        <w:tc>
          <w:tcPr>
            <w:tcW w:w="475" w:type="dxa"/>
            <w:shd w:val="clear" w:color="auto" w:fill="E5E5FF"/>
          </w:tcPr>
          <w:p>
            <w:pPr>
              <w:pStyle w:val="TableParagraph"/>
              <w:spacing w:before="22"/>
              <w:ind w:left="55"/>
              <w:rPr>
                <w:rFonts w:ascii="Arial"/>
                <w:b/>
                <w:sz w:val="12"/>
              </w:rPr>
            </w:pPr>
            <w:r>
              <w:rPr>
                <w:rFonts w:ascii="Arial"/>
                <w:b/>
                <w:spacing w:val="-5"/>
                <w:w w:val="135"/>
                <w:sz w:val="12"/>
              </w:rPr>
              <w:t>P21</w:t>
            </w:r>
          </w:p>
        </w:tc>
        <w:tc>
          <w:tcPr>
            <w:tcW w:w="3179" w:type="dxa"/>
            <w:shd w:val="clear" w:color="auto" w:fill="E5E5FF"/>
          </w:tcPr>
          <w:p>
            <w:pPr>
              <w:pStyle w:val="TableParagraph"/>
              <w:spacing w:before="22"/>
              <w:ind w:left="45"/>
              <w:rPr>
                <w:rFonts w:ascii="Arial"/>
                <w:b/>
                <w:sz w:val="12"/>
              </w:rPr>
            </w:pPr>
            <w:r>
              <w:rPr>
                <w:rFonts w:ascii="Arial"/>
                <w:b/>
                <w:w w:val="135"/>
                <w:sz w:val="12"/>
              </w:rPr>
              <w:t>EL</w:t>
            </w:r>
            <w:r>
              <w:rPr>
                <w:rFonts w:ascii="Arial"/>
                <w:b/>
                <w:spacing w:val="-5"/>
                <w:w w:val="135"/>
                <w:sz w:val="12"/>
              </w:rPr>
              <w:t> </w:t>
            </w:r>
            <w:r>
              <w:rPr>
                <w:rFonts w:ascii="Arial"/>
                <w:b/>
                <w:spacing w:val="-2"/>
                <w:w w:val="135"/>
                <w:sz w:val="12"/>
              </w:rPr>
              <w:t>PORTUS</w:t>
            </w:r>
          </w:p>
        </w:tc>
        <w:tc>
          <w:tcPr>
            <w:tcW w:w="888" w:type="dxa"/>
            <w:shd w:val="clear" w:color="auto" w:fill="00FF00"/>
          </w:tcPr>
          <w:p>
            <w:pPr>
              <w:pStyle w:val="TableParagraph"/>
              <w:spacing w:before="22"/>
              <w:ind w:left="36"/>
              <w:jc w:val="center"/>
              <w:rPr>
                <w:sz w:val="12"/>
              </w:rPr>
            </w:pPr>
            <w:r>
              <w:rPr>
                <w:spacing w:val="-5"/>
                <w:w w:val="135"/>
                <w:sz w:val="12"/>
              </w:rPr>
              <w:t>962</w:t>
            </w:r>
          </w:p>
        </w:tc>
        <w:tc>
          <w:tcPr>
            <w:tcW w:w="847" w:type="dxa"/>
            <w:shd w:val="clear" w:color="auto" w:fill="E5FF00"/>
          </w:tcPr>
          <w:p>
            <w:pPr>
              <w:pStyle w:val="TableParagraph"/>
              <w:spacing w:before="22"/>
              <w:ind w:left="36"/>
              <w:jc w:val="center"/>
              <w:rPr>
                <w:sz w:val="12"/>
              </w:rPr>
            </w:pPr>
            <w:r>
              <w:rPr>
                <w:spacing w:val="-5"/>
                <w:w w:val="135"/>
                <w:sz w:val="12"/>
              </w:rPr>
              <w:t>77</w:t>
            </w:r>
          </w:p>
        </w:tc>
        <w:tc>
          <w:tcPr>
            <w:tcW w:w="846" w:type="dxa"/>
            <w:shd w:val="clear" w:color="auto" w:fill="FF0000"/>
          </w:tcPr>
          <w:p>
            <w:pPr>
              <w:pStyle w:val="TableParagraph"/>
              <w:spacing w:before="22"/>
              <w:ind w:left="32"/>
              <w:jc w:val="center"/>
              <w:rPr>
                <w:sz w:val="12"/>
              </w:rPr>
            </w:pPr>
            <w:r>
              <w:rPr>
                <w:spacing w:val="-5"/>
                <w:w w:val="135"/>
                <w:sz w:val="12"/>
              </w:rPr>
              <w:t>11</w:t>
            </w:r>
          </w:p>
        </w:tc>
        <w:tc>
          <w:tcPr>
            <w:tcW w:w="1239" w:type="dxa"/>
          </w:tcPr>
          <w:p>
            <w:pPr>
              <w:pStyle w:val="TableParagraph"/>
              <w:spacing w:before="22"/>
              <w:ind w:left="62" w:right="30"/>
              <w:jc w:val="center"/>
              <w:rPr>
                <w:sz w:val="12"/>
              </w:rPr>
            </w:pPr>
            <w:r>
              <w:rPr>
                <w:spacing w:val="-4"/>
                <w:w w:val="135"/>
                <w:sz w:val="12"/>
              </w:rPr>
              <w:t>1050</w:t>
            </w:r>
          </w:p>
        </w:tc>
        <w:tc>
          <w:tcPr>
            <w:tcW w:w="1094" w:type="dxa"/>
            <w:shd w:val="clear" w:color="auto" w:fill="99CCFF"/>
          </w:tcPr>
          <w:p>
            <w:pPr>
              <w:pStyle w:val="TableParagraph"/>
              <w:spacing w:before="22"/>
              <w:ind w:left="26"/>
              <w:jc w:val="center"/>
              <w:rPr>
                <w:sz w:val="12"/>
              </w:rPr>
            </w:pPr>
            <w:r>
              <w:rPr>
                <w:spacing w:val="-5"/>
                <w:w w:val="135"/>
                <w:sz w:val="12"/>
              </w:rPr>
              <w:t>650</w:t>
            </w:r>
          </w:p>
        </w:tc>
        <w:tc>
          <w:tcPr>
            <w:tcW w:w="908" w:type="dxa"/>
            <w:shd w:val="clear" w:color="auto" w:fill="99CCFF"/>
          </w:tcPr>
          <w:p>
            <w:pPr>
              <w:pStyle w:val="TableParagraph"/>
              <w:spacing w:before="22"/>
              <w:ind w:left="38" w:right="10"/>
              <w:jc w:val="center"/>
              <w:rPr>
                <w:sz w:val="12"/>
              </w:rPr>
            </w:pPr>
            <w:r>
              <w:rPr>
                <w:spacing w:val="-5"/>
                <w:w w:val="135"/>
                <w:sz w:val="12"/>
              </w:rPr>
              <w:t>300</w:t>
            </w:r>
          </w:p>
        </w:tc>
        <w:tc>
          <w:tcPr>
            <w:tcW w:w="867" w:type="dxa"/>
            <w:shd w:val="clear" w:color="auto" w:fill="99CCFF"/>
          </w:tcPr>
          <w:p>
            <w:pPr>
              <w:pStyle w:val="TableParagraph"/>
              <w:spacing w:before="22"/>
              <w:ind w:left="32"/>
              <w:jc w:val="center"/>
              <w:rPr>
                <w:sz w:val="12"/>
              </w:rPr>
            </w:pPr>
            <w:r>
              <w:rPr>
                <w:spacing w:val="-5"/>
                <w:w w:val="135"/>
                <w:sz w:val="12"/>
              </w:rPr>
              <w:t>84</w:t>
            </w:r>
          </w:p>
        </w:tc>
        <w:tc>
          <w:tcPr>
            <w:tcW w:w="845" w:type="dxa"/>
            <w:shd w:val="clear" w:color="auto" w:fill="99CCFF"/>
          </w:tcPr>
          <w:p>
            <w:pPr>
              <w:pStyle w:val="TableParagraph"/>
              <w:spacing w:before="22"/>
              <w:ind w:left="29"/>
              <w:jc w:val="center"/>
              <w:rPr>
                <w:sz w:val="12"/>
              </w:rPr>
            </w:pPr>
            <w:r>
              <w:rPr>
                <w:spacing w:val="-5"/>
                <w:w w:val="135"/>
                <w:sz w:val="12"/>
              </w:rPr>
              <w:t>12</w:t>
            </w:r>
          </w:p>
        </w:tc>
        <w:tc>
          <w:tcPr>
            <w:tcW w:w="619" w:type="dxa"/>
            <w:shd w:val="clear" w:color="auto" w:fill="99CCFF"/>
          </w:tcPr>
          <w:p>
            <w:pPr>
              <w:pStyle w:val="TableParagraph"/>
              <w:spacing w:before="22"/>
              <w:ind w:left="24"/>
              <w:jc w:val="center"/>
              <w:rPr>
                <w:sz w:val="12"/>
              </w:rPr>
            </w:pPr>
            <w:r>
              <w:rPr>
                <w:spacing w:val="-10"/>
                <w:w w:val="135"/>
                <w:sz w:val="12"/>
              </w:rPr>
              <w:t>4</w:t>
            </w:r>
          </w:p>
        </w:tc>
        <w:tc>
          <w:tcPr>
            <w:tcW w:w="908" w:type="dxa"/>
          </w:tcPr>
          <w:p>
            <w:pPr>
              <w:pStyle w:val="TableParagraph"/>
              <w:spacing w:before="22"/>
              <w:ind w:left="38"/>
              <w:jc w:val="center"/>
              <w:rPr>
                <w:sz w:val="12"/>
              </w:rPr>
            </w:pPr>
            <w:r>
              <w:rPr>
                <w:spacing w:val="-4"/>
                <w:w w:val="135"/>
                <w:sz w:val="12"/>
              </w:rPr>
              <w:t>1050</w:t>
            </w:r>
          </w:p>
        </w:tc>
      </w:tr>
      <w:tr>
        <w:trPr>
          <w:trHeight w:val="195" w:hRule="atLeast"/>
        </w:trPr>
        <w:tc>
          <w:tcPr>
            <w:tcW w:w="475" w:type="dxa"/>
            <w:shd w:val="clear" w:color="auto" w:fill="E5E5FF"/>
          </w:tcPr>
          <w:p>
            <w:pPr>
              <w:pStyle w:val="TableParagraph"/>
              <w:spacing w:before="22"/>
              <w:ind w:left="55"/>
              <w:rPr>
                <w:rFonts w:ascii="Arial"/>
                <w:b/>
                <w:sz w:val="12"/>
              </w:rPr>
            </w:pPr>
            <w:r>
              <w:rPr>
                <w:rFonts w:ascii="Arial"/>
                <w:b/>
                <w:spacing w:val="-5"/>
                <w:w w:val="135"/>
                <w:sz w:val="12"/>
              </w:rPr>
              <w:t>P22</w:t>
            </w:r>
          </w:p>
        </w:tc>
        <w:tc>
          <w:tcPr>
            <w:tcW w:w="3179" w:type="dxa"/>
            <w:shd w:val="clear" w:color="auto" w:fill="E5E5FF"/>
          </w:tcPr>
          <w:p>
            <w:pPr>
              <w:pStyle w:val="TableParagraph"/>
              <w:spacing w:before="22"/>
              <w:ind w:left="45"/>
              <w:rPr>
                <w:rFonts w:ascii="Arial" w:hAnsi="Arial"/>
                <w:b/>
                <w:sz w:val="12"/>
              </w:rPr>
            </w:pPr>
            <w:r>
              <w:rPr>
                <w:rFonts w:ascii="Arial" w:hAnsi="Arial"/>
                <w:b/>
                <w:w w:val="135"/>
                <w:sz w:val="12"/>
              </w:rPr>
              <w:t>AZOHÍA</w:t>
            </w:r>
            <w:r>
              <w:rPr>
                <w:rFonts w:ascii="Arial" w:hAnsi="Arial"/>
                <w:b/>
                <w:spacing w:val="4"/>
                <w:w w:val="135"/>
                <w:sz w:val="12"/>
              </w:rPr>
              <w:t> </w:t>
            </w:r>
            <w:r>
              <w:rPr>
                <w:rFonts w:ascii="Arial" w:hAnsi="Arial"/>
                <w:b/>
                <w:w w:val="135"/>
                <w:sz w:val="12"/>
              </w:rPr>
              <w:t>.</w:t>
            </w:r>
            <w:r>
              <w:rPr>
                <w:rFonts w:ascii="Arial" w:hAnsi="Arial"/>
                <w:b/>
                <w:spacing w:val="-7"/>
                <w:w w:val="135"/>
                <w:sz w:val="12"/>
              </w:rPr>
              <w:t> </w:t>
            </w:r>
            <w:r>
              <w:rPr>
                <w:rFonts w:ascii="Arial" w:hAnsi="Arial"/>
                <w:b/>
                <w:w w:val="135"/>
                <w:sz w:val="12"/>
              </w:rPr>
              <w:t>EL</w:t>
            </w:r>
            <w:r>
              <w:rPr>
                <w:rFonts w:ascii="Arial" w:hAnsi="Arial"/>
                <w:b/>
                <w:spacing w:val="1"/>
                <w:w w:val="135"/>
                <w:sz w:val="12"/>
              </w:rPr>
              <w:t> </w:t>
            </w:r>
            <w:r>
              <w:rPr>
                <w:rFonts w:ascii="Arial" w:hAnsi="Arial"/>
                <w:b/>
                <w:spacing w:val="-2"/>
                <w:w w:val="135"/>
                <w:sz w:val="12"/>
              </w:rPr>
              <w:t>CUARTEL</w:t>
            </w:r>
          </w:p>
        </w:tc>
        <w:tc>
          <w:tcPr>
            <w:tcW w:w="888" w:type="dxa"/>
            <w:shd w:val="clear" w:color="auto" w:fill="00FF00"/>
          </w:tcPr>
          <w:p>
            <w:pPr>
              <w:pStyle w:val="TableParagraph"/>
              <w:spacing w:before="22"/>
              <w:ind w:left="36"/>
              <w:jc w:val="center"/>
              <w:rPr>
                <w:sz w:val="12"/>
              </w:rPr>
            </w:pPr>
            <w:r>
              <w:rPr>
                <w:spacing w:val="-5"/>
                <w:w w:val="135"/>
                <w:sz w:val="12"/>
              </w:rPr>
              <w:t>557</w:t>
            </w:r>
          </w:p>
        </w:tc>
        <w:tc>
          <w:tcPr>
            <w:tcW w:w="847" w:type="dxa"/>
            <w:shd w:val="clear" w:color="auto" w:fill="E5FF00"/>
          </w:tcPr>
          <w:p>
            <w:pPr>
              <w:pStyle w:val="TableParagraph"/>
              <w:spacing w:before="22"/>
              <w:ind w:left="36"/>
              <w:jc w:val="center"/>
              <w:rPr>
                <w:sz w:val="12"/>
              </w:rPr>
            </w:pPr>
            <w:r>
              <w:rPr>
                <w:spacing w:val="-5"/>
                <w:w w:val="135"/>
                <w:sz w:val="12"/>
              </w:rPr>
              <w:t>23</w:t>
            </w:r>
          </w:p>
        </w:tc>
        <w:tc>
          <w:tcPr>
            <w:tcW w:w="846" w:type="dxa"/>
            <w:shd w:val="clear" w:color="auto" w:fill="FF0000"/>
          </w:tcPr>
          <w:p>
            <w:pPr>
              <w:pStyle w:val="TableParagraph"/>
              <w:spacing w:before="22"/>
              <w:ind w:left="32"/>
              <w:jc w:val="center"/>
              <w:rPr>
                <w:sz w:val="12"/>
              </w:rPr>
            </w:pPr>
            <w:r>
              <w:rPr>
                <w:spacing w:val="-10"/>
                <w:w w:val="135"/>
                <w:sz w:val="12"/>
              </w:rPr>
              <w:t>4</w:t>
            </w:r>
          </w:p>
        </w:tc>
        <w:tc>
          <w:tcPr>
            <w:tcW w:w="1239" w:type="dxa"/>
          </w:tcPr>
          <w:p>
            <w:pPr>
              <w:pStyle w:val="TableParagraph"/>
              <w:spacing w:before="22"/>
              <w:ind w:left="60" w:right="30"/>
              <w:jc w:val="center"/>
              <w:rPr>
                <w:sz w:val="12"/>
              </w:rPr>
            </w:pPr>
            <w:r>
              <w:rPr>
                <w:spacing w:val="-5"/>
                <w:w w:val="135"/>
                <w:sz w:val="12"/>
              </w:rPr>
              <w:t>584</w:t>
            </w:r>
          </w:p>
        </w:tc>
        <w:tc>
          <w:tcPr>
            <w:tcW w:w="1094" w:type="dxa"/>
            <w:shd w:val="clear" w:color="auto" w:fill="99CCFF"/>
          </w:tcPr>
          <w:p>
            <w:pPr>
              <w:pStyle w:val="TableParagraph"/>
              <w:spacing w:before="22"/>
              <w:ind w:left="26"/>
              <w:jc w:val="center"/>
              <w:rPr>
                <w:sz w:val="12"/>
              </w:rPr>
            </w:pPr>
            <w:r>
              <w:rPr>
                <w:spacing w:val="-5"/>
                <w:w w:val="135"/>
                <w:sz w:val="12"/>
              </w:rPr>
              <w:t>483</w:t>
            </w:r>
          </w:p>
        </w:tc>
        <w:tc>
          <w:tcPr>
            <w:tcW w:w="908" w:type="dxa"/>
            <w:shd w:val="clear" w:color="auto" w:fill="99CCFF"/>
          </w:tcPr>
          <w:p>
            <w:pPr>
              <w:pStyle w:val="TableParagraph"/>
              <w:spacing w:before="22"/>
              <w:ind w:left="38" w:right="10"/>
              <w:jc w:val="center"/>
              <w:rPr>
                <w:sz w:val="12"/>
              </w:rPr>
            </w:pPr>
            <w:r>
              <w:rPr>
                <w:spacing w:val="-5"/>
                <w:w w:val="135"/>
                <w:sz w:val="12"/>
              </w:rPr>
              <w:t>79</w:t>
            </w:r>
          </w:p>
        </w:tc>
        <w:tc>
          <w:tcPr>
            <w:tcW w:w="867" w:type="dxa"/>
            <w:shd w:val="clear" w:color="auto" w:fill="99CCFF"/>
          </w:tcPr>
          <w:p>
            <w:pPr>
              <w:pStyle w:val="TableParagraph"/>
              <w:spacing w:before="22"/>
              <w:ind w:left="32"/>
              <w:jc w:val="center"/>
              <w:rPr>
                <w:sz w:val="12"/>
              </w:rPr>
            </w:pPr>
            <w:r>
              <w:rPr>
                <w:spacing w:val="-5"/>
                <w:w w:val="135"/>
                <w:sz w:val="12"/>
              </w:rPr>
              <w:t>22</w:t>
            </w:r>
          </w:p>
        </w:tc>
        <w:tc>
          <w:tcPr>
            <w:tcW w:w="845" w:type="dxa"/>
            <w:shd w:val="clear" w:color="auto" w:fill="99CCFF"/>
          </w:tcPr>
          <w:p>
            <w:pPr>
              <w:pStyle w:val="TableParagraph"/>
              <w:rPr>
                <w:rFonts w:ascii="Times New Roman"/>
                <w:sz w:val="12"/>
              </w:rPr>
            </w:pPr>
          </w:p>
        </w:tc>
        <w:tc>
          <w:tcPr>
            <w:tcW w:w="619" w:type="dxa"/>
            <w:shd w:val="clear" w:color="auto" w:fill="99CCFF"/>
          </w:tcPr>
          <w:p>
            <w:pPr>
              <w:pStyle w:val="TableParagraph"/>
              <w:rPr>
                <w:rFonts w:ascii="Times New Roman"/>
                <w:sz w:val="12"/>
              </w:rPr>
            </w:pPr>
          </w:p>
        </w:tc>
        <w:tc>
          <w:tcPr>
            <w:tcW w:w="908" w:type="dxa"/>
          </w:tcPr>
          <w:p>
            <w:pPr>
              <w:pStyle w:val="TableParagraph"/>
              <w:spacing w:before="22"/>
              <w:ind w:left="38"/>
              <w:jc w:val="center"/>
              <w:rPr>
                <w:sz w:val="12"/>
              </w:rPr>
            </w:pPr>
            <w:r>
              <w:rPr>
                <w:spacing w:val="-5"/>
                <w:w w:val="135"/>
                <w:sz w:val="12"/>
              </w:rPr>
              <w:t>584</w:t>
            </w:r>
          </w:p>
        </w:tc>
      </w:tr>
      <w:tr>
        <w:trPr>
          <w:trHeight w:val="196" w:hRule="atLeast"/>
        </w:trPr>
        <w:tc>
          <w:tcPr>
            <w:tcW w:w="475" w:type="dxa"/>
            <w:shd w:val="clear" w:color="auto" w:fill="E5E5FF"/>
          </w:tcPr>
          <w:p>
            <w:pPr>
              <w:pStyle w:val="TableParagraph"/>
              <w:spacing w:before="23"/>
              <w:ind w:left="55"/>
              <w:rPr>
                <w:rFonts w:ascii="Arial"/>
                <w:b/>
                <w:sz w:val="12"/>
              </w:rPr>
            </w:pPr>
            <w:r>
              <w:rPr>
                <w:rFonts w:ascii="Arial"/>
                <w:b/>
                <w:spacing w:val="-5"/>
                <w:w w:val="135"/>
                <w:sz w:val="12"/>
              </w:rPr>
              <w:t>P23</w:t>
            </w:r>
          </w:p>
        </w:tc>
        <w:tc>
          <w:tcPr>
            <w:tcW w:w="3179" w:type="dxa"/>
            <w:shd w:val="clear" w:color="auto" w:fill="E5E5FF"/>
          </w:tcPr>
          <w:p>
            <w:pPr>
              <w:pStyle w:val="TableParagraph"/>
              <w:spacing w:before="23"/>
              <w:ind w:left="45"/>
              <w:rPr>
                <w:rFonts w:ascii="Arial" w:hAnsi="Arial"/>
                <w:b/>
                <w:sz w:val="12"/>
              </w:rPr>
            </w:pPr>
            <w:r>
              <w:rPr>
                <w:rFonts w:ascii="Arial" w:hAnsi="Arial"/>
                <w:b/>
                <w:w w:val="135"/>
                <w:sz w:val="12"/>
              </w:rPr>
              <w:t>AZOHIA</w:t>
            </w:r>
            <w:r>
              <w:rPr>
                <w:rFonts w:ascii="Arial" w:hAnsi="Arial"/>
                <w:b/>
                <w:spacing w:val="8"/>
                <w:w w:val="135"/>
                <w:sz w:val="12"/>
              </w:rPr>
              <w:t> </w:t>
            </w:r>
            <w:r>
              <w:rPr>
                <w:rFonts w:ascii="Arial" w:hAnsi="Arial"/>
                <w:b/>
                <w:w w:val="135"/>
                <w:sz w:val="12"/>
              </w:rPr>
              <w:t>–</w:t>
            </w:r>
            <w:r>
              <w:rPr>
                <w:rFonts w:ascii="Arial" w:hAnsi="Arial"/>
                <w:b/>
                <w:spacing w:val="-7"/>
                <w:w w:val="135"/>
                <w:sz w:val="12"/>
              </w:rPr>
              <w:t> </w:t>
            </w:r>
            <w:r>
              <w:rPr>
                <w:rFonts w:ascii="Arial" w:hAnsi="Arial"/>
                <w:b/>
                <w:spacing w:val="-2"/>
                <w:w w:val="135"/>
                <w:sz w:val="12"/>
              </w:rPr>
              <w:t>CHAPINETA</w:t>
            </w:r>
          </w:p>
        </w:tc>
        <w:tc>
          <w:tcPr>
            <w:tcW w:w="888" w:type="dxa"/>
            <w:shd w:val="clear" w:color="auto" w:fill="00FF00"/>
          </w:tcPr>
          <w:p>
            <w:pPr>
              <w:pStyle w:val="TableParagraph"/>
              <w:spacing w:before="23"/>
              <w:ind w:left="36"/>
              <w:jc w:val="center"/>
              <w:rPr>
                <w:sz w:val="12"/>
              </w:rPr>
            </w:pPr>
            <w:r>
              <w:rPr>
                <w:spacing w:val="-5"/>
                <w:w w:val="135"/>
                <w:sz w:val="12"/>
              </w:rPr>
              <w:t>556</w:t>
            </w:r>
          </w:p>
        </w:tc>
        <w:tc>
          <w:tcPr>
            <w:tcW w:w="847" w:type="dxa"/>
            <w:shd w:val="clear" w:color="auto" w:fill="E5FF00"/>
          </w:tcPr>
          <w:p>
            <w:pPr>
              <w:pStyle w:val="TableParagraph"/>
              <w:spacing w:before="23"/>
              <w:ind w:left="36"/>
              <w:jc w:val="center"/>
              <w:rPr>
                <w:sz w:val="12"/>
              </w:rPr>
            </w:pPr>
            <w:r>
              <w:rPr>
                <w:spacing w:val="-5"/>
                <w:w w:val="135"/>
                <w:sz w:val="12"/>
              </w:rPr>
              <w:t>24</w:t>
            </w:r>
          </w:p>
        </w:tc>
        <w:tc>
          <w:tcPr>
            <w:tcW w:w="846" w:type="dxa"/>
            <w:shd w:val="clear" w:color="auto" w:fill="FF0000"/>
          </w:tcPr>
          <w:p>
            <w:pPr>
              <w:pStyle w:val="TableParagraph"/>
              <w:spacing w:before="23"/>
              <w:ind w:left="32"/>
              <w:jc w:val="center"/>
              <w:rPr>
                <w:sz w:val="12"/>
              </w:rPr>
            </w:pPr>
            <w:r>
              <w:rPr>
                <w:spacing w:val="-10"/>
                <w:w w:val="135"/>
                <w:sz w:val="12"/>
              </w:rPr>
              <w:t>4</w:t>
            </w:r>
          </w:p>
        </w:tc>
        <w:tc>
          <w:tcPr>
            <w:tcW w:w="1239" w:type="dxa"/>
          </w:tcPr>
          <w:p>
            <w:pPr>
              <w:pStyle w:val="TableParagraph"/>
              <w:spacing w:before="23"/>
              <w:ind w:left="60" w:right="30"/>
              <w:jc w:val="center"/>
              <w:rPr>
                <w:sz w:val="12"/>
              </w:rPr>
            </w:pPr>
            <w:r>
              <w:rPr>
                <w:spacing w:val="-5"/>
                <w:w w:val="135"/>
                <w:sz w:val="12"/>
              </w:rPr>
              <w:t>584</w:t>
            </w:r>
          </w:p>
        </w:tc>
        <w:tc>
          <w:tcPr>
            <w:tcW w:w="1094" w:type="dxa"/>
            <w:shd w:val="clear" w:color="auto" w:fill="99CCFF"/>
          </w:tcPr>
          <w:p>
            <w:pPr>
              <w:pStyle w:val="TableParagraph"/>
              <w:spacing w:before="23"/>
              <w:ind w:left="26"/>
              <w:jc w:val="center"/>
              <w:rPr>
                <w:sz w:val="12"/>
              </w:rPr>
            </w:pPr>
            <w:r>
              <w:rPr>
                <w:spacing w:val="-5"/>
                <w:w w:val="135"/>
                <w:sz w:val="12"/>
              </w:rPr>
              <w:t>465</w:t>
            </w:r>
          </w:p>
        </w:tc>
        <w:tc>
          <w:tcPr>
            <w:tcW w:w="908" w:type="dxa"/>
            <w:shd w:val="clear" w:color="auto" w:fill="99CCFF"/>
          </w:tcPr>
          <w:p>
            <w:pPr>
              <w:pStyle w:val="TableParagraph"/>
              <w:spacing w:before="23"/>
              <w:ind w:left="38" w:right="10"/>
              <w:jc w:val="center"/>
              <w:rPr>
                <w:sz w:val="12"/>
              </w:rPr>
            </w:pPr>
            <w:r>
              <w:rPr>
                <w:spacing w:val="-5"/>
                <w:w w:val="135"/>
                <w:sz w:val="12"/>
              </w:rPr>
              <w:t>99</w:t>
            </w:r>
          </w:p>
        </w:tc>
        <w:tc>
          <w:tcPr>
            <w:tcW w:w="867" w:type="dxa"/>
            <w:shd w:val="clear" w:color="auto" w:fill="99CCFF"/>
          </w:tcPr>
          <w:p>
            <w:pPr>
              <w:pStyle w:val="TableParagraph"/>
              <w:spacing w:before="23"/>
              <w:ind w:left="32"/>
              <w:jc w:val="center"/>
              <w:rPr>
                <w:sz w:val="12"/>
              </w:rPr>
            </w:pPr>
            <w:r>
              <w:rPr>
                <w:spacing w:val="-5"/>
                <w:w w:val="135"/>
                <w:sz w:val="12"/>
              </w:rPr>
              <w:t>12</w:t>
            </w:r>
          </w:p>
        </w:tc>
        <w:tc>
          <w:tcPr>
            <w:tcW w:w="845" w:type="dxa"/>
            <w:shd w:val="clear" w:color="auto" w:fill="99CCFF"/>
          </w:tcPr>
          <w:p>
            <w:pPr>
              <w:pStyle w:val="TableParagraph"/>
              <w:spacing w:before="23"/>
              <w:ind w:left="29"/>
              <w:jc w:val="center"/>
              <w:rPr>
                <w:sz w:val="12"/>
              </w:rPr>
            </w:pPr>
            <w:r>
              <w:rPr>
                <w:spacing w:val="-10"/>
                <w:w w:val="135"/>
                <w:sz w:val="12"/>
              </w:rPr>
              <w:t>8</w:t>
            </w:r>
          </w:p>
        </w:tc>
        <w:tc>
          <w:tcPr>
            <w:tcW w:w="619" w:type="dxa"/>
            <w:shd w:val="clear" w:color="auto" w:fill="99CCFF"/>
          </w:tcPr>
          <w:p>
            <w:pPr>
              <w:pStyle w:val="TableParagraph"/>
              <w:rPr>
                <w:rFonts w:ascii="Times New Roman"/>
                <w:sz w:val="12"/>
              </w:rPr>
            </w:pPr>
          </w:p>
        </w:tc>
        <w:tc>
          <w:tcPr>
            <w:tcW w:w="908" w:type="dxa"/>
          </w:tcPr>
          <w:p>
            <w:pPr>
              <w:pStyle w:val="TableParagraph"/>
              <w:spacing w:before="23"/>
              <w:ind w:left="38"/>
              <w:jc w:val="center"/>
              <w:rPr>
                <w:sz w:val="12"/>
              </w:rPr>
            </w:pPr>
            <w:r>
              <w:rPr>
                <w:spacing w:val="-5"/>
                <w:w w:val="135"/>
                <w:sz w:val="12"/>
              </w:rPr>
              <w:t>584</w:t>
            </w:r>
          </w:p>
        </w:tc>
      </w:tr>
      <w:tr>
        <w:trPr>
          <w:trHeight w:val="211" w:hRule="atLeast"/>
        </w:trPr>
        <w:tc>
          <w:tcPr>
            <w:tcW w:w="475" w:type="dxa"/>
            <w:shd w:val="clear" w:color="auto" w:fill="E5E5FF"/>
          </w:tcPr>
          <w:p>
            <w:pPr>
              <w:pStyle w:val="TableParagraph"/>
              <w:spacing w:before="36"/>
              <w:ind w:left="55"/>
              <w:rPr>
                <w:rFonts w:ascii="Arial"/>
                <w:b/>
                <w:sz w:val="12"/>
              </w:rPr>
            </w:pPr>
            <w:r>
              <w:rPr>
                <w:rFonts w:ascii="Arial"/>
                <w:b/>
                <w:spacing w:val="-5"/>
                <w:w w:val="135"/>
                <w:sz w:val="12"/>
              </w:rPr>
              <w:t>P24</w:t>
            </w:r>
          </w:p>
        </w:tc>
        <w:tc>
          <w:tcPr>
            <w:tcW w:w="3179" w:type="dxa"/>
            <w:shd w:val="clear" w:color="auto" w:fill="E5E5FF"/>
          </w:tcPr>
          <w:p>
            <w:pPr>
              <w:pStyle w:val="TableParagraph"/>
              <w:spacing w:before="36"/>
              <w:ind w:left="45"/>
              <w:rPr>
                <w:rFonts w:ascii="Arial"/>
                <w:b/>
                <w:sz w:val="12"/>
              </w:rPr>
            </w:pPr>
            <w:r>
              <w:rPr>
                <w:rFonts w:ascii="Arial"/>
                <w:b/>
                <w:w w:val="135"/>
                <w:sz w:val="12"/>
              </w:rPr>
              <w:t>SAN</w:t>
            </w:r>
            <w:r>
              <w:rPr>
                <w:rFonts w:ascii="Arial"/>
                <w:b/>
                <w:spacing w:val="4"/>
                <w:w w:val="135"/>
                <w:sz w:val="12"/>
              </w:rPr>
              <w:t> </w:t>
            </w:r>
            <w:r>
              <w:rPr>
                <w:rFonts w:ascii="Arial"/>
                <w:b/>
                <w:spacing w:val="-2"/>
                <w:w w:val="135"/>
                <w:sz w:val="12"/>
              </w:rPr>
              <w:t>GINES</w:t>
            </w:r>
          </w:p>
        </w:tc>
        <w:tc>
          <w:tcPr>
            <w:tcW w:w="888" w:type="dxa"/>
            <w:shd w:val="clear" w:color="auto" w:fill="00FF00"/>
          </w:tcPr>
          <w:p>
            <w:pPr>
              <w:pStyle w:val="TableParagraph"/>
              <w:spacing w:before="36"/>
              <w:ind w:left="36"/>
              <w:jc w:val="center"/>
              <w:rPr>
                <w:sz w:val="12"/>
              </w:rPr>
            </w:pPr>
            <w:r>
              <w:rPr>
                <w:spacing w:val="-5"/>
                <w:w w:val="135"/>
                <w:sz w:val="12"/>
              </w:rPr>
              <w:t>975</w:t>
            </w:r>
          </w:p>
        </w:tc>
        <w:tc>
          <w:tcPr>
            <w:tcW w:w="847" w:type="dxa"/>
            <w:shd w:val="clear" w:color="auto" w:fill="E5FF00"/>
          </w:tcPr>
          <w:p>
            <w:pPr>
              <w:pStyle w:val="TableParagraph"/>
              <w:spacing w:before="36"/>
              <w:ind w:left="36"/>
              <w:jc w:val="center"/>
              <w:rPr>
                <w:sz w:val="12"/>
              </w:rPr>
            </w:pPr>
            <w:r>
              <w:rPr>
                <w:spacing w:val="-5"/>
                <w:w w:val="135"/>
                <w:sz w:val="12"/>
              </w:rPr>
              <w:t>84</w:t>
            </w:r>
          </w:p>
        </w:tc>
        <w:tc>
          <w:tcPr>
            <w:tcW w:w="846" w:type="dxa"/>
            <w:shd w:val="clear" w:color="auto" w:fill="FF0000"/>
          </w:tcPr>
          <w:p>
            <w:pPr>
              <w:pStyle w:val="TableParagraph"/>
              <w:spacing w:before="36"/>
              <w:ind w:left="32"/>
              <w:jc w:val="center"/>
              <w:rPr>
                <w:sz w:val="12"/>
              </w:rPr>
            </w:pPr>
            <w:r>
              <w:rPr>
                <w:spacing w:val="-5"/>
                <w:w w:val="135"/>
                <w:sz w:val="12"/>
              </w:rPr>
              <w:t>26</w:t>
            </w:r>
          </w:p>
        </w:tc>
        <w:tc>
          <w:tcPr>
            <w:tcW w:w="1239" w:type="dxa"/>
          </w:tcPr>
          <w:p>
            <w:pPr>
              <w:pStyle w:val="TableParagraph"/>
              <w:spacing w:before="36"/>
              <w:ind w:left="62" w:right="30"/>
              <w:jc w:val="center"/>
              <w:rPr>
                <w:sz w:val="12"/>
              </w:rPr>
            </w:pPr>
            <w:r>
              <w:rPr>
                <w:spacing w:val="-4"/>
                <w:w w:val="135"/>
                <w:sz w:val="12"/>
              </w:rPr>
              <w:t>1085</w:t>
            </w:r>
          </w:p>
        </w:tc>
        <w:tc>
          <w:tcPr>
            <w:tcW w:w="1094" w:type="dxa"/>
            <w:shd w:val="clear" w:color="auto" w:fill="99CCFF"/>
          </w:tcPr>
          <w:p>
            <w:pPr>
              <w:pStyle w:val="TableParagraph"/>
              <w:spacing w:before="36"/>
              <w:ind w:left="26"/>
              <w:jc w:val="center"/>
              <w:rPr>
                <w:sz w:val="12"/>
              </w:rPr>
            </w:pPr>
            <w:r>
              <w:rPr>
                <w:spacing w:val="-5"/>
                <w:w w:val="135"/>
                <w:sz w:val="12"/>
              </w:rPr>
              <w:t>693</w:t>
            </w:r>
          </w:p>
        </w:tc>
        <w:tc>
          <w:tcPr>
            <w:tcW w:w="908" w:type="dxa"/>
            <w:shd w:val="clear" w:color="auto" w:fill="99CCFF"/>
          </w:tcPr>
          <w:p>
            <w:pPr>
              <w:pStyle w:val="TableParagraph"/>
              <w:spacing w:before="36"/>
              <w:ind w:left="38" w:right="10"/>
              <w:jc w:val="center"/>
              <w:rPr>
                <w:sz w:val="12"/>
              </w:rPr>
            </w:pPr>
            <w:r>
              <w:rPr>
                <w:spacing w:val="-5"/>
                <w:w w:val="135"/>
                <w:sz w:val="12"/>
              </w:rPr>
              <w:t>257</w:t>
            </w:r>
          </w:p>
        </w:tc>
        <w:tc>
          <w:tcPr>
            <w:tcW w:w="867" w:type="dxa"/>
            <w:shd w:val="clear" w:color="auto" w:fill="99CCFF"/>
          </w:tcPr>
          <w:p>
            <w:pPr>
              <w:pStyle w:val="TableParagraph"/>
              <w:spacing w:before="36"/>
              <w:ind w:left="32"/>
              <w:jc w:val="center"/>
              <w:rPr>
                <w:sz w:val="12"/>
              </w:rPr>
            </w:pPr>
            <w:r>
              <w:rPr>
                <w:spacing w:val="-5"/>
                <w:w w:val="135"/>
                <w:sz w:val="12"/>
              </w:rPr>
              <w:t>81</w:t>
            </w:r>
          </w:p>
        </w:tc>
        <w:tc>
          <w:tcPr>
            <w:tcW w:w="845" w:type="dxa"/>
            <w:shd w:val="clear" w:color="auto" w:fill="99CCFF"/>
          </w:tcPr>
          <w:p>
            <w:pPr>
              <w:pStyle w:val="TableParagraph"/>
              <w:spacing w:before="36"/>
              <w:ind w:left="29"/>
              <w:jc w:val="center"/>
              <w:rPr>
                <w:sz w:val="12"/>
              </w:rPr>
            </w:pPr>
            <w:r>
              <w:rPr>
                <w:spacing w:val="-5"/>
                <w:w w:val="135"/>
                <w:sz w:val="12"/>
              </w:rPr>
              <w:t>49</w:t>
            </w:r>
          </w:p>
        </w:tc>
        <w:tc>
          <w:tcPr>
            <w:tcW w:w="619" w:type="dxa"/>
            <w:shd w:val="clear" w:color="auto" w:fill="99CCFF"/>
          </w:tcPr>
          <w:p>
            <w:pPr>
              <w:pStyle w:val="TableParagraph"/>
              <w:spacing w:before="36"/>
              <w:ind w:left="24"/>
              <w:jc w:val="center"/>
              <w:rPr>
                <w:sz w:val="12"/>
              </w:rPr>
            </w:pPr>
            <w:r>
              <w:rPr>
                <w:spacing w:val="-10"/>
                <w:w w:val="135"/>
                <w:sz w:val="12"/>
              </w:rPr>
              <w:t>5</w:t>
            </w:r>
          </w:p>
        </w:tc>
        <w:tc>
          <w:tcPr>
            <w:tcW w:w="908" w:type="dxa"/>
          </w:tcPr>
          <w:p>
            <w:pPr>
              <w:pStyle w:val="TableParagraph"/>
              <w:spacing w:before="36"/>
              <w:ind w:left="38"/>
              <w:jc w:val="center"/>
              <w:rPr>
                <w:sz w:val="12"/>
              </w:rPr>
            </w:pPr>
            <w:r>
              <w:rPr>
                <w:spacing w:val="-4"/>
                <w:w w:val="135"/>
                <w:sz w:val="12"/>
              </w:rPr>
              <w:t>1085</w:t>
            </w:r>
          </w:p>
        </w:tc>
      </w:tr>
      <w:tr>
        <w:trPr>
          <w:trHeight w:val="195" w:hRule="atLeast"/>
        </w:trPr>
        <w:tc>
          <w:tcPr>
            <w:tcW w:w="475" w:type="dxa"/>
            <w:shd w:val="clear" w:color="auto" w:fill="E5E5FF"/>
          </w:tcPr>
          <w:p>
            <w:pPr>
              <w:pStyle w:val="TableParagraph"/>
              <w:spacing w:before="21"/>
              <w:ind w:left="55"/>
              <w:rPr>
                <w:rFonts w:ascii="Arial"/>
                <w:b/>
                <w:sz w:val="12"/>
              </w:rPr>
            </w:pPr>
            <w:r>
              <w:rPr>
                <w:rFonts w:ascii="Arial"/>
                <w:b/>
                <w:spacing w:val="-5"/>
                <w:w w:val="135"/>
                <w:sz w:val="12"/>
              </w:rPr>
              <w:t>P25</w:t>
            </w:r>
          </w:p>
        </w:tc>
        <w:tc>
          <w:tcPr>
            <w:tcW w:w="3179" w:type="dxa"/>
            <w:shd w:val="clear" w:color="auto" w:fill="E5E5FF"/>
          </w:tcPr>
          <w:p>
            <w:pPr>
              <w:pStyle w:val="TableParagraph"/>
              <w:spacing w:before="21"/>
              <w:ind w:left="45"/>
              <w:rPr>
                <w:rFonts w:ascii="Arial"/>
                <w:b/>
                <w:sz w:val="12"/>
              </w:rPr>
            </w:pPr>
            <w:r>
              <w:rPr>
                <w:rFonts w:ascii="Arial"/>
                <w:b/>
                <w:w w:val="135"/>
                <w:sz w:val="12"/>
              </w:rPr>
              <w:t>ISLA</w:t>
            </w:r>
            <w:r>
              <w:rPr>
                <w:rFonts w:ascii="Arial"/>
                <w:b/>
                <w:spacing w:val="-4"/>
                <w:w w:val="135"/>
                <w:sz w:val="12"/>
              </w:rPr>
              <w:t> PLANA</w:t>
            </w:r>
          </w:p>
        </w:tc>
        <w:tc>
          <w:tcPr>
            <w:tcW w:w="888" w:type="dxa"/>
            <w:shd w:val="clear" w:color="auto" w:fill="00FF00"/>
          </w:tcPr>
          <w:p>
            <w:pPr>
              <w:pStyle w:val="TableParagraph"/>
              <w:spacing w:before="21"/>
              <w:ind w:left="36"/>
              <w:jc w:val="center"/>
              <w:rPr>
                <w:sz w:val="12"/>
              </w:rPr>
            </w:pPr>
            <w:r>
              <w:rPr>
                <w:spacing w:val="-5"/>
                <w:w w:val="135"/>
                <w:sz w:val="12"/>
              </w:rPr>
              <w:t>571</w:t>
            </w:r>
          </w:p>
        </w:tc>
        <w:tc>
          <w:tcPr>
            <w:tcW w:w="847" w:type="dxa"/>
            <w:shd w:val="clear" w:color="auto" w:fill="E5FF00"/>
          </w:tcPr>
          <w:p>
            <w:pPr>
              <w:pStyle w:val="TableParagraph"/>
              <w:spacing w:before="21"/>
              <w:ind w:left="36"/>
              <w:jc w:val="center"/>
              <w:rPr>
                <w:sz w:val="12"/>
              </w:rPr>
            </w:pPr>
            <w:r>
              <w:rPr>
                <w:spacing w:val="-10"/>
                <w:w w:val="135"/>
                <w:sz w:val="12"/>
              </w:rPr>
              <w:t>9</w:t>
            </w:r>
          </w:p>
        </w:tc>
        <w:tc>
          <w:tcPr>
            <w:tcW w:w="846" w:type="dxa"/>
            <w:shd w:val="clear" w:color="auto" w:fill="FF0000"/>
          </w:tcPr>
          <w:p>
            <w:pPr>
              <w:pStyle w:val="TableParagraph"/>
              <w:spacing w:before="21"/>
              <w:ind w:left="32"/>
              <w:jc w:val="center"/>
              <w:rPr>
                <w:sz w:val="12"/>
              </w:rPr>
            </w:pPr>
            <w:r>
              <w:rPr>
                <w:spacing w:val="-10"/>
                <w:w w:val="135"/>
                <w:sz w:val="12"/>
              </w:rPr>
              <w:t>4</w:t>
            </w:r>
          </w:p>
        </w:tc>
        <w:tc>
          <w:tcPr>
            <w:tcW w:w="1239" w:type="dxa"/>
          </w:tcPr>
          <w:p>
            <w:pPr>
              <w:pStyle w:val="TableParagraph"/>
              <w:spacing w:before="21"/>
              <w:ind w:left="60" w:right="30"/>
              <w:jc w:val="center"/>
              <w:rPr>
                <w:sz w:val="12"/>
              </w:rPr>
            </w:pPr>
            <w:r>
              <w:rPr>
                <w:spacing w:val="-5"/>
                <w:w w:val="135"/>
                <w:sz w:val="12"/>
              </w:rPr>
              <w:t>584</w:t>
            </w:r>
          </w:p>
        </w:tc>
        <w:tc>
          <w:tcPr>
            <w:tcW w:w="1094" w:type="dxa"/>
            <w:shd w:val="clear" w:color="auto" w:fill="99CCFF"/>
          </w:tcPr>
          <w:p>
            <w:pPr>
              <w:pStyle w:val="TableParagraph"/>
              <w:spacing w:before="21"/>
              <w:ind w:left="26"/>
              <w:jc w:val="center"/>
              <w:rPr>
                <w:sz w:val="12"/>
              </w:rPr>
            </w:pPr>
            <w:r>
              <w:rPr>
                <w:spacing w:val="-5"/>
                <w:w w:val="135"/>
                <w:sz w:val="12"/>
              </w:rPr>
              <w:t>381</w:t>
            </w:r>
          </w:p>
        </w:tc>
        <w:tc>
          <w:tcPr>
            <w:tcW w:w="908" w:type="dxa"/>
            <w:shd w:val="clear" w:color="auto" w:fill="99CCFF"/>
          </w:tcPr>
          <w:p>
            <w:pPr>
              <w:pStyle w:val="TableParagraph"/>
              <w:spacing w:before="21"/>
              <w:ind w:left="38" w:right="10"/>
              <w:jc w:val="center"/>
              <w:rPr>
                <w:sz w:val="12"/>
              </w:rPr>
            </w:pPr>
            <w:r>
              <w:rPr>
                <w:spacing w:val="-5"/>
                <w:w w:val="135"/>
                <w:sz w:val="12"/>
              </w:rPr>
              <w:t>190</w:t>
            </w:r>
          </w:p>
        </w:tc>
        <w:tc>
          <w:tcPr>
            <w:tcW w:w="867" w:type="dxa"/>
            <w:shd w:val="clear" w:color="auto" w:fill="99CCFF"/>
          </w:tcPr>
          <w:p>
            <w:pPr>
              <w:pStyle w:val="TableParagraph"/>
              <w:spacing w:before="21"/>
              <w:ind w:left="32"/>
              <w:jc w:val="center"/>
              <w:rPr>
                <w:sz w:val="12"/>
              </w:rPr>
            </w:pPr>
            <w:r>
              <w:rPr>
                <w:spacing w:val="-5"/>
                <w:w w:val="135"/>
                <w:sz w:val="12"/>
              </w:rPr>
              <w:t>13</w:t>
            </w:r>
          </w:p>
        </w:tc>
        <w:tc>
          <w:tcPr>
            <w:tcW w:w="845" w:type="dxa"/>
            <w:shd w:val="clear" w:color="auto" w:fill="99CCFF"/>
          </w:tcPr>
          <w:p>
            <w:pPr>
              <w:pStyle w:val="TableParagraph"/>
              <w:rPr>
                <w:rFonts w:ascii="Times New Roman"/>
                <w:sz w:val="12"/>
              </w:rPr>
            </w:pPr>
          </w:p>
        </w:tc>
        <w:tc>
          <w:tcPr>
            <w:tcW w:w="619" w:type="dxa"/>
            <w:shd w:val="clear" w:color="auto" w:fill="99CCFF"/>
          </w:tcPr>
          <w:p>
            <w:pPr>
              <w:pStyle w:val="TableParagraph"/>
              <w:rPr>
                <w:rFonts w:ascii="Times New Roman"/>
                <w:sz w:val="12"/>
              </w:rPr>
            </w:pPr>
          </w:p>
        </w:tc>
        <w:tc>
          <w:tcPr>
            <w:tcW w:w="908" w:type="dxa"/>
          </w:tcPr>
          <w:p>
            <w:pPr>
              <w:pStyle w:val="TableParagraph"/>
              <w:spacing w:before="21"/>
              <w:ind w:left="38"/>
              <w:jc w:val="center"/>
              <w:rPr>
                <w:sz w:val="12"/>
              </w:rPr>
            </w:pPr>
            <w:r>
              <w:rPr>
                <w:spacing w:val="-5"/>
                <w:w w:val="135"/>
                <w:sz w:val="12"/>
              </w:rPr>
              <w:t>584</w:t>
            </w:r>
          </w:p>
        </w:tc>
      </w:tr>
      <w:tr>
        <w:trPr>
          <w:trHeight w:val="196" w:hRule="atLeast"/>
        </w:trPr>
        <w:tc>
          <w:tcPr>
            <w:tcW w:w="475" w:type="dxa"/>
            <w:shd w:val="clear" w:color="auto" w:fill="E5E5FF"/>
          </w:tcPr>
          <w:p>
            <w:pPr>
              <w:pStyle w:val="TableParagraph"/>
              <w:spacing w:before="22"/>
              <w:ind w:left="55"/>
              <w:rPr>
                <w:rFonts w:ascii="Arial"/>
                <w:b/>
                <w:sz w:val="12"/>
              </w:rPr>
            </w:pPr>
            <w:r>
              <w:rPr>
                <w:rFonts w:ascii="Arial"/>
                <w:b/>
                <w:spacing w:val="-5"/>
                <w:w w:val="135"/>
                <w:sz w:val="12"/>
              </w:rPr>
              <w:t>P26</w:t>
            </w:r>
          </w:p>
        </w:tc>
        <w:tc>
          <w:tcPr>
            <w:tcW w:w="3179" w:type="dxa"/>
            <w:shd w:val="clear" w:color="auto" w:fill="E5E5FF"/>
          </w:tcPr>
          <w:p>
            <w:pPr>
              <w:pStyle w:val="TableParagraph"/>
              <w:spacing w:before="22"/>
              <w:ind w:left="45"/>
              <w:rPr>
                <w:rFonts w:ascii="Arial"/>
                <w:b/>
                <w:sz w:val="12"/>
              </w:rPr>
            </w:pPr>
            <w:r>
              <w:rPr>
                <w:rFonts w:ascii="Arial"/>
                <w:b/>
                <w:w w:val="135"/>
                <w:sz w:val="12"/>
              </w:rPr>
              <w:t>EL</w:t>
            </w:r>
            <w:r>
              <w:rPr>
                <w:rFonts w:ascii="Arial"/>
                <w:b/>
                <w:spacing w:val="-5"/>
                <w:w w:val="135"/>
                <w:sz w:val="12"/>
              </w:rPr>
              <w:t> </w:t>
            </w:r>
            <w:r>
              <w:rPr>
                <w:rFonts w:ascii="Arial"/>
                <w:b/>
                <w:spacing w:val="-2"/>
                <w:w w:val="135"/>
                <w:sz w:val="12"/>
              </w:rPr>
              <w:t>CORRAL</w:t>
            </w:r>
          </w:p>
        </w:tc>
        <w:tc>
          <w:tcPr>
            <w:tcW w:w="888" w:type="dxa"/>
            <w:shd w:val="clear" w:color="auto" w:fill="00FF00"/>
          </w:tcPr>
          <w:p>
            <w:pPr>
              <w:pStyle w:val="TableParagraph"/>
              <w:spacing w:before="22"/>
              <w:ind w:left="36"/>
              <w:jc w:val="center"/>
              <w:rPr>
                <w:sz w:val="12"/>
              </w:rPr>
            </w:pPr>
            <w:r>
              <w:rPr>
                <w:spacing w:val="-5"/>
                <w:w w:val="135"/>
                <w:sz w:val="12"/>
              </w:rPr>
              <w:t>571</w:t>
            </w:r>
          </w:p>
        </w:tc>
        <w:tc>
          <w:tcPr>
            <w:tcW w:w="847" w:type="dxa"/>
            <w:shd w:val="clear" w:color="auto" w:fill="E5FF00"/>
          </w:tcPr>
          <w:p>
            <w:pPr>
              <w:pStyle w:val="TableParagraph"/>
              <w:spacing w:before="22"/>
              <w:ind w:left="36"/>
              <w:jc w:val="center"/>
              <w:rPr>
                <w:sz w:val="12"/>
              </w:rPr>
            </w:pPr>
            <w:r>
              <w:rPr>
                <w:spacing w:val="-10"/>
                <w:w w:val="135"/>
                <w:sz w:val="12"/>
              </w:rPr>
              <w:t>9</w:t>
            </w:r>
          </w:p>
        </w:tc>
        <w:tc>
          <w:tcPr>
            <w:tcW w:w="846" w:type="dxa"/>
            <w:shd w:val="clear" w:color="auto" w:fill="FF0000"/>
          </w:tcPr>
          <w:p>
            <w:pPr>
              <w:pStyle w:val="TableParagraph"/>
              <w:spacing w:before="22"/>
              <w:ind w:left="32"/>
              <w:jc w:val="center"/>
              <w:rPr>
                <w:sz w:val="12"/>
              </w:rPr>
            </w:pPr>
            <w:r>
              <w:rPr>
                <w:spacing w:val="-10"/>
                <w:w w:val="135"/>
                <w:sz w:val="12"/>
              </w:rPr>
              <w:t>4</w:t>
            </w:r>
          </w:p>
        </w:tc>
        <w:tc>
          <w:tcPr>
            <w:tcW w:w="1239" w:type="dxa"/>
          </w:tcPr>
          <w:p>
            <w:pPr>
              <w:pStyle w:val="TableParagraph"/>
              <w:spacing w:before="22"/>
              <w:ind w:left="60" w:right="30"/>
              <w:jc w:val="center"/>
              <w:rPr>
                <w:sz w:val="12"/>
              </w:rPr>
            </w:pPr>
            <w:r>
              <w:rPr>
                <w:spacing w:val="-5"/>
                <w:w w:val="135"/>
                <w:sz w:val="12"/>
              </w:rPr>
              <w:t>584</w:t>
            </w:r>
          </w:p>
        </w:tc>
        <w:tc>
          <w:tcPr>
            <w:tcW w:w="1094" w:type="dxa"/>
            <w:shd w:val="clear" w:color="auto" w:fill="99CCFF"/>
          </w:tcPr>
          <w:p>
            <w:pPr>
              <w:pStyle w:val="TableParagraph"/>
              <w:spacing w:before="22"/>
              <w:ind w:left="26"/>
              <w:jc w:val="center"/>
              <w:rPr>
                <w:sz w:val="12"/>
              </w:rPr>
            </w:pPr>
            <w:r>
              <w:rPr>
                <w:spacing w:val="-5"/>
                <w:w w:val="135"/>
                <w:sz w:val="12"/>
              </w:rPr>
              <w:t>378</w:t>
            </w:r>
          </w:p>
        </w:tc>
        <w:tc>
          <w:tcPr>
            <w:tcW w:w="908" w:type="dxa"/>
            <w:shd w:val="clear" w:color="auto" w:fill="99CCFF"/>
          </w:tcPr>
          <w:p>
            <w:pPr>
              <w:pStyle w:val="TableParagraph"/>
              <w:spacing w:before="22"/>
              <w:ind w:left="38" w:right="10"/>
              <w:jc w:val="center"/>
              <w:rPr>
                <w:sz w:val="12"/>
              </w:rPr>
            </w:pPr>
            <w:r>
              <w:rPr>
                <w:spacing w:val="-5"/>
                <w:w w:val="135"/>
                <w:sz w:val="12"/>
              </w:rPr>
              <w:t>193</w:t>
            </w:r>
          </w:p>
        </w:tc>
        <w:tc>
          <w:tcPr>
            <w:tcW w:w="867" w:type="dxa"/>
            <w:shd w:val="clear" w:color="auto" w:fill="99CCFF"/>
          </w:tcPr>
          <w:p>
            <w:pPr>
              <w:pStyle w:val="TableParagraph"/>
              <w:spacing w:before="22"/>
              <w:ind w:left="32"/>
              <w:jc w:val="center"/>
              <w:rPr>
                <w:sz w:val="12"/>
              </w:rPr>
            </w:pPr>
            <w:r>
              <w:rPr>
                <w:spacing w:val="-5"/>
                <w:w w:val="135"/>
                <w:sz w:val="12"/>
              </w:rPr>
              <w:t>13</w:t>
            </w:r>
          </w:p>
        </w:tc>
        <w:tc>
          <w:tcPr>
            <w:tcW w:w="845" w:type="dxa"/>
            <w:shd w:val="clear" w:color="auto" w:fill="99CCFF"/>
          </w:tcPr>
          <w:p>
            <w:pPr>
              <w:pStyle w:val="TableParagraph"/>
              <w:rPr>
                <w:rFonts w:ascii="Times New Roman"/>
                <w:sz w:val="12"/>
              </w:rPr>
            </w:pPr>
          </w:p>
        </w:tc>
        <w:tc>
          <w:tcPr>
            <w:tcW w:w="619" w:type="dxa"/>
            <w:shd w:val="clear" w:color="auto" w:fill="99CCFF"/>
          </w:tcPr>
          <w:p>
            <w:pPr>
              <w:pStyle w:val="TableParagraph"/>
              <w:rPr>
                <w:rFonts w:ascii="Times New Roman"/>
                <w:sz w:val="12"/>
              </w:rPr>
            </w:pPr>
          </w:p>
        </w:tc>
        <w:tc>
          <w:tcPr>
            <w:tcW w:w="908" w:type="dxa"/>
          </w:tcPr>
          <w:p>
            <w:pPr>
              <w:pStyle w:val="TableParagraph"/>
              <w:spacing w:before="22"/>
              <w:ind w:left="38"/>
              <w:jc w:val="center"/>
              <w:rPr>
                <w:sz w:val="12"/>
              </w:rPr>
            </w:pPr>
            <w:r>
              <w:rPr>
                <w:spacing w:val="-5"/>
                <w:w w:val="135"/>
                <w:sz w:val="12"/>
              </w:rPr>
              <w:t>584</w:t>
            </w:r>
          </w:p>
        </w:tc>
      </w:tr>
      <w:tr>
        <w:trPr>
          <w:trHeight w:val="271" w:hRule="atLeast"/>
        </w:trPr>
        <w:tc>
          <w:tcPr>
            <w:tcW w:w="3654" w:type="dxa"/>
            <w:gridSpan w:val="2"/>
            <w:shd w:val="clear" w:color="auto" w:fill="BFBFBF"/>
          </w:tcPr>
          <w:p>
            <w:pPr>
              <w:pStyle w:val="TableParagraph"/>
              <w:spacing w:before="59"/>
              <w:ind w:left="520"/>
              <w:rPr>
                <w:rFonts w:ascii="Arial"/>
                <w:b/>
                <w:sz w:val="16"/>
              </w:rPr>
            </w:pPr>
            <w:r>
              <w:rPr>
                <w:rFonts w:ascii="Arial"/>
                <w:b/>
                <w:spacing w:val="-2"/>
                <w:w w:val="135"/>
                <w:sz w:val="16"/>
              </w:rPr>
              <w:t>TOTAL</w:t>
            </w:r>
          </w:p>
        </w:tc>
        <w:tc>
          <w:tcPr>
            <w:tcW w:w="888" w:type="dxa"/>
            <w:shd w:val="clear" w:color="auto" w:fill="00FF00"/>
          </w:tcPr>
          <w:p>
            <w:pPr>
              <w:pStyle w:val="TableParagraph"/>
              <w:spacing w:before="59"/>
              <w:ind w:left="36" w:right="12"/>
              <w:jc w:val="center"/>
              <w:rPr>
                <w:sz w:val="16"/>
              </w:rPr>
            </w:pPr>
            <w:r>
              <w:rPr>
                <w:spacing w:val="-4"/>
                <w:w w:val="135"/>
                <w:sz w:val="16"/>
              </w:rPr>
              <w:t>16864</w:t>
            </w:r>
          </w:p>
        </w:tc>
        <w:tc>
          <w:tcPr>
            <w:tcW w:w="847" w:type="dxa"/>
            <w:shd w:val="clear" w:color="auto" w:fill="E5FF00"/>
          </w:tcPr>
          <w:p>
            <w:pPr>
              <w:pStyle w:val="TableParagraph"/>
              <w:spacing w:before="59"/>
              <w:ind w:left="36" w:right="12"/>
              <w:jc w:val="center"/>
              <w:rPr>
                <w:sz w:val="16"/>
              </w:rPr>
            </w:pPr>
            <w:r>
              <w:rPr>
                <w:spacing w:val="-4"/>
                <w:w w:val="135"/>
                <w:sz w:val="16"/>
              </w:rPr>
              <w:t>2101</w:t>
            </w:r>
          </w:p>
        </w:tc>
        <w:tc>
          <w:tcPr>
            <w:tcW w:w="846" w:type="dxa"/>
            <w:shd w:val="clear" w:color="auto" w:fill="FF0000"/>
          </w:tcPr>
          <w:p>
            <w:pPr>
              <w:pStyle w:val="TableParagraph"/>
              <w:spacing w:before="59"/>
              <w:ind w:left="32" w:right="11"/>
              <w:jc w:val="center"/>
              <w:rPr>
                <w:sz w:val="16"/>
              </w:rPr>
            </w:pPr>
            <w:r>
              <w:rPr>
                <w:spacing w:val="-5"/>
                <w:w w:val="135"/>
                <w:sz w:val="16"/>
              </w:rPr>
              <w:t>736</w:t>
            </w:r>
          </w:p>
        </w:tc>
        <w:tc>
          <w:tcPr>
            <w:tcW w:w="1239" w:type="dxa"/>
          </w:tcPr>
          <w:p>
            <w:pPr>
              <w:pStyle w:val="TableParagraph"/>
              <w:spacing w:before="59"/>
              <w:ind w:left="49" w:right="30"/>
              <w:jc w:val="center"/>
              <w:rPr>
                <w:rFonts w:ascii="Arial"/>
                <w:b/>
                <w:sz w:val="16"/>
              </w:rPr>
            </w:pPr>
            <w:r>
              <w:rPr>
                <w:rFonts w:ascii="Arial"/>
                <w:b/>
                <w:spacing w:val="-4"/>
                <w:w w:val="135"/>
                <w:sz w:val="16"/>
              </w:rPr>
              <w:t>19701</w:t>
            </w:r>
          </w:p>
        </w:tc>
        <w:tc>
          <w:tcPr>
            <w:tcW w:w="1094" w:type="dxa"/>
            <w:shd w:val="clear" w:color="auto" w:fill="99CCFF"/>
          </w:tcPr>
          <w:p>
            <w:pPr>
              <w:pStyle w:val="TableParagraph"/>
              <w:spacing w:before="59"/>
              <w:ind w:left="26" w:right="12"/>
              <w:jc w:val="center"/>
              <w:rPr>
                <w:sz w:val="16"/>
              </w:rPr>
            </w:pPr>
            <w:r>
              <w:rPr>
                <w:spacing w:val="-4"/>
                <w:w w:val="135"/>
                <w:sz w:val="16"/>
              </w:rPr>
              <w:t>12816</w:t>
            </w:r>
          </w:p>
        </w:tc>
        <w:tc>
          <w:tcPr>
            <w:tcW w:w="908" w:type="dxa"/>
            <w:shd w:val="clear" w:color="auto" w:fill="99CCFF"/>
          </w:tcPr>
          <w:p>
            <w:pPr>
              <w:pStyle w:val="TableParagraph"/>
              <w:spacing w:before="59"/>
              <w:ind w:left="38" w:right="22"/>
              <w:jc w:val="center"/>
              <w:rPr>
                <w:sz w:val="16"/>
              </w:rPr>
            </w:pPr>
            <w:r>
              <w:rPr>
                <w:spacing w:val="-4"/>
                <w:w w:val="135"/>
                <w:sz w:val="16"/>
              </w:rPr>
              <w:t>3955</w:t>
            </w:r>
          </w:p>
        </w:tc>
        <w:tc>
          <w:tcPr>
            <w:tcW w:w="867" w:type="dxa"/>
            <w:shd w:val="clear" w:color="auto" w:fill="99CCFF"/>
          </w:tcPr>
          <w:p>
            <w:pPr>
              <w:pStyle w:val="TableParagraph"/>
              <w:spacing w:before="59"/>
              <w:ind w:left="32" w:right="12"/>
              <w:jc w:val="center"/>
              <w:rPr>
                <w:sz w:val="16"/>
              </w:rPr>
            </w:pPr>
            <w:r>
              <w:rPr>
                <w:spacing w:val="-4"/>
                <w:w w:val="135"/>
                <w:sz w:val="16"/>
              </w:rPr>
              <w:t>1770</w:t>
            </w:r>
          </w:p>
        </w:tc>
        <w:tc>
          <w:tcPr>
            <w:tcW w:w="845" w:type="dxa"/>
            <w:shd w:val="clear" w:color="auto" w:fill="99CCFF"/>
          </w:tcPr>
          <w:p>
            <w:pPr>
              <w:pStyle w:val="TableParagraph"/>
              <w:spacing w:before="59"/>
              <w:ind w:left="29" w:right="11"/>
              <w:jc w:val="center"/>
              <w:rPr>
                <w:sz w:val="16"/>
              </w:rPr>
            </w:pPr>
            <w:r>
              <w:rPr>
                <w:spacing w:val="-5"/>
                <w:w w:val="135"/>
                <w:sz w:val="16"/>
              </w:rPr>
              <w:t>825</w:t>
            </w:r>
          </w:p>
        </w:tc>
        <w:tc>
          <w:tcPr>
            <w:tcW w:w="619" w:type="dxa"/>
            <w:shd w:val="clear" w:color="auto" w:fill="99CCFF"/>
          </w:tcPr>
          <w:p>
            <w:pPr>
              <w:pStyle w:val="TableParagraph"/>
              <w:spacing w:before="59"/>
              <w:ind w:left="24" w:right="10"/>
              <w:jc w:val="center"/>
              <w:rPr>
                <w:sz w:val="16"/>
              </w:rPr>
            </w:pPr>
            <w:r>
              <w:rPr>
                <w:spacing w:val="-5"/>
                <w:w w:val="135"/>
                <w:sz w:val="16"/>
              </w:rPr>
              <w:t>335</w:t>
            </w:r>
          </w:p>
        </w:tc>
        <w:tc>
          <w:tcPr>
            <w:tcW w:w="908" w:type="dxa"/>
          </w:tcPr>
          <w:p>
            <w:pPr>
              <w:pStyle w:val="TableParagraph"/>
              <w:spacing w:before="59"/>
              <w:ind w:left="38" w:right="12"/>
              <w:jc w:val="center"/>
              <w:rPr>
                <w:rFonts w:ascii="Arial"/>
                <w:b/>
                <w:sz w:val="16"/>
              </w:rPr>
            </w:pPr>
            <w:r>
              <w:rPr>
                <w:rFonts w:ascii="Arial"/>
                <w:b/>
                <w:spacing w:val="-4"/>
                <w:w w:val="135"/>
                <w:sz w:val="16"/>
              </w:rPr>
              <w:t>19701</w:t>
            </w:r>
          </w:p>
        </w:tc>
      </w:tr>
    </w:tbl>
    <w:p>
      <w:pPr>
        <w:pStyle w:val="TableParagraph"/>
        <w:spacing w:after="0"/>
        <w:jc w:val="center"/>
        <w:rPr>
          <w:rFonts w:ascii="Arial"/>
          <w:b/>
          <w:sz w:val="16"/>
        </w:rPr>
        <w:sectPr>
          <w:pgSz w:w="16840" w:h="11910" w:orient="landscape"/>
          <w:pgMar w:header="212" w:footer="0" w:top="2300" w:bottom="280" w:left="1417" w:right="1842"/>
        </w:sectPr>
      </w:pPr>
    </w:p>
    <w:p>
      <w:pPr>
        <w:pStyle w:val="Heading1"/>
        <w:spacing w:before="253"/>
        <w:ind w:left="4644"/>
        <w:rPr>
          <w:rFonts w:ascii="Times New Roman" w:hAnsi="Times New Roman"/>
        </w:rPr>
      </w:pPr>
      <w:r>
        <w:rPr>
          <w:rFonts w:ascii="Times New Roman" w:hAnsi="Times New Roman"/>
        </w:rPr>
        <w:t>ESTADÍSTICAS</w:t>
      </w:r>
      <w:r>
        <w:rPr>
          <w:rFonts w:ascii="Times New Roman" w:hAnsi="Times New Roman"/>
          <w:spacing w:val="-7"/>
        </w:rPr>
        <w:t> </w:t>
      </w:r>
      <w:r>
        <w:rPr>
          <w:rFonts w:ascii="Times New Roman" w:hAnsi="Times New Roman"/>
        </w:rPr>
        <w:t>DEL</w:t>
      </w:r>
      <w:r>
        <w:rPr>
          <w:rFonts w:ascii="Times New Roman" w:hAnsi="Times New Roman"/>
          <w:spacing w:val="-4"/>
        </w:rPr>
        <w:t> </w:t>
      </w:r>
      <w:r>
        <w:rPr>
          <w:rFonts w:ascii="Times New Roman" w:hAnsi="Times New Roman"/>
        </w:rPr>
        <w:t>01/06/2024</w:t>
      </w:r>
      <w:r>
        <w:rPr>
          <w:rFonts w:ascii="Times New Roman" w:hAnsi="Times New Roman"/>
          <w:spacing w:val="-4"/>
        </w:rPr>
        <w:t> </w:t>
      </w:r>
      <w:r>
        <w:rPr>
          <w:rFonts w:ascii="Times New Roman" w:hAnsi="Times New Roman"/>
        </w:rPr>
        <w:t>AL</w:t>
      </w:r>
      <w:r>
        <w:rPr>
          <w:rFonts w:ascii="Times New Roman" w:hAnsi="Times New Roman"/>
          <w:spacing w:val="-4"/>
        </w:rPr>
        <w:t> </w:t>
      </w:r>
      <w:r>
        <w:rPr>
          <w:rFonts w:ascii="Times New Roman" w:hAnsi="Times New Roman"/>
          <w:spacing w:val="-2"/>
        </w:rPr>
        <w:t>30/09/2024</w:t>
      </w:r>
    </w:p>
    <w:tbl>
      <w:tblPr>
        <w:tblW w:w="0" w:type="auto"/>
        <w:jc w:val="left"/>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1"/>
        <w:gridCol w:w="1727"/>
        <w:gridCol w:w="417"/>
        <w:gridCol w:w="487"/>
        <w:gridCol w:w="325"/>
        <w:gridCol w:w="325"/>
        <w:gridCol w:w="325"/>
        <w:gridCol w:w="325"/>
        <w:gridCol w:w="325"/>
        <w:gridCol w:w="301"/>
        <w:gridCol w:w="417"/>
        <w:gridCol w:w="324"/>
        <w:gridCol w:w="324"/>
        <w:gridCol w:w="405"/>
        <w:gridCol w:w="324"/>
        <w:gridCol w:w="486"/>
        <w:gridCol w:w="324"/>
        <w:gridCol w:w="324"/>
        <w:gridCol w:w="336"/>
        <w:gridCol w:w="452"/>
        <w:gridCol w:w="324"/>
        <w:gridCol w:w="324"/>
        <w:gridCol w:w="336"/>
        <w:gridCol w:w="509"/>
        <w:gridCol w:w="497"/>
        <w:gridCol w:w="486"/>
        <w:gridCol w:w="254"/>
        <w:gridCol w:w="242"/>
        <w:gridCol w:w="323"/>
        <w:gridCol w:w="253"/>
        <w:gridCol w:w="323"/>
        <w:gridCol w:w="323"/>
      </w:tblGrid>
      <w:tr>
        <w:trPr>
          <w:trHeight w:val="191" w:hRule="atLeast"/>
        </w:trPr>
        <w:tc>
          <w:tcPr>
            <w:tcW w:w="2098" w:type="dxa"/>
            <w:gridSpan w:val="2"/>
            <w:tcBorders>
              <w:top w:val="nil"/>
              <w:left w:val="nil"/>
            </w:tcBorders>
          </w:tcPr>
          <w:p>
            <w:pPr>
              <w:pStyle w:val="TableParagraph"/>
              <w:rPr>
                <w:rFonts w:ascii="Times New Roman"/>
                <w:sz w:val="12"/>
              </w:rPr>
            </w:pPr>
          </w:p>
        </w:tc>
        <w:tc>
          <w:tcPr>
            <w:tcW w:w="4300" w:type="dxa"/>
            <w:gridSpan w:val="12"/>
            <w:tcBorders>
              <w:bottom w:val="single" w:sz="12" w:space="0" w:color="000000"/>
            </w:tcBorders>
            <w:shd w:val="clear" w:color="auto" w:fill="FFCC99"/>
          </w:tcPr>
          <w:p>
            <w:pPr>
              <w:pStyle w:val="TableParagraph"/>
              <w:spacing w:line="146" w:lineRule="exact" w:before="25"/>
              <w:ind w:left="27"/>
              <w:rPr>
                <w:rFonts w:ascii="Arial"/>
                <w:b/>
                <w:sz w:val="13"/>
              </w:rPr>
            </w:pPr>
            <w:r>
              <w:rPr>
                <w:rFonts w:ascii="Arial"/>
                <w:b/>
                <w:w w:val="130"/>
                <w:sz w:val="13"/>
              </w:rPr>
              <w:t>CURAS</w:t>
            </w:r>
            <w:r>
              <w:rPr>
                <w:rFonts w:ascii="Arial"/>
                <w:b/>
                <w:spacing w:val="15"/>
                <w:w w:val="130"/>
                <w:sz w:val="13"/>
              </w:rPr>
              <w:t> </w:t>
            </w:r>
            <w:r>
              <w:rPr>
                <w:rFonts w:ascii="Arial"/>
                <w:b/>
                <w:w w:val="130"/>
                <w:sz w:val="13"/>
              </w:rPr>
              <w:t>Y</w:t>
            </w:r>
            <w:r>
              <w:rPr>
                <w:rFonts w:ascii="Arial"/>
                <w:b/>
                <w:spacing w:val="14"/>
                <w:w w:val="130"/>
                <w:sz w:val="13"/>
              </w:rPr>
              <w:t> </w:t>
            </w:r>
            <w:r>
              <w:rPr>
                <w:rFonts w:ascii="Arial"/>
                <w:b/>
                <w:w w:val="130"/>
                <w:sz w:val="13"/>
              </w:rPr>
              <w:t>PRIMEROS</w:t>
            </w:r>
            <w:r>
              <w:rPr>
                <w:rFonts w:ascii="Arial"/>
                <w:b/>
                <w:spacing w:val="15"/>
                <w:w w:val="130"/>
                <w:sz w:val="13"/>
              </w:rPr>
              <w:t> </w:t>
            </w:r>
            <w:r>
              <w:rPr>
                <w:rFonts w:ascii="Arial"/>
                <w:b/>
                <w:spacing w:val="-2"/>
                <w:w w:val="130"/>
                <w:sz w:val="13"/>
              </w:rPr>
              <w:t>AUXILIOS</w:t>
            </w:r>
          </w:p>
        </w:tc>
        <w:tc>
          <w:tcPr>
            <w:tcW w:w="2246" w:type="dxa"/>
            <w:gridSpan w:val="6"/>
            <w:tcBorders>
              <w:bottom w:val="single" w:sz="12" w:space="0" w:color="000000"/>
            </w:tcBorders>
            <w:shd w:val="clear" w:color="auto" w:fill="CCFFFF"/>
          </w:tcPr>
          <w:p>
            <w:pPr>
              <w:pStyle w:val="TableParagraph"/>
              <w:spacing w:line="146" w:lineRule="exact" w:before="25"/>
              <w:ind w:left="27"/>
              <w:rPr>
                <w:rFonts w:ascii="Arial"/>
                <w:b/>
                <w:sz w:val="13"/>
              </w:rPr>
            </w:pPr>
            <w:r>
              <w:rPr>
                <w:rFonts w:ascii="Arial"/>
                <w:b/>
                <w:spacing w:val="-2"/>
                <w:w w:val="130"/>
                <w:sz w:val="13"/>
              </w:rPr>
              <w:t>SALVAMENTO</w:t>
            </w:r>
          </w:p>
        </w:tc>
        <w:tc>
          <w:tcPr>
            <w:tcW w:w="2476" w:type="dxa"/>
            <w:gridSpan w:val="6"/>
            <w:tcBorders>
              <w:bottom w:val="single" w:sz="12" w:space="0" w:color="000000"/>
            </w:tcBorders>
            <w:shd w:val="clear" w:color="auto" w:fill="CC99FF"/>
          </w:tcPr>
          <w:p>
            <w:pPr>
              <w:pStyle w:val="TableParagraph"/>
              <w:spacing w:line="136" w:lineRule="exact" w:before="35"/>
              <w:ind w:left="31"/>
              <w:rPr>
                <w:rFonts w:ascii="Arial"/>
                <w:b/>
                <w:sz w:val="12"/>
              </w:rPr>
            </w:pPr>
            <w:r>
              <w:rPr>
                <w:rFonts w:ascii="Arial"/>
                <w:b/>
                <w:spacing w:val="-2"/>
                <w:w w:val="130"/>
                <w:sz w:val="12"/>
              </w:rPr>
              <w:t>SERVICIOS</w:t>
            </w:r>
            <w:r>
              <w:rPr>
                <w:rFonts w:ascii="Arial"/>
                <w:b/>
                <w:spacing w:val="-4"/>
                <w:w w:val="130"/>
                <w:sz w:val="12"/>
              </w:rPr>
              <w:t> </w:t>
            </w:r>
            <w:r>
              <w:rPr>
                <w:rFonts w:ascii="Arial"/>
                <w:b/>
                <w:spacing w:val="-2"/>
                <w:w w:val="130"/>
                <w:sz w:val="12"/>
              </w:rPr>
              <w:t>SOCIALES</w:t>
            </w:r>
          </w:p>
        </w:tc>
        <w:tc>
          <w:tcPr>
            <w:tcW w:w="819" w:type="dxa"/>
            <w:gridSpan w:val="3"/>
            <w:tcBorders>
              <w:bottom w:val="single" w:sz="12" w:space="0" w:color="000000"/>
            </w:tcBorders>
            <w:shd w:val="clear" w:color="auto" w:fill="FFFF99"/>
          </w:tcPr>
          <w:p>
            <w:pPr>
              <w:pStyle w:val="TableParagraph"/>
              <w:spacing w:line="155" w:lineRule="exact" w:before="16"/>
              <w:ind w:left="36"/>
              <w:rPr>
                <w:rFonts w:ascii="Arial"/>
                <w:b/>
                <w:sz w:val="14"/>
              </w:rPr>
            </w:pPr>
            <w:r>
              <w:rPr>
                <w:rFonts w:ascii="Arial"/>
                <w:b/>
                <w:w w:val="130"/>
                <w:sz w:val="14"/>
              </w:rPr>
              <w:t>S</w:t>
            </w:r>
            <w:r>
              <w:rPr>
                <w:rFonts w:ascii="Arial"/>
                <w:b/>
                <w:spacing w:val="78"/>
                <w:w w:val="130"/>
                <w:sz w:val="14"/>
              </w:rPr>
              <w:t> </w:t>
            </w:r>
            <w:r>
              <w:rPr>
                <w:rFonts w:ascii="Arial"/>
                <w:b/>
                <w:w w:val="130"/>
                <w:sz w:val="14"/>
              </w:rPr>
              <w:t>I</w:t>
            </w:r>
            <w:r>
              <w:rPr>
                <w:rFonts w:ascii="Arial"/>
                <w:b/>
                <w:spacing w:val="43"/>
                <w:w w:val="130"/>
                <w:sz w:val="14"/>
              </w:rPr>
              <w:t>  </w:t>
            </w:r>
            <w:r>
              <w:rPr>
                <w:rFonts w:ascii="Arial"/>
                <w:b/>
                <w:spacing w:val="-10"/>
                <w:w w:val="130"/>
                <w:sz w:val="14"/>
              </w:rPr>
              <w:t>M</w:t>
            </w:r>
          </w:p>
        </w:tc>
        <w:tc>
          <w:tcPr>
            <w:tcW w:w="899" w:type="dxa"/>
            <w:gridSpan w:val="3"/>
            <w:tcBorders>
              <w:bottom w:val="single" w:sz="12" w:space="0" w:color="000000"/>
              <w:right w:val="nil"/>
            </w:tcBorders>
            <w:shd w:val="clear" w:color="auto" w:fill="99CCFF"/>
          </w:tcPr>
          <w:p>
            <w:pPr>
              <w:pStyle w:val="TableParagraph"/>
              <w:spacing w:line="155" w:lineRule="exact" w:before="16"/>
              <w:ind w:left="35"/>
              <w:rPr>
                <w:rFonts w:ascii="Arial"/>
                <w:b/>
                <w:sz w:val="14"/>
              </w:rPr>
            </w:pPr>
            <w:r>
              <w:rPr>
                <w:rFonts w:ascii="Arial"/>
                <w:b/>
                <w:w w:val="130"/>
                <w:sz w:val="14"/>
              </w:rPr>
              <w:t>P</w:t>
            </w:r>
            <w:r>
              <w:rPr>
                <w:rFonts w:ascii="Arial"/>
                <w:b/>
                <w:spacing w:val="79"/>
                <w:w w:val="130"/>
                <w:sz w:val="14"/>
              </w:rPr>
              <w:t> </w:t>
            </w:r>
            <w:r>
              <w:rPr>
                <w:rFonts w:ascii="Arial"/>
                <w:b/>
                <w:w w:val="130"/>
                <w:sz w:val="14"/>
              </w:rPr>
              <w:t>C</w:t>
            </w:r>
            <w:r>
              <w:rPr>
                <w:rFonts w:ascii="Arial"/>
                <w:b/>
                <w:spacing w:val="45"/>
                <w:w w:val="130"/>
                <w:sz w:val="14"/>
              </w:rPr>
              <w:t>  </w:t>
            </w:r>
            <w:r>
              <w:rPr>
                <w:rFonts w:ascii="Arial"/>
                <w:b/>
                <w:spacing w:val="-12"/>
                <w:w w:val="130"/>
                <w:sz w:val="14"/>
              </w:rPr>
              <w:t>R</w:t>
            </w:r>
          </w:p>
        </w:tc>
      </w:tr>
      <w:tr>
        <w:trPr>
          <w:trHeight w:val="1731" w:hRule="atLeast"/>
        </w:trPr>
        <w:tc>
          <w:tcPr>
            <w:tcW w:w="371" w:type="dxa"/>
            <w:shd w:val="clear" w:color="auto" w:fill="BFBFBF"/>
          </w:tcPr>
          <w:p>
            <w:pPr>
              <w:pStyle w:val="TableParagraph"/>
              <w:rPr>
                <w:rFonts w:ascii="Times New Roman"/>
                <w:sz w:val="16"/>
              </w:rPr>
            </w:pPr>
          </w:p>
        </w:tc>
        <w:tc>
          <w:tcPr>
            <w:tcW w:w="1727" w:type="dxa"/>
            <w:tcBorders>
              <w:right w:val="single" w:sz="12" w:space="0" w:color="000000"/>
            </w:tcBorders>
            <w:shd w:val="clear" w:color="auto" w:fill="BFBFBF"/>
            <w:textDirection w:val="btLr"/>
          </w:tcPr>
          <w:p>
            <w:pPr>
              <w:pStyle w:val="TableParagraph"/>
              <w:spacing w:before="74"/>
              <w:ind w:left="16"/>
              <w:rPr>
                <w:rFonts w:ascii="Arial"/>
                <w:b/>
                <w:sz w:val="27"/>
              </w:rPr>
            </w:pPr>
            <w:r>
              <w:rPr>
                <w:rFonts w:ascii="Arial"/>
                <w:b/>
                <w:spacing w:val="-2"/>
                <w:w w:val="125"/>
                <w:sz w:val="27"/>
              </w:rPr>
              <w:t>PLAYA</w:t>
            </w:r>
          </w:p>
        </w:tc>
        <w:tc>
          <w:tcPr>
            <w:tcW w:w="417" w:type="dxa"/>
            <w:tcBorders>
              <w:top w:val="single" w:sz="12" w:space="0" w:color="000000"/>
              <w:left w:val="single" w:sz="12" w:space="0" w:color="000000"/>
              <w:bottom w:val="single" w:sz="12" w:space="0" w:color="000000"/>
            </w:tcBorders>
            <w:shd w:val="clear" w:color="auto" w:fill="FFCC99"/>
            <w:textDirection w:val="btLr"/>
          </w:tcPr>
          <w:p>
            <w:pPr>
              <w:pStyle w:val="TableParagraph"/>
              <w:spacing w:before="18"/>
              <w:ind w:left="16"/>
              <w:rPr>
                <w:rFonts w:ascii="Microsoft Sans Serif"/>
                <w:sz w:val="10"/>
              </w:rPr>
            </w:pPr>
            <w:r>
              <w:rPr>
                <w:rFonts w:ascii="Microsoft Sans Serif"/>
                <w:spacing w:val="-2"/>
                <w:sz w:val="10"/>
              </w:rPr>
              <w:t>ALERGIAS</w:t>
            </w:r>
          </w:p>
        </w:tc>
        <w:tc>
          <w:tcPr>
            <w:tcW w:w="487" w:type="dxa"/>
            <w:tcBorders>
              <w:top w:val="single" w:sz="12" w:space="0" w:color="000000"/>
              <w:bottom w:val="single" w:sz="12" w:space="0" w:color="000000"/>
            </w:tcBorders>
            <w:shd w:val="clear" w:color="auto" w:fill="FFCC99"/>
            <w:textDirection w:val="btLr"/>
          </w:tcPr>
          <w:p>
            <w:pPr>
              <w:pStyle w:val="TableParagraph"/>
              <w:spacing w:before="28"/>
              <w:ind w:left="16"/>
              <w:rPr>
                <w:rFonts w:ascii="Microsoft Sans Serif"/>
                <w:sz w:val="10"/>
              </w:rPr>
            </w:pPr>
            <w:r>
              <w:rPr>
                <w:rFonts w:ascii="Microsoft Sans Serif"/>
                <w:sz w:val="10"/>
              </w:rPr>
              <w:t>PIC</w:t>
            </w:r>
            <w:r>
              <w:rPr>
                <w:rFonts w:ascii="Microsoft Sans Serif"/>
                <w:spacing w:val="36"/>
                <w:sz w:val="10"/>
              </w:rPr>
              <w:t> </w:t>
            </w:r>
            <w:r>
              <w:rPr>
                <w:rFonts w:ascii="Microsoft Sans Serif"/>
                <w:sz w:val="10"/>
              </w:rPr>
              <w:t>ANIMALES</w:t>
            </w:r>
            <w:r>
              <w:rPr>
                <w:rFonts w:ascii="Microsoft Sans Serif"/>
                <w:spacing w:val="28"/>
                <w:sz w:val="10"/>
              </w:rPr>
              <w:t> </w:t>
            </w:r>
            <w:r>
              <w:rPr>
                <w:rFonts w:ascii="Microsoft Sans Serif"/>
                <w:spacing w:val="-2"/>
                <w:sz w:val="10"/>
              </w:rPr>
              <w:t>MARINOS</w:t>
            </w:r>
          </w:p>
        </w:tc>
        <w:tc>
          <w:tcPr>
            <w:tcW w:w="325" w:type="dxa"/>
            <w:tcBorders>
              <w:top w:val="single" w:sz="12" w:space="0" w:color="000000"/>
              <w:bottom w:val="single" w:sz="12" w:space="0" w:color="000000"/>
            </w:tcBorders>
            <w:shd w:val="clear" w:color="auto" w:fill="FFCC99"/>
            <w:textDirection w:val="btLr"/>
          </w:tcPr>
          <w:p>
            <w:pPr>
              <w:pStyle w:val="TableParagraph"/>
              <w:spacing w:before="34"/>
              <w:ind w:left="16"/>
              <w:rPr>
                <w:rFonts w:ascii="Microsoft Sans Serif"/>
                <w:sz w:val="10"/>
              </w:rPr>
            </w:pPr>
            <w:r>
              <w:rPr>
                <w:rFonts w:ascii="Microsoft Sans Serif"/>
                <w:sz w:val="10"/>
              </w:rPr>
              <w:t>PIC</w:t>
            </w:r>
            <w:r>
              <w:rPr>
                <w:rFonts w:ascii="Microsoft Sans Serif"/>
                <w:spacing w:val="23"/>
                <w:sz w:val="10"/>
              </w:rPr>
              <w:t> </w:t>
            </w:r>
            <w:r>
              <w:rPr>
                <w:rFonts w:ascii="Microsoft Sans Serif"/>
                <w:spacing w:val="-2"/>
                <w:sz w:val="10"/>
              </w:rPr>
              <w:t>INSECTOS</w:t>
            </w:r>
          </w:p>
        </w:tc>
        <w:tc>
          <w:tcPr>
            <w:tcW w:w="325" w:type="dxa"/>
            <w:tcBorders>
              <w:top w:val="single" w:sz="12" w:space="0" w:color="000000"/>
              <w:bottom w:val="single" w:sz="12" w:space="0" w:color="000000"/>
            </w:tcBorders>
            <w:shd w:val="clear" w:color="auto" w:fill="FFCC99"/>
            <w:textDirection w:val="btLr"/>
          </w:tcPr>
          <w:p>
            <w:pPr>
              <w:pStyle w:val="TableParagraph"/>
              <w:spacing w:before="34"/>
              <w:ind w:left="16"/>
              <w:rPr>
                <w:rFonts w:ascii="Microsoft Sans Serif"/>
                <w:sz w:val="10"/>
              </w:rPr>
            </w:pPr>
            <w:r>
              <w:rPr>
                <w:rFonts w:ascii="Microsoft Sans Serif"/>
                <w:spacing w:val="-2"/>
                <w:sz w:val="10"/>
              </w:rPr>
              <w:t>INSOLACIONES</w:t>
            </w:r>
          </w:p>
        </w:tc>
        <w:tc>
          <w:tcPr>
            <w:tcW w:w="325" w:type="dxa"/>
            <w:tcBorders>
              <w:top w:val="single" w:sz="12" w:space="0" w:color="000000"/>
              <w:bottom w:val="single" w:sz="12" w:space="0" w:color="000000"/>
            </w:tcBorders>
            <w:shd w:val="clear" w:color="auto" w:fill="FFCC99"/>
            <w:textDirection w:val="btLr"/>
          </w:tcPr>
          <w:p>
            <w:pPr>
              <w:pStyle w:val="TableParagraph"/>
              <w:spacing w:before="33"/>
              <w:ind w:left="16"/>
              <w:rPr>
                <w:rFonts w:ascii="Microsoft Sans Serif"/>
                <w:sz w:val="10"/>
              </w:rPr>
            </w:pPr>
            <w:r>
              <w:rPr>
                <w:rFonts w:ascii="Microsoft Sans Serif"/>
                <w:spacing w:val="-2"/>
                <w:sz w:val="10"/>
              </w:rPr>
              <w:t>LIPOTIMIAS</w:t>
            </w:r>
          </w:p>
        </w:tc>
        <w:tc>
          <w:tcPr>
            <w:tcW w:w="325" w:type="dxa"/>
            <w:tcBorders>
              <w:top w:val="single" w:sz="12" w:space="0" w:color="000000"/>
              <w:bottom w:val="single" w:sz="12" w:space="0" w:color="000000"/>
            </w:tcBorders>
            <w:shd w:val="clear" w:color="auto" w:fill="FFCC99"/>
            <w:textDirection w:val="btLr"/>
          </w:tcPr>
          <w:p>
            <w:pPr>
              <w:pStyle w:val="TableParagraph"/>
              <w:spacing w:before="33"/>
              <w:ind w:left="16"/>
              <w:rPr>
                <w:rFonts w:ascii="Microsoft Sans Serif"/>
                <w:sz w:val="10"/>
              </w:rPr>
            </w:pPr>
            <w:r>
              <w:rPr>
                <w:rFonts w:ascii="Microsoft Sans Serif"/>
                <w:spacing w:val="-2"/>
                <w:sz w:val="10"/>
              </w:rPr>
              <w:t>CONTUSIONES</w:t>
            </w:r>
          </w:p>
        </w:tc>
        <w:tc>
          <w:tcPr>
            <w:tcW w:w="325" w:type="dxa"/>
            <w:tcBorders>
              <w:top w:val="single" w:sz="12" w:space="0" w:color="000000"/>
              <w:bottom w:val="single" w:sz="12" w:space="0" w:color="000000"/>
            </w:tcBorders>
            <w:shd w:val="clear" w:color="auto" w:fill="FFCC99"/>
            <w:textDirection w:val="btLr"/>
          </w:tcPr>
          <w:p>
            <w:pPr>
              <w:pStyle w:val="TableParagraph"/>
              <w:spacing w:before="32"/>
              <w:ind w:left="16"/>
              <w:rPr>
                <w:rFonts w:ascii="Microsoft Sans Serif"/>
                <w:sz w:val="10"/>
              </w:rPr>
            </w:pPr>
            <w:r>
              <w:rPr>
                <w:rFonts w:ascii="Microsoft Sans Serif"/>
                <w:sz w:val="10"/>
              </w:rPr>
              <w:t>ESGUINCES</w:t>
            </w:r>
            <w:r>
              <w:rPr>
                <w:rFonts w:ascii="Microsoft Sans Serif"/>
                <w:spacing w:val="28"/>
                <w:sz w:val="10"/>
              </w:rPr>
              <w:t> </w:t>
            </w:r>
            <w:r>
              <w:rPr>
                <w:rFonts w:ascii="Microsoft Sans Serif"/>
                <w:sz w:val="10"/>
              </w:rPr>
              <w:t>/</w:t>
            </w:r>
            <w:r>
              <w:rPr>
                <w:rFonts w:ascii="Microsoft Sans Serif"/>
                <w:spacing w:val="33"/>
                <w:sz w:val="10"/>
              </w:rPr>
              <w:t> </w:t>
            </w:r>
            <w:r>
              <w:rPr>
                <w:rFonts w:ascii="Microsoft Sans Serif"/>
                <w:spacing w:val="-2"/>
                <w:sz w:val="10"/>
              </w:rPr>
              <w:t>LUXACIONES</w:t>
            </w:r>
          </w:p>
        </w:tc>
        <w:tc>
          <w:tcPr>
            <w:tcW w:w="301" w:type="dxa"/>
            <w:tcBorders>
              <w:top w:val="single" w:sz="12" w:space="0" w:color="000000"/>
              <w:bottom w:val="single" w:sz="12" w:space="0" w:color="000000"/>
            </w:tcBorders>
            <w:shd w:val="clear" w:color="auto" w:fill="FFCC99"/>
            <w:textDirection w:val="btLr"/>
          </w:tcPr>
          <w:p>
            <w:pPr>
              <w:pStyle w:val="TableParagraph"/>
              <w:spacing w:before="32"/>
              <w:ind w:left="16"/>
              <w:rPr>
                <w:rFonts w:ascii="Microsoft Sans Serif"/>
                <w:sz w:val="10"/>
              </w:rPr>
            </w:pPr>
            <w:r>
              <w:rPr>
                <w:rFonts w:ascii="Microsoft Sans Serif"/>
                <w:spacing w:val="-2"/>
                <w:sz w:val="10"/>
              </w:rPr>
              <w:t>FRACTURAS</w:t>
            </w:r>
          </w:p>
        </w:tc>
        <w:tc>
          <w:tcPr>
            <w:tcW w:w="417" w:type="dxa"/>
            <w:tcBorders>
              <w:top w:val="single" w:sz="12" w:space="0" w:color="000000"/>
              <w:bottom w:val="single" w:sz="12" w:space="0" w:color="000000"/>
            </w:tcBorders>
            <w:shd w:val="clear" w:color="auto" w:fill="FFCC99"/>
            <w:textDirection w:val="btLr"/>
          </w:tcPr>
          <w:p>
            <w:pPr>
              <w:pStyle w:val="TableParagraph"/>
              <w:spacing w:before="26"/>
              <w:ind w:left="16"/>
              <w:rPr>
                <w:rFonts w:ascii="Microsoft Sans Serif"/>
                <w:sz w:val="10"/>
              </w:rPr>
            </w:pPr>
            <w:r>
              <w:rPr>
                <w:rFonts w:ascii="Microsoft Sans Serif"/>
                <w:spacing w:val="-2"/>
                <w:sz w:val="10"/>
              </w:rPr>
              <w:t>HERIDAS</w:t>
            </w:r>
          </w:p>
        </w:tc>
        <w:tc>
          <w:tcPr>
            <w:tcW w:w="324" w:type="dxa"/>
            <w:tcBorders>
              <w:top w:val="single" w:sz="12" w:space="0" w:color="000000"/>
              <w:bottom w:val="single" w:sz="12" w:space="0" w:color="000000"/>
            </w:tcBorders>
            <w:shd w:val="clear" w:color="auto" w:fill="FFCC99"/>
            <w:textDirection w:val="btLr"/>
          </w:tcPr>
          <w:p>
            <w:pPr>
              <w:pStyle w:val="TableParagraph"/>
              <w:spacing w:before="27"/>
              <w:ind w:left="16"/>
              <w:rPr>
                <w:rFonts w:ascii="Microsoft Sans Serif"/>
                <w:sz w:val="10"/>
              </w:rPr>
            </w:pPr>
            <w:r>
              <w:rPr>
                <w:rFonts w:ascii="Microsoft Sans Serif"/>
                <w:sz w:val="10"/>
              </w:rPr>
              <w:t>LAVADOS</w:t>
            </w:r>
            <w:r>
              <w:rPr>
                <w:rFonts w:ascii="Microsoft Sans Serif"/>
                <w:spacing w:val="26"/>
                <w:sz w:val="10"/>
              </w:rPr>
              <w:t> </w:t>
            </w:r>
            <w:r>
              <w:rPr>
                <w:rFonts w:ascii="Microsoft Sans Serif"/>
                <w:spacing w:val="-2"/>
                <w:sz w:val="10"/>
              </w:rPr>
              <w:t>OCULARES</w:t>
            </w:r>
          </w:p>
        </w:tc>
        <w:tc>
          <w:tcPr>
            <w:tcW w:w="324" w:type="dxa"/>
            <w:tcBorders>
              <w:top w:val="single" w:sz="12" w:space="0" w:color="000000"/>
              <w:bottom w:val="single" w:sz="12" w:space="0" w:color="000000"/>
            </w:tcBorders>
            <w:shd w:val="clear" w:color="auto" w:fill="FFCC99"/>
            <w:textDirection w:val="btLr"/>
          </w:tcPr>
          <w:p>
            <w:pPr>
              <w:pStyle w:val="TableParagraph"/>
              <w:spacing w:before="28"/>
              <w:ind w:left="16"/>
              <w:rPr>
                <w:rFonts w:ascii="Microsoft Sans Serif"/>
                <w:sz w:val="10"/>
              </w:rPr>
            </w:pPr>
            <w:r>
              <w:rPr>
                <w:rFonts w:ascii="Microsoft Sans Serif"/>
                <w:spacing w:val="-2"/>
                <w:sz w:val="10"/>
              </w:rPr>
              <w:t>OTROS</w:t>
            </w:r>
          </w:p>
        </w:tc>
        <w:tc>
          <w:tcPr>
            <w:tcW w:w="405" w:type="dxa"/>
            <w:tcBorders>
              <w:top w:val="single" w:sz="12" w:space="0" w:color="000000"/>
              <w:bottom w:val="single" w:sz="12" w:space="0" w:color="000000"/>
              <w:right w:val="single" w:sz="12" w:space="0" w:color="000000"/>
            </w:tcBorders>
            <w:shd w:val="clear" w:color="auto" w:fill="FFCC99"/>
            <w:textDirection w:val="btLr"/>
          </w:tcPr>
          <w:p>
            <w:pPr>
              <w:pStyle w:val="TableParagraph"/>
              <w:spacing w:before="27"/>
              <w:ind w:left="16"/>
              <w:rPr>
                <w:rFonts w:ascii="Arial"/>
                <w:b/>
                <w:i/>
                <w:sz w:val="10"/>
              </w:rPr>
            </w:pPr>
            <w:r>
              <w:rPr>
                <w:rFonts w:ascii="Arial"/>
                <w:b/>
                <w:i/>
                <w:spacing w:val="-2"/>
                <w:sz w:val="10"/>
              </w:rPr>
              <w:t>TOTAL</w:t>
            </w:r>
          </w:p>
        </w:tc>
        <w:tc>
          <w:tcPr>
            <w:tcW w:w="324" w:type="dxa"/>
            <w:tcBorders>
              <w:top w:val="single" w:sz="12" w:space="0" w:color="000000"/>
              <w:left w:val="single" w:sz="12" w:space="0" w:color="000000"/>
              <w:bottom w:val="single" w:sz="12" w:space="0" w:color="000000"/>
            </w:tcBorders>
            <w:shd w:val="clear" w:color="auto" w:fill="CCFFFF"/>
            <w:textDirection w:val="btLr"/>
          </w:tcPr>
          <w:p>
            <w:pPr>
              <w:pStyle w:val="TableParagraph"/>
              <w:spacing w:before="18"/>
              <w:ind w:left="16"/>
              <w:rPr>
                <w:rFonts w:ascii="Microsoft Sans Serif"/>
                <w:sz w:val="10"/>
              </w:rPr>
            </w:pPr>
            <w:r>
              <w:rPr>
                <w:rFonts w:ascii="Microsoft Sans Serif"/>
                <w:spacing w:val="-2"/>
                <w:sz w:val="10"/>
              </w:rPr>
              <w:t>PERSONAS</w:t>
            </w:r>
          </w:p>
        </w:tc>
        <w:tc>
          <w:tcPr>
            <w:tcW w:w="486" w:type="dxa"/>
            <w:tcBorders>
              <w:top w:val="single" w:sz="12" w:space="0" w:color="000000"/>
              <w:bottom w:val="single" w:sz="12" w:space="0" w:color="000000"/>
            </w:tcBorders>
            <w:shd w:val="clear" w:color="auto" w:fill="CCFFFF"/>
            <w:textDirection w:val="btLr"/>
          </w:tcPr>
          <w:p>
            <w:pPr>
              <w:pStyle w:val="TableParagraph"/>
              <w:spacing w:before="28"/>
              <w:ind w:left="16"/>
              <w:rPr>
                <w:rFonts w:ascii="Microsoft Sans Serif"/>
                <w:sz w:val="10"/>
              </w:rPr>
            </w:pPr>
            <w:r>
              <w:rPr>
                <w:rFonts w:ascii="Microsoft Sans Serif"/>
                <w:spacing w:val="-2"/>
                <w:sz w:val="10"/>
              </w:rPr>
              <w:t>EMBARCACIONES</w:t>
            </w:r>
          </w:p>
        </w:tc>
        <w:tc>
          <w:tcPr>
            <w:tcW w:w="324" w:type="dxa"/>
            <w:tcBorders>
              <w:top w:val="single" w:sz="12" w:space="0" w:color="000000"/>
              <w:bottom w:val="single" w:sz="12" w:space="0" w:color="000000"/>
            </w:tcBorders>
            <w:shd w:val="clear" w:color="auto" w:fill="CCFFFF"/>
            <w:textDirection w:val="btLr"/>
          </w:tcPr>
          <w:p>
            <w:pPr>
              <w:pStyle w:val="TableParagraph"/>
              <w:spacing w:before="35"/>
              <w:ind w:left="16" w:right="-44"/>
              <w:rPr>
                <w:rFonts w:ascii="Microsoft Sans Serif"/>
                <w:sz w:val="10"/>
              </w:rPr>
            </w:pPr>
            <w:r>
              <w:rPr>
                <w:rFonts w:ascii="Microsoft Sans Serif"/>
                <w:sz w:val="10"/>
              </w:rPr>
              <w:t>ELEMENTOS</w:t>
            </w:r>
            <w:r>
              <w:rPr>
                <w:rFonts w:ascii="Microsoft Sans Serif"/>
                <w:spacing w:val="43"/>
                <w:sz w:val="10"/>
              </w:rPr>
              <w:t> </w:t>
            </w:r>
            <w:r>
              <w:rPr>
                <w:rFonts w:ascii="Microsoft Sans Serif"/>
                <w:spacing w:val="-2"/>
                <w:sz w:val="10"/>
              </w:rPr>
              <w:t>FLOTANTES/OTROS</w:t>
            </w:r>
          </w:p>
        </w:tc>
        <w:tc>
          <w:tcPr>
            <w:tcW w:w="324" w:type="dxa"/>
            <w:tcBorders>
              <w:top w:val="single" w:sz="12" w:space="0" w:color="000000"/>
              <w:bottom w:val="single" w:sz="12" w:space="0" w:color="000000"/>
            </w:tcBorders>
            <w:shd w:val="clear" w:color="auto" w:fill="CCFFFF"/>
            <w:textDirection w:val="btLr"/>
          </w:tcPr>
          <w:p>
            <w:pPr>
              <w:pStyle w:val="TableParagraph"/>
              <w:spacing w:before="35"/>
              <w:ind w:left="16"/>
              <w:rPr>
                <w:rFonts w:ascii="Microsoft Sans Serif"/>
                <w:sz w:val="10"/>
              </w:rPr>
            </w:pPr>
            <w:r>
              <w:rPr>
                <w:rFonts w:ascii="Microsoft Sans Serif"/>
                <w:sz w:val="10"/>
              </w:rPr>
              <w:t>AYUDAS</w:t>
            </w:r>
            <w:r>
              <w:rPr>
                <w:rFonts w:ascii="Microsoft Sans Serif"/>
                <w:spacing w:val="21"/>
                <w:sz w:val="10"/>
              </w:rPr>
              <w:t> </w:t>
            </w:r>
            <w:r>
              <w:rPr>
                <w:rFonts w:ascii="Microsoft Sans Serif"/>
                <w:sz w:val="10"/>
              </w:rPr>
              <w:t>A</w:t>
            </w:r>
            <w:r>
              <w:rPr>
                <w:rFonts w:ascii="Microsoft Sans Serif"/>
                <w:spacing w:val="19"/>
                <w:sz w:val="10"/>
              </w:rPr>
              <w:t> </w:t>
            </w:r>
            <w:r>
              <w:rPr>
                <w:rFonts w:ascii="Microsoft Sans Serif"/>
                <w:spacing w:val="-2"/>
                <w:sz w:val="10"/>
              </w:rPr>
              <w:t>PERSONAS</w:t>
            </w:r>
          </w:p>
        </w:tc>
        <w:tc>
          <w:tcPr>
            <w:tcW w:w="336" w:type="dxa"/>
            <w:tcBorders>
              <w:top w:val="single" w:sz="12" w:space="0" w:color="000000"/>
              <w:bottom w:val="single" w:sz="12" w:space="0" w:color="000000"/>
            </w:tcBorders>
            <w:shd w:val="clear" w:color="auto" w:fill="CCFFFF"/>
            <w:textDirection w:val="btLr"/>
          </w:tcPr>
          <w:p>
            <w:pPr>
              <w:pStyle w:val="TableParagraph"/>
              <w:spacing w:before="36"/>
              <w:ind w:left="16"/>
              <w:rPr>
                <w:rFonts w:ascii="Microsoft Sans Serif"/>
                <w:sz w:val="10"/>
              </w:rPr>
            </w:pPr>
            <w:r>
              <w:rPr>
                <w:rFonts w:ascii="Microsoft Sans Serif"/>
                <w:spacing w:val="-2"/>
                <w:sz w:val="10"/>
              </w:rPr>
              <w:t>OTROS</w:t>
            </w:r>
          </w:p>
        </w:tc>
        <w:tc>
          <w:tcPr>
            <w:tcW w:w="452" w:type="dxa"/>
            <w:tcBorders>
              <w:top w:val="single" w:sz="12" w:space="0" w:color="000000"/>
              <w:bottom w:val="single" w:sz="12" w:space="0" w:color="000000"/>
              <w:right w:val="single" w:sz="12" w:space="0" w:color="000000"/>
            </w:tcBorders>
            <w:shd w:val="clear" w:color="auto" w:fill="CCFFFF"/>
            <w:textDirection w:val="btLr"/>
          </w:tcPr>
          <w:p>
            <w:pPr>
              <w:pStyle w:val="TableParagraph"/>
              <w:spacing w:before="36"/>
              <w:ind w:left="16"/>
              <w:rPr>
                <w:rFonts w:ascii="Arial"/>
                <w:b/>
                <w:sz w:val="10"/>
              </w:rPr>
            </w:pPr>
            <w:r>
              <w:rPr>
                <w:rFonts w:ascii="Arial"/>
                <w:b/>
                <w:spacing w:val="-2"/>
                <w:sz w:val="10"/>
              </w:rPr>
              <w:t>TOTAL</w:t>
            </w:r>
          </w:p>
        </w:tc>
        <w:tc>
          <w:tcPr>
            <w:tcW w:w="324" w:type="dxa"/>
            <w:tcBorders>
              <w:top w:val="single" w:sz="12" w:space="0" w:color="000000"/>
              <w:left w:val="single" w:sz="12" w:space="0" w:color="000000"/>
              <w:bottom w:val="single" w:sz="12" w:space="0" w:color="000000"/>
            </w:tcBorders>
            <w:shd w:val="clear" w:color="auto" w:fill="9966CC"/>
            <w:textDirection w:val="btLr"/>
          </w:tcPr>
          <w:p>
            <w:pPr>
              <w:pStyle w:val="TableParagraph"/>
              <w:spacing w:before="22"/>
              <w:ind w:left="16"/>
              <w:rPr>
                <w:rFonts w:ascii="Microsoft Sans Serif"/>
                <w:sz w:val="10"/>
              </w:rPr>
            </w:pPr>
            <w:r>
              <w:rPr>
                <w:rFonts w:ascii="Microsoft Sans Serif"/>
                <w:sz w:val="10"/>
              </w:rPr>
              <w:t>PERSONAS</w:t>
            </w:r>
            <w:r>
              <w:rPr>
                <w:rFonts w:ascii="Microsoft Sans Serif"/>
                <w:spacing w:val="34"/>
                <w:sz w:val="10"/>
              </w:rPr>
              <w:t> </w:t>
            </w:r>
            <w:r>
              <w:rPr>
                <w:rFonts w:ascii="Microsoft Sans Serif"/>
                <w:spacing w:val="-2"/>
                <w:sz w:val="10"/>
              </w:rPr>
              <w:t>EXTRAVIADAS</w:t>
            </w:r>
          </w:p>
        </w:tc>
        <w:tc>
          <w:tcPr>
            <w:tcW w:w="324" w:type="dxa"/>
            <w:tcBorders>
              <w:top w:val="single" w:sz="12" w:space="0" w:color="000000"/>
              <w:bottom w:val="single" w:sz="12" w:space="0" w:color="000000"/>
            </w:tcBorders>
            <w:shd w:val="clear" w:color="auto" w:fill="9966CC"/>
            <w:textDirection w:val="btLr"/>
          </w:tcPr>
          <w:p>
            <w:pPr>
              <w:pStyle w:val="TableParagraph"/>
              <w:spacing w:before="33"/>
              <w:ind w:left="16"/>
              <w:rPr>
                <w:rFonts w:ascii="Microsoft Sans Serif"/>
                <w:sz w:val="10"/>
              </w:rPr>
            </w:pPr>
            <w:r>
              <w:rPr>
                <w:rFonts w:ascii="Microsoft Sans Serif"/>
                <w:sz w:val="10"/>
              </w:rPr>
              <w:t>AYUDA</w:t>
            </w:r>
            <w:r>
              <w:rPr>
                <w:rFonts w:ascii="Microsoft Sans Serif"/>
                <w:spacing w:val="20"/>
                <w:sz w:val="10"/>
              </w:rPr>
              <w:t> </w:t>
            </w:r>
            <w:r>
              <w:rPr>
                <w:rFonts w:ascii="Microsoft Sans Serif"/>
                <w:sz w:val="10"/>
              </w:rPr>
              <w:t>A</w:t>
            </w:r>
            <w:r>
              <w:rPr>
                <w:rFonts w:ascii="Microsoft Sans Serif"/>
                <w:spacing w:val="19"/>
                <w:sz w:val="10"/>
              </w:rPr>
              <w:t> </w:t>
            </w:r>
            <w:r>
              <w:rPr>
                <w:rFonts w:ascii="Microsoft Sans Serif"/>
                <w:spacing w:val="-2"/>
                <w:sz w:val="10"/>
              </w:rPr>
              <w:t>DISCAPACITADOS</w:t>
            </w:r>
          </w:p>
        </w:tc>
        <w:tc>
          <w:tcPr>
            <w:tcW w:w="336" w:type="dxa"/>
            <w:tcBorders>
              <w:top w:val="single" w:sz="12" w:space="0" w:color="000000"/>
              <w:bottom w:val="single" w:sz="12" w:space="0" w:color="000000"/>
            </w:tcBorders>
            <w:shd w:val="clear" w:color="auto" w:fill="9966CC"/>
            <w:textDirection w:val="btLr"/>
          </w:tcPr>
          <w:p>
            <w:pPr>
              <w:pStyle w:val="TableParagraph"/>
              <w:spacing w:before="33"/>
              <w:ind w:left="16"/>
              <w:rPr>
                <w:rFonts w:ascii="Microsoft Sans Serif"/>
                <w:sz w:val="10"/>
              </w:rPr>
            </w:pPr>
            <w:r>
              <w:rPr>
                <w:rFonts w:ascii="Microsoft Sans Serif"/>
                <w:spacing w:val="2"/>
                <w:sz w:val="10"/>
              </w:rPr>
              <w:t>SERVICIOS</w:t>
            </w:r>
            <w:r>
              <w:rPr>
                <w:rFonts w:ascii="Microsoft Sans Serif"/>
                <w:spacing w:val="27"/>
                <w:sz w:val="10"/>
              </w:rPr>
              <w:t> </w:t>
            </w:r>
            <w:r>
              <w:rPr>
                <w:rFonts w:ascii="Microsoft Sans Serif"/>
                <w:spacing w:val="-2"/>
                <w:sz w:val="10"/>
              </w:rPr>
              <w:t>SOCIALES</w:t>
            </w:r>
          </w:p>
        </w:tc>
        <w:tc>
          <w:tcPr>
            <w:tcW w:w="509" w:type="dxa"/>
            <w:tcBorders>
              <w:top w:val="single" w:sz="12" w:space="0" w:color="000000"/>
              <w:bottom w:val="single" w:sz="12" w:space="0" w:color="000000"/>
            </w:tcBorders>
            <w:shd w:val="clear" w:color="auto" w:fill="9966CC"/>
            <w:textDirection w:val="btLr"/>
          </w:tcPr>
          <w:p>
            <w:pPr>
              <w:pStyle w:val="TableParagraph"/>
              <w:spacing w:before="31"/>
              <w:ind w:left="16"/>
              <w:rPr>
                <w:rFonts w:ascii="Microsoft Sans Serif"/>
                <w:sz w:val="10"/>
              </w:rPr>
            </w:pPr>
            <w:r>
              <w:rPr>
                <w:rFonts w:ascii="Microsoft Sans Serif"/>
                <w:spacing w:val="-2"/>
                <w:sz w:val="10"/>
              </w:rPr>
              <w:t>CONSULTAS</w:t>
            </w:r>
          </w:p>
        </w:tc>
        <w:tc>
          <w:tcPr>
            <w:tcW w:w="497" w:type="dxa"/>
            <w:tcBorders>
              <w:top w:val="single" w:sz="12" w:space="0" w:color="000000"/>
              <w:bottom w:val="single" w:sz="12" w:space="0" w:color="000000"/>
              <w:right w:val="single" w:sz="12" w:space="0" w:color="000000"/>
            </w:tcBorders>
            <w:shd w:val="clear" w:color="auto" w:fill="9966CC"/>
            <w:textDirection w:val="btLr"/>
          </w:tcPr>
          <w:p>
            <w:pPr>
              <w:pStyle w:val="TableParagraph"/>
              <w:spacing w:before="36"/>
              <w:ind w:left="16"/>
              <w:rPr>
                <w:rFonts w:ascii="Microsoft Sans Serif"/>
                <w:sz w:val="10"/>
              </w:rPr>
            </w:pPr>
            <w:r>
              <w:rPr>
                <w:rFonts w:ascii="Microsoft Sans Serif"/>
                <w:sz w:val="10"/>
              </w:rPr>
              <w:t>AC.</w:t>
            </w:r>
            <w:r>
              <w:rPr>
                <w:rFonts w:ascii="Microsoft Sans Serif"/>
                <w:spacing w:val="30"/>
                <w:sz w:val="10"/>
              </w:rPr>
              <w:t> </w:t>
            </w:r>
            <w:r>
              <w:rPr>
                <w:rFonts w:ascii="Microsoft Sans Serif"/>
                <w:sz w:val="10"/>
              </w:rPr>
              <w:t>PREVENTIVAS</w:t>
            </w:r>
            <w:r>
              <w:rPr>
                <w:rFonts w:ascii="Microsoft Sans Serif"/>
                <w:spacing w:val="26"/>
                <w:sz w:val="10"/>
              </w:rPr>
              <w:t> </w:t>
            </w:r>
            <w:r>
              <w:rPr>
                <w:rFonts w:ascii="Microsoft Sans Serif"/>
                <w:sz w:val="10"/>
              </w:rPr>
              <w:t>/</w:t>
            </w:r>
            <w:r>
              <w:rPr>
                <w:rFonts w:ascii="Microsoft Sans Serif"/>
                <w:spacing w:val="31"/>
                <w:sz w:val="10"/>
              </w:rPr>
              <w:t> </w:t>
            </w:r>
            <w:r>
              <w:rPr>
                <w:rFonts w:ascii="Microsoft Sans Serif"/>
                <w:spacing w:val="-2"/>
                <w:sz w:val="10"/>
              </w:rPr>
              <w:t>OTROS</w:t>
            </w:r>
          </w:p>
        </w:tc>
        <w:tc>
          <w:tcPr>
            <w:tcW w:w="486" w:type="dxa"/>
            <w:tcBorders>
              <w:top w:val="single" w:sz="12" w:space="0" w:color="000000"/>
              <w:left w:val="single" w:sz="12" w:space="0" w:color="000000"/>
              <w:bottom w:val="single" w:sz="12" w:space="0" w:color="000000"/>
              <w:right w:val="single" w:sz="12" w:space="0" w:color="000000"/>
            </w:tcBorders>
            <w:shd w:val="clear" w:color="auto" w:fill="9966CC"/>
            <w:textDirection w:val="btLr"/>
          </w:tcPr>
          <w:p>
            <w:pPr>
              <w:pStyle w:val="TableParagraph"/>
              <w:spacing w:before="19"/>
              <w:ind w:left="16"/>
              <w:rPr>
                <w:rFonts w:ascii="Arial"/>
                <w:b/>
                <w:sz w:val="10"/>
              </w:rPr>
            </w:pPr>
            <w:r>
              <w:rPr>
                <w:rFonts w:ascii="Arial"/>
                <w:b/>
                <w:spacing w:val="-2"/>
                <w:sz w:val="10"/>
              </w:rPr>
              <w:t>TOTAL</w:t>
            </w:r>
          </w:p>
        </w:tc>
        <w:tc>
          <w:tcPr>
            <w:tcW w:w="254"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65"/>
              <w:ind w:left="16"/>
              <w:rPr>
                <w:rFonts w:ascii="Microsoft Sans Serif"/>
                <w:sz w:val="10"/>
              </w:rPr>
            </w:pPr>
            <w:r>
              <w:rPr>
                <w:rFonts w:ascii="Microsoft Sans Serif"/>
                <w:sz w:val="10"/>
              </w:rPr>
              <w:t>CON</w:t>
            </w:r>
            <w:r>
              <w:rPr>
                <w:rFonts w:ascii="Microsoft Sans Serif"/>
                <w:spacing w:val="25"/>
                <w:sz w:val="10"/>
              </w:rPr>
              <w:t> </w:t>
            </w:r>
            <w:r>
              <w:rPr>
                <w:rFonts w:ascii="Microsoft Sans Serif"/>
                <w:spacing w:val="-4"/>
                <w:sz w:val="10"/>
              </w:rPr>
              <w:t>VIDA</w:t>
            </w:r>
          </w:p>
        </w:tc>
        <w:tc>
          <w:tcPr>
            <w:tcW w:w="242"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58"/>
              <w:ind w:left="16"/>
              <w:rPr>
                <w:rFonts w:ascii="Microsoft Sans Serif"/>
                <w:sz w:val="10"/>
              </w:rPr>
            </w:pPr>
            <w:r>
              <w:rPr>
                <w:rFonts w:ascii="Microsoft Sans Serif"/>
                <w:sz w:val="10"/>
              </w:rPr>
              <w:t>SIN</w:t>
            </w:r>
            <w:r>
              <w:rPr>
                <w:rFonts w:ascii="Microsoft Sans Serif"/>
                <w:spacing w:val="23"/>
                <w:sz w:val="10"/>
              </w:rPr>
              <w:t> </w:t>
            </w:r>
            <w:r>
              <w:rPr>
                <w:rFonts w:ascii="Microsoft Sans Serif"/>
                <w:spacing w:val="-4"/>
                <w:sz w:val="10"/>
              </w:rPr>
              <w:t>VIDA</w:t>
            </w:r>
          </w:p>
        </w:tc>
        <w:tc>
          <w:tcPr>
            <w:tcW w:w="323"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97"/>
              <w:ind w:left="16"/>
              <w:rPr>
                <w:rFonts w:ascii="Microsoft Sans Serif"/>
                <w:sz w:val="10"/>
              </w:rPr>
            </w:pPr>
            <w:r>
              <w:rPr>
                <w:rFonts w:ascii="Microsoft Sans Serif"/>
                <w:spacing w:val="-2"/>
                <w:sz w:val="10"/>
              </w:rPr>
              <w:t>TOTAL</w:t>
            </w:r>
          </w:p>
        </w:tc>
        <w:tc>
          <w:tcPr>
            <w:tcW w:w="253" w:type="dxa"/>
            <w:tcBorders>
              <w:top w:val="single" w:sz="12" w:space="0" w:color="000000"/>
              <w:left w:val="single" w:sz="12" w:space="0" w:color="000000"/>
              <w:right w:val="single" w:sz="12" w:space="0" w:color="000000"/>
            </w:tcBorders>
            <w:shd w:val="clear" w:color="auto" w:fill="99CCFF"/>
            <w:textDirection w:val="btLr"/>
          </w:tcPr>
          <w:p>
            <w:pPr>
              <w:pStyle w:val="TableParagraph"/>
              <w:spacing w:before="63"/>
              <w:ind w:left="16"/>
              <w:rPr>
                <w:rFonts w:ascii="Microsoft Sans Serif"/>
                <w:sz w:val="10"/>
              </w:rPr>
            </w:pPr>
            <w:r>
              <w:rPr>
                <w:rFonts w:ascii="Microsoft Sans Serif"/>
                <w:sz w:val="10"/>
              </w:rPr>
              <w:t>CON</w:t>
            </w:r>
            <w:r>
              <w:rPr>
                <w:rFonts w:ascii="Microsoft Sans Serif"/>
                <w:spacing w:val="25"/>
                <w:sz w:val="10"/>
              </w:rPr>
              <w:t> </w:t>
            </w:r>
            <w:r>
              <w:rPr>
                <w:rFonts w:ascii="Microsoft Sans Serif"/>
                <w:spacing w:val="-4"/>
                <w:sz w:val="10"/>
              </w:rPr>
              <w:t>VIDA</w:t>
            </w:r>
          </w:p>
        </w:tc>
        <w:tc>
          <w:tcPr>
            <w:tcW w:w="323" w:type="dxa"/>
            <w:tcBorders>
              <w:top w:val="single" w:sz="12" w:space="0" w:color="000000"/>
              <w:left w:val="single" w:sz="12" w:space="0" w:color="000000"/>
              <w:right w:val="single" w:sz="12" w:space="0" w:color="000000"/>
            </w:tcBorders>
            <w:shd w:val="clear" w:color="auto" w:fill="99CCFF"/>
            <w:textDirection w:val="btLr"/>
          </w:tcPr>
          <w:p>
            <w:pPr>
              <w:pStyle w:val="TableParagraph"/>
              <w:spacing w:before="99"/>
              <w:ind w:left="16"/>
              <w:rPr>
                <w:rFonts w:ascii="Microsoft Sans Serif"/>
                <w:sz w:val="10"/>
              </w:rPr>
            </w:pPr>
            <w:r>
              <w:rPr>
                <w:rFonts w:ascii="Microsoft Sans Serif"/>
                <w:sz w:val="10"/>
              </w:rPr>
              <w:t>SIN</w:t>
            </w:r>
            <w:r>
              <w:rPr>
                <w:rFonts w:ascii="Microsoft Sans Serif"/>
                <w:spacing w:val="23"/>
                <w:sz w:val="10"/>
              </w:rPr>
              <w:t> </w:t>
            </w:r>
            <w:r>
              <w:rPr>
                <w:rFonts w:ascii="Microsoft Sans Serif"/>
                <w:spacing w:val="-4"/>
                <w:sz w:val="10"/>
              </w:rPr>
              <w:t>VIDA</w:t>
            </w:r>
          </w:p>
        </w:tc>
        <w:tc>
          <w:tcPr>
            <w:tcW w:w="323" w:type="dxa"/>
            <w:tcBorders>
              <w:top w:val="single" w:sz="12" w:space="0" w:color="000000"/>
              <w:left w:val="single" w:sz="12" w:space="0" w:color="000000"/>
            </w:tcBorders>
            <w:shd w:val="clear" w:color="auto" w:fill="99CCFF"/>
            <w:textDirection w:val="btLr"/>
          </w:tcPr>
          <w:p>
            <w:pPr>
              <w:pStyle w:val="TableParagraph"/>
              <w:spacing w:before="101"/>
              <w:ind w:left="16"/>
              <w:rPr>
                <w:rFonts w:ascii="Microsoft Sans Serif"/>
                <w:sz w:val="10"/>
              </w:rPr>
            </w:pPr>
            <w:r>
              <w:rPr>
                <w:rFonts w:ascii="Microsoft Sans Serif"/>
                <w:spacing w:val="-2"/>
                <w:sz w:val="10"/>
              </w:rPr>
              <w:t>TOTAL</w:t>
            </w:r>
          </w:p>
        </w:tc>
      </w:tr>
      <w:tr>
        <w:trPr>
          <w:trHeight w:val="154" w:hRule="atLeast"/>
        </w:trPr>
        <w:tc>
          <w:tcPr>
            <w:tcW w:w="371" w:type="dxa"/>
            <w:shd w:val="clear" w:color="auto" w:fill="959595"/>
          </w:tcPr>
          <w:p>
            <w:pPr>
              <w:pStyle w:val="TableParagraph"/>
              <w:spacing w:line="130" w:lineRule="exact"/>
              <w:ind w:right="31"/>
              <w:jc w:val="center"/>
              <w:rPr>
                <w:rFonts w:ascii="Arial"/>
                <w:b/>
                <w:sz w:val="12"/>
              </w:rPr>
            </w:pPr>
            <w:r>
              <w:rPr>
                <w:rFonts w:ascii="Arial"/>
                <w:b/>
                <w:spacing w:val="-5"/>
                <w:w w:val="130"/>
                <w:sz w:val="12"/>
              </w:rPr>
              <w:t>P01</w:t>
            </w:r>
          </w:p>
        </w:tc>
        <w:tc>
          <w:tcPr>
            <w:tcW w:w="1727" w:type="dxa"/>
            <w:shd w:val="clear" w:color="auto" w:fill="959595"/>
          </w:tcPr>
          <w:p>
            <w:pPr>
              <w:pStyle w:val="TableParagraph"/>
              <w:spacing w:line="130" w:lineRule="exact"/>
              <w:ind w:left="26"/>
              <w:rPr>
                <w:rFonts w:ascii="Arial"/>
                <w:b/>
                <w:sz w:val="12"/>
              </w:rPr>
            </w:pPr>
            <w:r>
              <w:rPr>
                <w:rFonts w:ascii="Arial"/>
                <w:b/>
                <w:w w:val="125"/>
                <w:sz w:val="12"/>
              </w:rPr>
              <w:t>PUNTA</w:t>
            </w:r>
            <w:r>
              <w:rPr>
                <w:rFonts w:ascii="Arial"/>
                <w:b/>
                <w:spacing w:val="-8"/>
                <w:w w:val="125"/>
                <w:sz w:val="12"/>
              </w:rPr>
              <w:t> </w:t>
            </w:r>
            <w:r>
              <w:rPr>
                <w:rFonts w:ascii="Arial"/>
                <w:b/>
                <w:spacing w:val="-2"/>
                <w:w w:val="130"/>
                <w:sz w:val="12"/>
              </w:rPr>
              <w:t>BRAVA</w:t>
            </w:r>
          </w:p>
        </w:tc>
        <w:tc>
          <w:tcPr>
            <w:tcW w:w="417" w:type="dxa"/>
            <w:tcBorders>
              <w:top w:val="single" w:sz="12" w:space="0" w:color="000000"/>
            </w:tcBorders>
            <w:shd w:val="clear" w:color="auto" w:fill="FFCC99"/>
          </w:tcPr>
          <w:p>
            <w:pPr>
              <w:pStyle w:val="TableParagraph"/>
              <w:spacing w:line="130" w:lineRule="exact"/>
              <w:ind w:right="18"/>
              <w:jc w:val="right"/>
              <w:rPr>
                <w:sz w:val="12"/>
              </w:rPr>
            </w:pPr>
            <w:r>
              <w:rPr>
                <w:spacing w:val="-5"/>
                <w:w w:val="130"/>
                <w:sz w:val="12"/>
              </w:rPr>
              <w:t>87</w:t>
            </w:r>
          </w:p>
        </w:tc>
        <w:tc>
          <w:tcPr>
            <w:tcW w:w="487" w:type="dxa"/>
            <w:tcBorders>
              <w:top w:val="single" w:sz="12" w:space="0" w:color="000000"/>
            </w:tcBorders>
            <w:shd w:val="clear" w:color="auto" w:fill="FFCC99"/>
          </w:tcPr>
          <w:p>
            <w:pPr>
              <w:pStyle w:val="TableParagraph"/>
              <w:spacing w:line="130" w:lineRule="exact"/>
              <w:ind w:left="364"/>
              <w:jc w:val="center"/>
              <w:rPr>
                <w:sz w:val="12"/>
              </w:rPr>
            </w:pPr>
            <w:r>
              <w:rPr>
                <w:spacing w:val="-10"/>
                <w:w w:val="130"/>
                <w:sz w:val="12"/>
              </w:rPr>
              <w:t>8</w:t>
            </w: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spacing w:line="130" w:lineRule="exact"/>
              <w:ind w:right="12"/>
              <w:jc w:val="right"/>
              <w:rPr>
                <w:sz w:val="12"/>
              </w:rPr>
            </w:pPr>
            <w:r>
              <w:rPr>
                <w:spacing w:val="-10"/>
                <w:w w:val="130"/>
                <w:sz w:val="12"/>
              </w:rPr>
              <w:t>1</w:t>
            </w: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01" w:type="dxa"/>
            <w:tcBorders>
              <w:top w:val="single" w:sz="12" w:space="0" w:color="000000"/>
            </w:tcBorders>
            <w:shd w:val="clear" w:color="auto" w:fill="FFCC99"/>
          </w:tcPr>
          <w:p>
            <w:pPr>
              <w:pStyle w:val="TableParagraph"/>
              <w:rPr>
                <w:rFonts w:ascii="Times New Roman"/>
                <w:sz w:val="8"/>
              </w:rPr>
            </w:pPr>
          </w:p>
        </w:tc>
        <w:tc>
          <w:tcPr>
            <w:tcW w:w="417" w:type="dxa"/>
            <w:tcBorders>
              <w:top w:val="single" w:sz="12" w:space="0" w:color="000000"/>
            </w:tcBorders>
            <w:shd w:val="clear" w:color="auto" w:fill="FFCC99"/>
          </w:tcPr>
          <w:p>
            <w:pPr>
              <w:pStyle w:val="TableParagraph"/>
              <w:spacing w:line="130" w:lineRule="exact"/>
              <w:ind w:right="18"/>
              <w:jc w:val="right"/>
              <w:rPr>
                <w:sz w:val="12"/>
              </w:rPr>
            </w:pPr>
            <w:r>
              <w:rPr>
                <w:spacing w:val="-5"/>
                <w:w w:val="130"/>
                <w:sz w:val="12"/>
              </w:rPr>
              <w:t>36</w:t>
            </w:r>
          </w:p>
        </w:tc>
        <w:tc>
          <w:tcPr>
            <w:tcW w:w="324" w:type="dxa"/>
            <w:tcBorders>
              <w:top w:val="single" w:sz="12" w:space="0" w:color="000000"/>
            </w:tcBorders>
            <w:shd w:val="clear" w:color="auto" w:fill="FFCC99"/>
          </w:tcPr>
          <w:p>
            <w:pPr>
              <w:pStyle w:val="TableParagraph"/>
              <w:spacing w:line="130" w:lineRule="exact"/>
              <w:ind w:right="17"/>
              <w:jc w:val="right"/>
              <w:rPr>
                <w:sz w:val="12"/>
              </w:rPr>
            </w:pPr>
            <w:r>
              <w:rPr>
                <w:spacing w:val="-10"/>
                <w:w w:val="130"/>
                <w:sz w:val="12"/>
              </w:rPr>
              <w:t>7</w:t>
            </w:r>
          </w:p>
        </w:tc>
        <w:tc>
          <w:tcPr>
            <w:tcW w:w="324" w:type="dxa"/>
            <w:tcBorders>
              <w:top w:val="single" w:sz="12" w:space="0" w:color="000000"/>
            </w:tcBorders>
            <w:shd w:val="clear" w:color="auto" w:fill="FFCC99"/>
          </w:tcPr>
          <w:p>
            <w:pPr>
              <w:pStyle w:val="TableParagraph"/>
              <w:spacing w:line="130" w:lineRule="exact"/>
              <w:ind w:right="16"/>
              <w:jc w:val="right"/>
              <w:rPr>
                <w:sz w:val="12"/>
              </w:rPr>
            </w:pPr>
            <w:r>
              <w:rPr>
                <w:spacing w:val="-10"/>
                <w:w w:val="130"/>
                <w:sz w:val="12"/>
              </w:rPr>
              <w:t>1</w:t>
            </w:r>
          </w:p>
        </w:tc>
        <w:tc>
          <w:tcPr>
            <w:tcW w:w="405" w:type="dxa"/>
            <w:tcBorders>
              <w:top w:val="single" w:sz="12" w:space="0" w:color="000000"/>
            </w:tcBorders>
            <w:shd w:val="clear" w:color="auto" w:fill="FFCC99"/>
          </w:tcPr>
          <w:p>
            <w:pPr>
              <w:pStyle w:val="TableParagraph"/>
              <w:spacing w:line="130" w:lineRule="exact"/>
              <w:ind w:left="107"/>
              <w:jc w:val="center"/>
              <w:rPr>
                <w:rFonts w:ascii="Arial"/>
                <w:b/>
                <w:i/>
                <w:sz w:val="12"/>
              </w:rPr>
            </w:pPr>
            <w:r>
              <w:rPr>
                <w:rFonts w:ascii="Arial"/>
                <w:b/>
                <w:i/>
                <w:spacing w:val="-5"/>
                <w:w w:val="130"/>
                <w:sz w:val="12"/>
              </w:rPr>
              <w:t>140</w:t>
            </w:r>
          </w:p>
        </w:tc>
        <w:tc>
          <w:tcPr>
            <w:tcW w:w="324" w:type="dxa"/>
            <w:tcBorders>
              <w:top w:val="single" w:sz="12" w:space="0" w:color="000000"/>
            </w:tcBorders>
            <w:shd w:val="clear" w:color="auto" w:fill="CCFFFF"/>
          </w:tcPr>
          <w:p>
            <w:pPr>
              <w:pStyle w:val="TableParagraph"/>
              <w:rPr>
                <w:rFonts w:ascii="Times New Roman"/>
                <w:sz w:val="8"/>
              </w:rPr>
            </w:pPr>
          </w:p>
        </w:tc>
        <w:tc>
          <w:tcPr>
            <w:tcW w:w="486" w:type="dxa"/>
            <w:tcBorders>
              <w:top w:val="single" w:sz="12" w:space="0" w:color="000000"/>
            </w:tcBorders>
            <w:shd w:val="clear" w:color="auto" w:fill="CCFFFF"/>
          </w:tcPr>
          <w:p>
            <w:pPr>
              <w:pStyle w:val="TableParagraph"/>
              <w:spacing w:line="130" w:lineRule="exact"/>
              <w:ind w:right="10"/>
              <w:jc w:val="right"/>
              <w:rPr>
                <w:sz w:val="12"/>
              </w:rPr>
            </w:pPr>
            <w:r>
              <w:rPr>
                <w:spacing w:val="-10"/>
                <w:w w:val="130"/>
                <w:sz w:val="12"/>
              </w:rPr>
              <w:t>1</w:t>
            </w:r>
          </w:p>
        </w:tc>
        <w:tc>
          <w:tcPr>
            <w:tcW w:w="324" w:type="dxa"/>
            <w:tcBorders>
              <w:top w:val="single" w:sz="12" w:space="0" w:color="000000"/>
            </w:tcBorders>
            <w:shd w:val="clear" w:color="auto" w:fill="CCFFFF"/>
          </w:tcPr>
          <w:p>
            <w:pPr>
              <w:pStyle w:val="TableParagraph"/>
              <w:rPr>
                <w:rFonts w:ascii="Times New Roman"/>
                <w:sz w:val="8"/>
              </w:rPr>
            </w:pPr>
          </w:p>
        </w:tc>
        <w:tc>
          <w:tcPr>
            <w:tcW w:w="324" w:type="dxa"/>
            <w:tcBorders>
              <w:top w:val="single" w:sz="12" w:space="0" w:color="000000"/>
            </w:tcBorders>
            <w:shd w:val="clear" w:color="auto" w:fill="CCFFFF"/>
          </w:tcPr>
          <w:p>
            <w:pPr>
              <w:pStyle w:val="TableParagraph"/>
              <w:rPr>
                <w:rFonts w:ascii="Times New Roman"/>
                <w:sz w:val="8"/>
              </w:rPr>
            </w:pPr>
          </w:p>
        </w:tc>
        <w:tc>
          <w:tcPr>
            <w:tcW w:w="336" w:type="dxa"/>
            <w:tcBorders>
              <w:top w:val="single" w:sz="12" w:space="0" w:color="000000"/>
            </w:tcBorders>
            <w:shd w:val="clear" w:color="auto" w:fill="CCFFFF"/>
          </w:tcPr>
          <w:p>
            <w:pPr>
              <w:pStyle w:val="TableParagraph"/>
              <w:rPr>
                <w:rFonts w:ascii="Times New Roman"/>
                <w:sz w:val="8"/>
              </w:rPr>
            </w:pPr>
          </w:p>
        </w:tc>
        <w:tc>
          <w:tcPr>
            <w:tcW w:w="452" w:type="dxa"/>
            <w:tcBorders>
              <w:top w:val="single" w:sz="12" w:space="0" w:color="000000"/>
            </w:tcBorders>
            <w:shd w:val="clear" w:color="auto" w:fill="CCFFFF"/>
          </w:tcPr>
          <w:p>
            <w:pPr>
              <w:pStyle w:val="TableParagraph"/>
              <w:spacing w:line="130" w:lineRule="exact"/>
              <w:ind w:right="13"/>
              <w:jc w:val="right"/>
              <w:rPr>
                <w:rFonts w:ascii="Arial"/>
                <w:b/>
                <w:i/>
                <w:sz w:val="12"/>
              </w:rPr>
            </w:pPr>
            <w:r>
              <w:rPr>
                <w:rFonts w:ascii="Arial"/>
                <w:b/>
                <w:i/>
                <w:spacing w:val="-10"/>
                <w:w w:val="130"/>
                <w:sz w:val="12"/>
              </w:rPr>
              <w:t>1</w:t>
            </w:r>
          </w:p>
        </w:tc>
        <w:tc>
          <w:tcPr>
            <w:tcW w:w="324" w:type="dxa"/>
            <w:tcBorders>
              <w:top w:val="single" w:sz="12" w:space="0" w:color="000000"/>
            </w:tcBorders>
            <w:shd w:val="clear" w:color="auto" w:fill="9966CC"/>
          </w:tcPr>
          <w:p>
            <w:pPr>
              <w:pStyle w:val="TableParagraph"/>
              <w:rPr>
                <w:rFonts w:ascii="Times New Roman"/>
                <w:sz w:val="8"/>
              </w:rPr>
            </w:pPr>
          </w:p>
        </w:tc>
        <w:tc>
          <w:tcPr>
            <w:tcW w:w="324" w:type="dxa"/>
            <w:tcBorders>
              <w:top w:val="single" w:sz="12" w:space="0" w:color="000000"/>
            </w:tcBorders>
            <w:shd w:val="clear" w:color="auto" w:fill="9966CC"/>
          </w:tcPr>
          <w:p>
            <w:pPr>
              <w:pStyle w:val="TableParagraph"/>
              <w:rPr>
                <w:rFonts w:ascii="Times New Roman"/>
                <w:sz w:val="8"/>
              </w:rPr>
            </w:pPr>
          </w:p>
        </w:tc>
        <w:tc>
          <w:tcPr>
            <w:tcW w:w="336" w:type="dxa"/>
            <w:tcBorders>
              <w:top w:val="single" w:sz="12" w:space="0" w:color="000000"/>
            </w:tcBorders>
            <w:shd w:val="clear" w:color="auto" w:fill="9966CC"/>
          </w:tcPr>
          <w:p>
            <w:pPr>
              <w:pStyle w:val="TableParagraph"/>
              <w:rPr>
                <w:rFonts w:ascii="Times New Roman"/>
                <w:sz w:val="8"/>
              </w:rPr>
            </w:pPr>
          </w:p>
        </w:tc>
        <w:tc>
          <w:tcPr>
            <w:tcW w:w="509" w:type="dxa"/>
            <w:tcBorders>
              <w:top w:val="single" w:sz="12" w:space="0" w:color="000000"/>
            </w:tcBorders>
            <w:shd w:val="clear" w:color="auto" w:fill="9966CC"/>
          </w:tcPr>
          <w:p>
            <w:pPr>
              <w:pStyle w:val="TableParagraph"/>
              <w:spacing w:line="130" w:lineRule="exact"/>
              <w:ind w:right="9"/>
              <w:jc w:val="right"/>
              <w:rPr>
                <w:sz w:val="12"/>
              </w:rPr>
            </w:pPr>
            <w:r>
              <w:rPr>
                <w:spacing w:val="-5"/>
                <w:w w:val="130"/>
                <w:sz w:val="12"/>
              </w:rPr>
              <w:t>24</w:t>
            </w:r>
          </w:p>
        </w:tc>
        <w:tc>
          <w:tcPr>
            <w:tcW w:w="497" w:type="dxa"/>
            <w:tcBorders>
              <w:top w:val="single" w:sz="12" w:space="0" w:color="000000"/>
            </w:tcBorders>
            <w:shd w:val="clear" w:color="auto" w:fill="9966CC"/>
          </w:tcPr>
          <w:p>
            <w:pPr>
              <w:pStyle w:val="TableParagraph"/>
              <w:spacing w:line="130" w:lineRule="exact"/>
              <w:ind w:right="14"/>
              <w:jc w:val="right"/>
              <w:rPr>
                <w:sz w:val="12"/>
              </w:rPr>
            </w:pPr>
            <w:r>
              <w:rPr>
                <w:spacing w:val="-10"/>
                <w:w w:val="130"/>
                <w:sz w:val="12"/>
              </w:rPr>
              <w:t>8</w:t>
            </w:r>
          </w:p>
        </w:tc>
        <w:tc>
          <w:tcPr>
            <w:tcW w:w="486" w:type="dxa"/>
            <w:tcBorders>
              <w:top w:val="single" w:sz="12" w:space="0" w:color="000000"/>
            </w:tcBorders>
            <w:shd w:val="clear" w:color="auto" w:fill="9966CC"/>
          </w:tcPr>
          <w:p>
            <w:pPr>
              <w:pStyle w:val="TableParagraph"/>
              <w:spacing w:line="130" w:lineRule="exact"/>
              <w:ind w:right="8"/>
              <w:jc w:val="right"/>
              <w:rPr>
                <w:rFonts w:ascii="Arial"/>
                <w:b/>
                <w:i/>
                <w:sz w:val="12"/>
              </w:rPr>
            </w:pPr>
            <w:r>
              <w:rPr>
                <w:rFonts w:ascii="Arial"/>
                <w:b/>
                <w:i/>
                <w:spacing w:val="-5"/>
                <w:w w:val="130"/>
                <w:sz w:val="12"/>
              </w:rPr>
              <w:t>32</w:t>
            </w:r>
          </w:p>
        </w:tc>
        <w:tc>
          <w:tcPr>
            <w:tcW w:w="254" w:type="dxa"/>
            <w:tcBorders>
              <w:top w:val="single" w:sz="12" w:space="0" w:color="000000"/>
            </w:tcBorders>
            <w:shd w:val="clear" w:color="auto" w:fill="FFFF99"/>
          </w:tcPr>
          <w:p>
            <w:pPr>
              <w:pStyle w:val="TableParagraph"/>
              <w:rPr>
                <w:rFonts w:ascii="Times New Roman"/>
                <w:sz w:val="8"/>
              </w:rPr>
            </w:pPr>
          </w:p>
        </w:tc>
        <w:tc>
          <w:tcPr>
            <w:tcW w:w="242" w:type="dxa"/>
            <w:tcBorders>
              <w:top w:val="single" w:sz="12" w:space="0" w:color="000000"/>
            </w:tcBorders>
            <w:shd w:val="clear" w:color="auto" w:fill="FFFF99"/>
          </w:tcPr>
          <w:p>
            <w:pPr>
              <w:pStyle w:val="TableParagraph"/>
              <w:rPr>
                <w:rFonts w:ascii="Times New Roman"/>
                <w:sz w:val="8"/>
              </w:rPr>
            </w:pPr>
          </w:p>
        </w:tc>
        <w:tc>
          <w:tcPr>
            <w:tcW w:w="323" w:type="dxa"/>
            <w:tcBorders>
              <w:top w:val="single" w:sz="12" w:space="0" w:color="000000"/>
            </w:tcBorders>
            <w:shd w:val="clear" w:color="auto" w:fill="FFFF99"/>
          </w:tcPr>
          <w:p>
            <w:pPr>
              <w:pStyle w:val="TableParagraph"/>
              <w:rPr>
                <w:rFonts w:ascii="Times New Roman"/>
                <w:sz w:val="8"/>
              </w:rPr>
            </w:pP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6"/>
              <w:ind w:right="31"/>
              <w:jc w:val="center"/>
              <w:rPr>
                <w:rFonts w:ascii="Arial"/>
                <w:b/>
                <w:sz w:val="12"/>
              </w:rPr>
            </w:pPr>
            <w:r>
              <w:rPr>
                <w:rFonts w:ascii="Arial"/>
                <w:b/>
                <w:spacing w:val="-5"/>
                <w:w w:val="130"/>
                <w:sz w:val="12"/>
              </w:rPr>
              <w:t>P02</w:t>
            </w:r>
          </w:p>
        </w:tc>
        <w:tc>
          <w:tcPr>
            <w:tcW w:w="1727" w:type="dxa"/>
            <w:shd w:val="clear" w:color="auto" w:fill="959595"/>
          </w:tcPr>
          <w:p>
            <w:pPr>
              <w:pStyle w:val="TableParagraph"/>
              <w:spacing w:before="6"/>
              <w:ind w:left="26"/>
              <w:rPr>
                <w:rFonts w:ascii="Arial"/>
                <w:b/>
                <w:sz w:val="12"/>
              </w:rPr>
            </w:pPr>
            <w:r>
              <w:rPr>
                <w:rFonts w:ascii="Arial"/>
                <w:b/>
                <w:w w:val="130"/>
                <w:sz w:val="12"/>
              </w:rPr>
              <w:t>LOS</w:t>
            </w:r>
            <w:r>
              <w:rPr>
                <w:rFonts w:ascii="Arial"/>
                <w:b/>
                <w:spacing w:val="-8"/>
                <w:w w:val="130"/>
                <w:sz w:val="12"/>
              </w:rPr>
              <w:t> </w:t>
            </w:r>
            <w:r>
              <w:rPr>
                <w:rFonts w:ascii="Arial"/>
                <w:b/>
                <w:spacing w:val="-2"/>
                <w:w w:val="130"/>
                <w:sz w:val="12"/>
              </w:rPr>
              <w:t>URRUTIAS</w:t>
            </w:r>
          </w:p>
        </w:tc>
        <w:tc>
          <w:tcPr>
            <w:tcW w:w="417" w:type="dxa"/>
            <w:shd w:val="clear" w:color="auto" w:fill="FFCC99"/>
          </w:tcPr>
          <w:p>
            <w:pPr>
              <w:pStyle w:val="TableParagraph"/>
              <w:spacing w:before="6"/>
              <w:ind w:right="18"/>
              <w:jc w:val="right"/>
              <w:rPr>
                <w:sz w:val="12"/>
              </w:rPr>
            </w:pPr>
            <w:r>
              <w:rPr>
                <w:spacing w:val="-5"/>
                <w:w w:val="130"/>
                <w:sz w:val="12"/>
              </w:rPr>
              <w:t>41</w:t>
            </w:r>
          </w:p>
        </w:tc>
        <w:tc>
          <w:tcPr>
            <w:tcW w:w="487" w:type="dxa"/>
            <w:shd w:val="clear" w:color="auto" w:fill="FFCC99"/>
          </w:tcPr>
          <w:p>
            <w:pPr>
              <w:pStyle w:val="TableParagraph"/>
              <w:spacing w:before="6"/>
              <w:ind w:left="283"/>
              <w:jc w:val="center"/>
              <w:rPr>
                <w:sz w:val="12"/>
              </w:rPr>
            </w:pPr>
            <w:r>
              <w:rPr>
                <w:spacing w:val="-5"/>
                <w:w w:val="130"/>
                <w:sz w:val="12"/>
              </w:rPr>
              <w:t>22</w:t>
            </w:r>
          </w:p>
        </w:tc>
        <w:tc>
          <w:tcPr>
            <w:tcW w:w="325" w:type="dxa"/>
            <w:shd w:val="clear" w:color="auto" w:fill="FFCC99"/>
          </w:tcPr>
          <w:p>
            <w:pPr>
              <w:pStyle w:val="TableParagraph"/>
              <w:spacing w:before="6"/>
              <w:ind w:left="201"/>
              <w:jc w:val="center"/>
              <w:rPr>
                <w:sz w:val="12"/>
              </w:rPr>
            </w:pPr>
            <w:r>
              <w:rPr>
                <w:spacing w:val="-10"/>
                <w:w w:val="130"/>
                <w:sz w:val="12"/>
              </w:rPr>
              <w:t>2</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before="6"/>
              <w:ind w:right="18"/>
              <w:jc w:val="right"/>
              <w:rPr>
                <w:sz w:val="12"/>
              </w:rPr>
            </w:pPr>
            <w:r>
              <w:rPr>
                <w:spacing w:val="-5"/>
                <w:w w:val="130"/>
                <w:sz w:val="12"/>
              </w:rPr>
              <w:t>10</w:t>
            </w:r>
          </w:p>
        </w:tc>
        <w:tc>
          <w:tcPr>
            <w:tcW w:w="324" w:type="dxa"/>
            <w:shd w:val="clear" w:color="auto" w:fill="FFCC99"/>
          </w:tcPr>
          <w:p>
            <w:pPr>
              <w:pStyle w:val="TableParagraph"/>
              <w:spacing w:before="6"/>
              <w:ind w:right="17"/>
              <w:jc w:val="right"/>
              <w:rPr>
                <w:sz w:val="12"/>
              </w:rPr>
            </w:pPr>
            <w:r>
              <w:rPr>
                <w:spacing w:val="-10"/>
                <w:w w:val="130"/>
                <w:sz w:val="12"/>
              </w:rPr>
              <w:t>1</w:t>
            </w:r>
          </w:p>
        </w:tc>
        <w:tc>
          <w:tcPr>
            <w:tcW w:w="324" w:type="dxa"/>
            <w:shd w:val="clear" w:color="auto" w:fill="FFCC99"/>
          </w:tcPr>
          <w:p>
            <w:pPr>
              <w:pStyle w:val="TableParagraph"/>
              <w:rPr>
                <w:rFonts w:ascii="Times New Roman"/>
                <w:sz w:val="10"/>
              </w:rPr>
            </w:pPr>
          </w:p>
        </w:tc>
        <w:tc>
          <w:tcPr>
            <w:tcW w:w="405" w:type="dxa"/>
            <w:shd w:val="clear" w:color="auto" w:fill="FFCC99"/>
          </w:tcPr>
          <w:p>
            <w:pPr>
              <w:pStyle w:val="TableParagraph"/>
              <w:spacing w:before="6"/>
              <w:ind w:left="188"/>
              <w:jc w:val="center"/>
              <w:rPr>
                <w:rFonts w:ascii="Arial"/>
                <w:b/>
                <w:i/>
                <w:sz w:val="12"/>
              </w:rPr>
            </w:pPr>
            <w:r>
              <w:rPr>
                <w:rFonts w:ascii="Arial"/>
                <w:b/>
                <w:i/>
                <w:spacing w:val="-5"/>
                <w:w w:val="130"/>
                <w:sz w:val="12"/>
              </w:rPr>
              <w:t>76</w:t>
            </w:r>
          </w:p>
        </w:tc>
        <w:tc>
          <w:tcPr>
            <w:tcW w:w="324" w:type="dxa"/>
            <w:shd w:val="clear" w:color="auto" w:fill="CCFFFF"/>
          </w:tcPr>
          <w:p>
            <w:pPr>
              <w:pStyle w:val="TableParagraph"/>
              <w:spacing w:before="6"/>
              <w:ind w:right="17"/>
              <w:jc w:val="right"/>
              <w:rPr>
                <w:sz w:val="12"/>
              </w:rPr>
            </w:pPr>
            <w:r>
              <w:rPr>
                <w:spacing w:val="-10"/>
                <w:w w:val="130"/>
                <w:sz w:val="12"/>
              </w:rPr>
              <w:t>1</w:t>
            </w:r>
          </w:p>
        </w:tc>
        <w:tc>
          <w:tcPr>
            <w:tcW w:w="486"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spacing w:before="6"/>
              <w:ind w:right="9"/>
              <w:jc w:val="right"/>
              <w:rPr>
                <w:sz w:val="12"/>
              </w:rPr>
            </w:pPr>
            <w:r>
              <w:rPr>
                <w:spacing w:val="-10"/>
                <w:w w:val="130"/>
                <w:sz w:val="12"/>
              </w:rPr>
              <w:t>2</w:t>
            </w:r>
          </w:p>
        </w:tc>
        <w:tc>
          <w:tcPr>
            <w:tcW w:w="336" w:type="dxa"/>
            <w:shd w:val="clear" w:color="auto" w:fill="CCFFFF"/>
          </w:tcPr>
          <w:p>
            <w:pPr>
              <w:pStyle w:val="TableParagraph"/>
              <w:rPr>
                <w:rFonts w:ascii="Times New Roman"/>
                <w:sz w:val="10"/>
              </w:rPr>
            </w:pPr>
          </w:p>
        </w:tc>
        <w:tc>
          <w:tcPr>
            <w:tcW w:w="452" w:type="dxa"/>
            <w:shd w:val="clear" w:color="auto" w:fill="CCFFFF"/>
          </w:tcPr>
          <w:p>
            <w:pPr>
              <w:pStyle w:val="TableParagraph"/>
              <w:spacing w:before="6"/>
              <w:ind w:right="13"/>
              <w:jc w:val="right"/>
              <w:rPr>
                <w:rFonts w:ascii="Arial"/>
                <w:b/>
                <w:i/>
                <w:sz w:val="12"/>
              </w:rPr>
            </w:pPr>
            <w:r>
              <w:rPr>
                <w:rFonts w:ascii="Arial"/>
                <w:b/>
                <w:i/>
                <w:spacing w:val="-10"/>
                <w:w w:val="130"/>
                <w:sz w:val="12"/>
              </w:rPr>
              <w:t>3</w:t>
            </w: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before="6"/>
              <w:ind w:left="118"/>
              <w:jc w:val="center"/>
              <w:rPr>
                <w:sz w:val="12"/>
              </w:rPr>
            </w:pPr>
            <w:r>
              <w:rPr>
                <w:spacing w:val="-5"/>
                <w:w w:val="130"/>
                <w:sz w:val="12"/>
              </w:rPr>
              <w:t>48</w:t>
            </w:r>
          </w:p>
        </w:tc>
        <w:tc>
          <w:tcPr>
            <w:tcW w:w="336" w:type="dxa"/>
            <w:shd w:val="clear" w:color="auto" w:fill="9966CC"/>
          </w:tcPr>
          <w:p>
            <w:pPr>
              <w:pStyle w:val="TableParagraph"/>
              <w:rPr>
                <w:rFonts w:ascii="Times New Roman"/>
                <w:sz w:val="10"/>
              </w:rPr>
            </w:pPr>
          </w:p>
        </w:tc>
        <w:tc>
          <w:tcPr>
            <w:tcW w:w="509" w:type="dxa"/>
            <w:shd w:val="clear" w:color="auto" w:fill="9966CC"/>
          </w:tcPr>
          <w:p>
            <w:pPr>
              <w:pStyle w:val="TableParagraph"/>
              <w:spacing w:before="6"/>
              <w:ind w:right="9"/>
              <w:jc w:val="right"/>
              <w:rPr>
                <w:sz w:val="12"/>
              </w:rPr>
            </w:pPr>
            <w:r>
              <w:rPr>
                <w:spacing w:val="-5"/>
                <w:w w:val="130"/>
                <w:sz w:val="12"/>
              </w:rPr>
              <w:t>23</w:t>
            </w:r>
          </w:p>
        </w:tc>
        <w:tc>
          <w:tcPr>
            <w:tcW w:w="497" w:type="dxa"/>
            <w:shd w:val="clear" w:color="auto" w:fill="9966CC"/>
          </w:tcPr>
          <w:p>
            <w:pPr>
              <w:pStyle w:val="TableParagraph"/>
              <w:spacing w:before="6"/>
              <w:ind w:right="14"/>
              <w:jc w:val="right"/>
              <w:rPr>
                <w:sz w:val="12"/>
              </w:rPr>
            </w:pPr>
            <w:r>
              <w:rPr>
                <w:spacing w:val="-10"/>
                <w:w w:val="130"/>
                <w:sz w:val="12"/>
              </w:rPr>
              <w:t>1</w:t>
            </w:r>
          </w:p>
        </w:tc>
        <w:tc>
          <w:tcPr>
            <w:tcW w:w="486" w:type="dxa"/>
            <w:shd w:val="clear" w:color="auto" w:fill="9966CC"/>
          </w:tcPr>
          <w:p>
            <w:pPr>
              <w:pStyle w:val="TableParagraph"/>
              <w:spacing w:before="6"/>
              <w:ind w:right="8"/>
              <w:jc w:val="right"/>
              <w:rPr>
                <w:rFonts w:ascii="Arial"/>
                <w:b/>
                <w:i/>
                <w:sz w:val="12"/>
              </w:rPr>
            </w:pPr>
            <w:r>
              <w:rPr>
                <w:rFonts w:ascii="Arial"/>
                <w:b/>
                <w:i/>
                <w:spacing w:val="-5"/>
                <w:w w:val="130"/>
                <w:sz w:val="12"/>
              </w:rPr>
              <w:t>72</w:t>
            </w:r>
          </w:p>
        </w:tc>
        <w:tc>
          <w:tcPr>
            <w:tcW w:w="254" w:type="dxa"/>
            <w:shd w:val="clear" w:color="auto" w:fill="FFFF99"/>
          </w:tcPr>
          <w:p>
            <w:pPr>
              <w:pStyle w:val="TableParagraph"/>
              <w:rPr>
                <w:rFonts w:ascii="Times New Roman"/>
                <w:sz w:val="10"/>
              </w:rPr>
            </w:pPr>
          </w:p>
        </w:tc>
        <w:tc>
          <w:tcPr>
            <w:tcW w:w="242" w:type="dxa"/>
            <w:shd w:val="clear" w:color="auto" w:fill="FFFF99"/>
          </w:tcPr>
          <w:p>
            <w:pPr>
              <w:pStyle w:val="TableParagraph"/>
              <w:rPr>
                <w:rFonts w:ascii="Times New Roman"/>
                <w:sz w:val="10"/>
              </w:rPr>
            </w:pPr>
          </w:p>
        </w:tc>
        <w:tc>
          <w:tcPr>
            <w:tcW w:w="323" w:type="dxa"/>
            <w:shd w:val="clear" w:color="auto" w:fill="FFFF99"/>
          </w:tcPr>
          <w:p>
            <w:pPr>
              <w:pStyle w:val="TableParagraph"/>
              <w:rPr>
                <w:rFonts w:ascii="Times New Roman"/>
                <w:sz w:val="10"/>
              </w:rPr>
            </w:pP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spacing w:before="6"/>
              <w:ind w:left="207"/>
              <w:jc w:val="center"/>
              <w:rPr>
                <w:sz w:val="12"/>
              </w:rPr>
            </w:pPr>
            <w:r>
              <w:rPr>
                <w:spacing w:val="-10"/>
                <w:w w:val="130"/>
                <w:sz w:val="12"/>
              </w:rPr>
              <w:t>1</w:t>
            </w:r>
          </w:p>
        </w:tc>
        <w:tc>
          <w:tcPr>
            <w:tcW w:w="323" w:type="dxa"/>
            <w:shd w:val="clear" w:color="auto" w:fill="99CCFF"/>
          </w:tcPr>
          <w:p>
            <w:pPr>
              <w:pStyle w:val="TableParagraph"/>
              <w:rPr>
                <w:rFonts w:ascii="Times New Roman"/>
                <w:sz w:val="10"/>
              </w:rPr>
            </w:pPr>
          </w:p>
        </w:tc>
      </w:tr>
      <w:tr>
        <w:trPr>
          <w:trHeight w:val="164" w:hRule="atLeast"/>
        </w:trPr>
        <w:tc>
          <w:tcPr>
            <w:tcW w:w="371" w:type="dxa"/>
            <w:shd w:val="clear" w:color="auto" w:fill="959595"/>
          </w:tcPr>
          <w:p>
            <w:pPr>
              <w:pStyle w:val="TableParagraph"/>
              <w:spacing w:before="2"/>
              <w:ind w:right="31"/>
              <w:jc w:val="center"/>
              <w:rPr>
                <w:rFonts w:ascii="Arial"/>
                <w:b/>
                <w:sz w:val="12"/>
              </w:rPr>
            </w:pPr>
            <w:r>
              <w:rPr>
                <w:rFonts w:ascii="Arial"/>
                <w:b/>
                <w:spacing w:val="-5"/>
                <w:w w:val="130"/>
                <w:sz w:val="12"/>
              </w:rPr>
              <w:t>P03</w:t>
            </w:r>
          </w:p>
        </w:tc>
        <w:tc>
          <w:tcPr>
            <w:tcW w:w="1727" w:type="dxa"/>
            <w:shd w:val="clear" w:color="auto" w:fill="959595"/>
          </w:tcPr>
          <w:p>
            <w:pPr>
              <w:pStyle w:val="TableParagraph"/>
              <w:spacing w:before="2"/>
              <w:ind w:left="26"/>
              <w:rPr>
                <w:rFonts w:ascii="Arial"/>
                <w:b/>
                <w:sz w:val="12"/>
              </w:rPr>
            </w:pPr>
            <w:r>
              <w:rPr>
                <w:rFonts w:ascii="Arial"/>
                <w:b/>
                <w:w w:val="130"/>
                <w:sz w:val="12"/>
              </w:rPr>
              <w:t>LOS</w:t>
            </w:r>
            <w:r>
              <w:rPr>
                <w:rFonts w:ascii="Arial"/>
                <w:b/>
                <w:spacing w:val="-8"/>
                <w:w w:val="130"/>
                <w:sz w:val="12"/>
              </w:rPr>
              <w:t> </w:t>
            </w:r>
            <w:r>
              <w:rPr>
                <w:rFonts w:ascii="Arial"/>
                <w:b/>
                <w:spacing w:val="-2"/>
                <w:w w:val="130"/>
                <w:sz w:val="12"/>
              </w:rPr>
              <w:t>NIETOS</w:t>
            </w:r>
          </w:p>
        </w:tc>
        <w:tc>
          <w:tcPr>
            <w:tcW w:w="417" w:type="dxa"/>
            <w:shd w:val="clear" w:color="auto" w:fill="FFCC99"/>
          </w:tcPr>
          <w:p>
            <w:pPr>
              <w:pStyle w:val="TableParagraph"/>
              <w:spacing w:before="2"/>
              <w:ind w:right="18"/>
              <w:jc w:val="right"/>
              <w:rPr>
                <w:sz w:val="12"/>
              </w:rPr>
            </w:pPr>
            <w:r>
              <w:rPr>
                <w:spacing w:val="-5"/>
                <w:w w:val="130"/>
                <w:sz w:val="12"/>
              </w:rPr>
              <w:t>34</w:t>
            </w:r>
          </w:p>
        </w:tc>
        <w:tc>
          <w:tcPr>
            <w:tcW w:w="487" w:type="dxa"/>
            <w:shd w:val="clear" w:color="auto" w:fill="FFCC99"/>
          </w:tcPr>
          <w:p>
            <w:pPr>
              <w:pStyle w:val="TableParagraph"/>
              <w:spacing w:before="2"/>
              <w:ind w:left="364"/>
              <w:jc w:val="center"/>
              <w:rPr>
                <w:sz w:val="12"/>
              </w:rPr>
            </w:pPr>
            <w:r>
              <w:rPr>
                <w:spacing w:val="-10"/>
                <w:w w:val="130"/>
                <w:sz w:val="12"/>
              </w:rPr>
              <w:t>3</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2"/>
              <w:ind w:right="13"/>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before="2"/>
              <w:ind w:right="18"/>
              <w:jc w:val="right"/>
              <w:rPr>
                <w:sz w:val="12"/>
              </w:rPr>
            </w:pPr>
            <w:r>
              <w:rPr>
                <w:spacing w:val="-5"/>
                <w:w w:val="130"/>
                <w:sz w:val="12"/>
              </w:rPr>
              <w:t>23</w:t>
            </w:r>
          </w:p>
        </w:tc>
        <w:tc>
          <w:tcPr>
            <w:tcW w:w="324" w:type="dxa"/>
            <w:shd w:val="clear" w:color="auto" w:fill="FFCC99"/>
          </w:tcPr>
          <w:p>
            <w:pPr>
              <w:pStyle w:val="TableParagraph"/>
              <w:spacing w:before="2"/>
              <w:ind w:right="17"/>
              <w:jc w:val="right"/>
              <w:rPr>
                <w:sz w:val="12"/>
              </w:rPr>
            </w:pPr>
            <w:r>
              <w:rPr>
                <w:spacing w:val="-10"/>
                <w:w w:val="130"/>
                <w:sz w:val="12"/>
              </w:rPr>
              <w:t>1</w:t>
            </w:r>
          </w:p>
        </w:tc>
        <w:tc>
          <w:tcPr>
            <w:tcW w:w="324" w:type="dxa"/>
            <w:shd w:val="clear" w:color="auto" w:fill="FFCC99"/>
          </w:tcPr>
          <w:p>
            <w:pPr>
              <w:pStyle w:val="TableParagraph"/>
              <w:rPr>
                <w:rFonts w:ascii="Times New Roman"/>
                <w:sz w:val="10"/>
              </w:rPr>
            </w:pPr>
          </w:p>
        </w:tc>
        <w:tc>
          <w:tcPr>
            <w:tcW w:w="405" w:type="dxa"/>
            <w:shd w:val="clear" w:color="auto" w:fill="FFCC99"/>
          </w:tcPr>
          <w:p>
            <w:pPr>
              <w:pStyle w:val="TableParagraph"/>
              <w:spacing w:before="2"/>
              <w:ind w:left="188"/>
              <w:jc w:val="center"/>
              <w:rPr>
                <w:rFonts w:ascii="Arial"/>
                <w:b/>
                <w:i/>
                <w:sz w:val="12"/>
              </w:rPr>
            </w:pPr>
            <w:r>
              <w:rPr>
                <w:rFonts w:ascii="Arial"/>
                <w:b/>
                <w:i/>
                <w:spacing w:val="-5"/>
                <w:w w:val="130"/>
                <w:sz w:val="12"/>
              </w:rPr>
              <w:t>62</w:t>
            </w:r>
          </w:p>
        </w:tc>
        <w:tc>
          <w:tcPr>
            <w:tcW w:w="324" w:type="dxa"/>
            <w:shd w:val="clear" w:color="auto" w:fill="CCFFFF"/>
          </w:tcPr>
          <w:p>
            <w:pPr>
              <w:pStyle w:val="TableParagraph"/>
              <w:spacing w:before="2"/>
              <w:ind w:right="17"/>
              <w:jc w:val="right"/>
              <w:rPr>
                <w:sz w:val="12"/>
              </w:rPr>
            </w:pPr>
            <w:r>
              <w:rPr>
                <w:spacing w:val="-10"/>
                <w:w w:val="130"/>
                <w:sz w:val="12"/>
              </w:rPr>
              <w:t>3</w:t>
            </w:r>
          </w:p>
        </w:tc>
        <w:tc>
          <w:tcPr>
            <w:tcW w:w="486" w:type="dxa"/>
            <w:shd w:val="clear" w:color="auto" w:fill="CCFFFF"/>
          </w:tcPr>
          <w:p>
            <w:pPr>
              <w:pStyle w:val="TableParagraph"/>
              <w:spacing w:before="2"/>
              <w:ind w:right="10"/>
              <w:jc w:val="right"/>
              <w:rPr>
                <w:sz w:val="12"/>
              </w:rPr>
            </w:pPr>
            <w:r>
              <w:rPr>
                <w:spacing w:val="-10"/>
                <w:w w:val="130"/>
                <w:sz w:val="12"/>
              </w:rPr>
              <w:t>1</w:t>
            </w:r>
          </w:p>
        </w:tc>
        <w:tc>
          <w:tcPr>
            <w:tcW w:w="324" w:type="dxa"/>
            <w:shd w:val="clear" w:color="auto" w:fill="CCFFFF"/>
          </w:tcPr>
          <w:p>
            <w:pPr>
              <w:pStyle w:val="TableParagraph"/>
              <w:spacing w:before="2"/>
              <w:ind w:right="10"/>
              <w:jc w:val="right"/>
              <w:rPr>
                <w:sz w:val="12"/>
              </w:rPr>
            </w:pPr>
            <w:r>
              <w:rPr>
                <w:spacing w:val="-10"/>
                <w:w w:val="130"/>
                <w:sz w:val="12"/>
              </w:rPr>
              <w:t>2</w:t>
            </w:r>
          </w:p>
        </w:tc>
        <w:tc>
          <w:tcPr>
            <w:tcW w:w="324" w:type="dxa"/>
            <w:shd w:val="clear" w:color="auto" w:fill="CCFFFF"/>
          </w:tcPr>
          <w:p>
            <w:pPr>
              <w:pStyle w:val="TableParagraph"/>
              <w:rPr>
                <w:rFonts w:ascii="Times New Roman"/>
                <w:sz w:val="10"/>
              </w:rPr>
            </w:pPr>
          </w:p>
        </w:tc>
        <w:tc>
          <w:tcPr>
            <w:tcW w:w="336" w:type="dxa"/>
            <w:shd w:val="clear" w:color="auto" w:fill="CCFFFF"/>
          </w:tcPr>
          <w:p>
            <w:pPr>
              <w:pStyle w:val="TableParagraph"/>
              <w:rPr>
                <w:rFonts w:ascii="Times New Roman"/>
                <w:sz w:val="10"/>
              </w:rPr>
            </w:pPr>
          </w:p>
        </w:tc>
        <w:tc>
          <w:tcPr>
            <w:tcW w:w="452" w:type="dxa"/>
            <w:shd w:val="clear" w:color="auto" w:fill="CCFFFF"/>
          </w:tcPr>
          <w:p>
            <w:pPr>
              <w:pStyle w:val="TableParagraph"/>
              <w:spacing w:before="2"/>
              <w:ind w:right="13"/>
              <w:jc w:val="right"/>
              <w:rPr>
                <w:rFonts w:ascii="Arial"/>
                <w:b/>
                <w:i/>
                <w:sz w:val="12"/>
              </w:rPr>
            </w:pPr>
            <w:r>
              <w:rPr>
                <w:rFonts w:ascii="Arial"/>
                <w:b/>
                <w:i/>
                <w:spacing w:val="-10"/>
                <w:w w:val="130"/>
                <w:sz w:val="12"/>
              </w:rPr>
              <w:t>6</w:t>
            </w:r>
          </w:p>
        </w:tc>
        <w:tc>
          <w:tcPr>
            <w:tcW w:w="324" w:type="dxa"/>
            <w:shd w:val="clear" w:color="auto" w:fill="9966CC"/>
          </w:tcPr>
          <w:p>
            <w:pPr>
              <w:pStyle w:val="TableParagraph"/>
              <w:spacing w:before="2"/>
              <w:ind w:right="12"/>
              <w:jc w:val="right"/>
              <w:rPr>
                <w:sz w:val="12"/>
              </w:rPr>
            </w:pPr>
            <w:r>
              <w:rPr>
                <w:spacing w:val="-10"/>
                <w:w w:val="130"/>
                <w:sz w:val="12"/>
              </w:rPr>
              <w:t>1</w:t>
            </w:r>
          </w:p>
        </w:tc>
        <w:tc>
          <w:tcPr>
            <w:tcW w:w="324" w:type="dxa"/>
            <w:shd w:val="clear" w:color="auto" w:fill="9966CC"/>
          </w:tcPr>
          <w:p>
            <w:pPr>
              <w:pStyle w:val="TableParagraph"/>
              <w:spacing w:before="2"/>
              <w:ind w:left="36"/>
              <w:jc w:val="center"/>
              <w:rPr>
                <w:sz w:val="12"/>
              </w:rPr>
            </w:pPr>
            <w:r>
              <w:rPr>
                <w:spacing w:val="-5"/>
                <w:w w:val="130"/>
                <w:sz w:val="12"/>
              </w:rPr>
              <w:t>230</w:t>
            </w:r>
          </w:p>
        </w:tc>
        <w:tc>
          <w:tcPr>
            <w:tcW w:w="336" w:type="dxa"/>
            <w:shd w:val="clear" w:color="auto" w:fill="9966CC"/>
          </w:tcPr>
          <w:p>
            <w:pPr>
              <w:pStyle w:val="TableParagraph"/>
              <w:rPr>
                <w:rFonts w:ascii="Times New Roman"/>
                <w:sz w:val="10"/>
              </w:rPr>
            </w:pPr>
          </w:p>
        </w:tc>
        <w:tc>
          <w:tcPr>
            <w:tcW w:w="509" w:type="dxa"/>
            <w:shd w:val="clear" w:color="auto" w:fill="9966CC"/>
          </w:tcPr>
          <w:p>
            <w:pPr>
              <w:pStyle w:val="TableParagraph"/>
              <w:rPr>
                <w:rFonts w:ascii="Times New Roman"/>
                <w:sz w:val="10"/>
              </w:rPr>
            </w:pPr>
          </w:p>
        </w:tc>
        <w:tc>
          <w:tcPr>
            <w:tcW w:w="497" w:type="dxa"/>
            <w:shd w:val="clear" w:color="auto" w:fill="9966CC"/>
          </w:tcPr>
          <w:p>
            <w:pPr>
              <w:pStyle w:val="TableParagraph"/>
              <w:spacing w:before="2"/>
              <w:ind w:right="14"/>
              <w:jc w:val="right"/>
              <w:rPr>
                <w:sz w:val="12"/>
              </w:rPr>
            </w:pPr>
            <w:r>
              <w:rPr>
                <w:spacing w:val="-10"/>
                <w:w w:val="130"/>
                <w:sz w:val="12"/>
              </w:rPr>
              <w:t>5</w:t>
            </w:r>
          </w:p>
        </w:tc>
        <w:tc>
          <w:tcPr>
            <w:tcW w:w="486" w:type="dxa"/>
            <w:shd w:val="clear" w:color="auto" w:fill="9966CC"/>
          </w:tcPr>
          <w:p>
            <w:pPr>
              <w:pStyle w:val="TableParagraph"/>
              <w:spacing w:before="2"/>
              <w:ind w:right="8"/>
              <w:jc w:val="right"/>
              <w:rPr>
                <w:rFonts w:ascii="Arial"/>
                <w:b/>
                <w:i/>
                <w:sz w:val="12"/>
              </w:rPr>
            </w:pPr>
            <w:r>
              <w:rPr>
                <w:rFonts w:ascii="Arial"/>
                <w:b/>
                <w:i/>
                <w:spacing w:val="-5"/>
                <w:w w:val="130"/>
                <w:sz w:val="12"/>
              </w:rPr>
              <w:t>236</w:t>
            </w:r>
          </w:p>
        </w:tc>
        <w:tc>
          <w:tcPr>
            <w:tcW w:w="254" w:type="dxa"/>
            <w:shd w:val="clear" w:color="auto" w:fill="FFFF99"/>
          </w:tcPr>
          <w:p>
            <w:pPr>
              <w:pStyle w:val="TableParagraph"/>
              <w:rPr>
                <w:rFonts w:ascii="Times New Roman"/>
                <w:sz w:val="10"/>
              </w:rPr>
            </w:pPr>
          </w:p>
        </w:tc>
        <w:tc>
          <w:tcPr>
            <w:tcW w:w="242" w:type="dxa"/>
            <w:shd w:val="clear" w:color="auto" w:fill="FFFF99"/>
          </w:tcPr>
          <w:p>
            <w:pPr>
              <w:pStyle w:val="TableParagraph"/>
              <w:rPr>
                <w:rFonts w:ascii="Times New Roman"/>
                <w:sz w:val="10"/>
              </w:rPr>
            </w:pPr>
          </w:p>
        </w:tc>
        <w:tc>
          <w:tcPr>
            <w:tcW w:w="323" w:type="dxa"/>
            <w:shd w:val="clear" w:color="auto" w:fill="FFFF99"/>
          </w:tcPr>
          <w:p>
            <w:pPr>
              <w:pStyle w:val="TableParagraph"/>
              <w:rPr>
                <w:rFonts w:ascii="Times New Roman"/>
                <w:sz w:val="10"/>
              </w:rPr>
            </w:pP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r>
      <w:tr>
        <w:trPr>
          <w:trHeight w:val="164" w:hRule="atLeast"/>
        </w:trPr>
        <w:tc>
          <w:tcPr>
            <w:tcW w:w="371" w:type="dxa"/>
            <w:shd w:val="clear" w:color="auto" w:fill="959595"/>
          </w:tcPr>
          <w:p>
            <w:pPr>
              <w:pStyle w:val="TableParagraph"/>
              <w:spacing w:before="6"/>
              <w:ind w:right="31"/>
              <w:jc w:val="center"/>
              <w:rPr>
                <w:rFonts w:ascii="Arial"/>
                <w:b/>
                <w:sz w:val="12"/>
              </w:rPr>
            </w:pPr>
            <w:r>
              <w:rPr>
                <w:rFonts w:ascii="Arial"/>
                <w:b/>
                <w:spacing w:val="-5"/>
                <w:w w:val="130"/>
                <w:sz w:val="12"/>
              </w:rPr>
              <w:t>P04</w:t>
            </w:r>
          </w:p>
        </w:tc>
        <w:tc>
          <w:tcPr>
            <w:tcW w:w="1727" w:type="dxa"/>
            <w:shd w:val="clear" w:color="auto" w:fill="959595"/>
          </w:tcPr>
          <w:p>
            <w:pPr>
              <w:pStyle w:val="TableParagraph"/>
              <w:spacing w:before="6"/>
              <w:ind w:left="26"/>
              <w:rPr>
                <w:rFonts w:ascii="Arial"/>
                <w:b/>
                <w:sz w:val="12"/>
              </w:rPr>
            </w:pPr>
            <w:r>
              <w:rPr>
                <w:rFonts w:ascii="Arial"/>
                <w:b/>
                <w:spacing w:val="-2"/>
                <w:w w:val="130"/>
                <w:sz w:val="12"/>
              </w:rPr>
              <w:t>ISLAS</w:t>
            </w:r>
            <w:r>
              <w:rPr>
                <w:rFonts w:ascii="Arial"/>
                <w:b/>
                <w:spacing w:val="-7"/>
                <w:w w:val="130"/>
                <w:sz w:val="12"/>
              </w:rPr>
              <w:t> </w:t>
            </w:r>
            <w:r>
              <w:rPr>
                <w:rFonts w:ascii="Arial"/>
                <w:b/>
                <w:spacing w:val="-2"/>
                <w:w w:val="130"/>
                <w:sz w:val="12"/>
              </w:rPr>
              <w:t>MENORES</w:t>
            </w:r>
            <w:r>
              <w:rPr>
                <w:rFonts w:ascii="Arial"/>
                <w:b/>
                <w:spacing w:val="-6"/>
                <w:w w:val="130"/>
                <w:sz w:val="12"/>
              </w:rPr>
              <w:t> </w:t>
            </w:r>
            <w:r>
              <w:rPr>
                <w:rFonts w:ascii="Arial"/>
                <w:b/>
                <w:spacing w:val="-4"/>
                <w:w w:val="130"/>
                <w:sz w:val="12"/>
              </w:rPr>
              <w:t>LEV.</w:t>
            </w:r>
          </w:p>
        </w:tc>
        <w:tc>
          <w:tcPr>
            <w:tcW w:w="417" w:type="dxa"/>
            <w:shd w:val="clear" w:color="auto" w:fill="FFCC99"/>
          </w:tcPr>
          <w:p>
            <w:pPr>
              <w:pStyle w:val="TableParagraph"/>
              <w:spacing w:before="6"/>
              <w:ind w:right="18"/>
              <w:jc w:val="right"/>
              <w:rPr>
                <w:sz w:val="12"/>
              </w:rPr>
            </w:pPr>
            <w:r>
              <w:rPr>
                <w:spacing w:val="-5"/>
                <w:w w:val="130"/>
                <w:sz w:val="12"/>
              </w:rPr>
              <w:t>65</w:t>
            </w:r>
          </w:p>
        </w:tc>
        <w:tc>
          <w:tcPr>
            <w:tcW w:w="487" w:type="dxa"/>
            <w:shd w:val="clear" w:color="auto" w:fill="FFCC99"/>
          </w:tcPr>
          <w:p>
            <w:pPr>
              <w:pStyle w:val="TableParagraph"/>
              <w:spacing w:before="6"/>
              <w:ind w:left="364"/>
              <w:jc w:val="center"/>
              <w:rPr>
                <w:sz w:val="12"/>
              </w:rPr>
            </w:pPr>
            <w:r>
              <w:rPr>
                <w:spacing w:val="-10"/>
                <w:w w:val="130"/>
                <w:sz w:val="12"/>
              </w:rPr>
              <w:t>7</w:t>
            </w:r>
          </w:p>
        </w:tc>
        <w:tc>
          <w:tcPr>
            <w:tcW w:w="325" w:type="dxa"/>
            <w:shd w:val="clear" w:color="auto" w:fill="FFCC99"/>
          </w:tcPr>
          <w:p>
            <w:pPr>
              <w:pStyle w:val="TableParagraph"/>
              <w:spacing w:before="6"/>
              <w:ind w:left="201"/>
              <w:jc w:val="center"/>
              <w:rPr>
                <w:sz w:val="12"/>
              </w:rPr>
            </w:pPr>
            <w:r>
              <w:rPr>
                <w:spacing w:val="-10"/>
                <w:w w:val="130"/>
                <w:sz w:val="12"/>
              </w:rPr>
              <w:t>2</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6"/>
              <w:ind w:right="13"/>
              <w:jc w:val="right"/>
              <w:rPr>
                <w:sz w:val="12"/>
              </w:rPr>
            </w:pPr>
            <w:r>
              <w:rPr>
                <w:spacing w:val="-10"/>
                <w:w w:val="130"/>
                <w:sz w:val="12"/>
              </w:rPr>
              <w:t>1</w:t>
            </w: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before="6"/>
              <w:ind w:right="18"/>
              <w:jc w:val="right"/>
              <w:rPr>
                <w:sz w:val="12"/>
              </w:rPr>
            </w:pPr>
            <w:r>
              <w:rPr>
                <w:spacing w:val="-5"/>
                <w:w w:val="130"/>
                <w:sz w:val="12"/>
              </w:rPr>
              <w:t>12</w:t>
            </w:r>
          </w:p>
        </w:tc>
        <w:tc>
          <w:tcPr>
            <w:tcW w:w="324" w:type="dxa"/>
            <w:shd w:val="clear" w:color="auto" w:fill="FFCC99"/>
          </w:tcPr>
          <w:p>
            <w:pPr>
              <w:pStyle w:val="TableParagraph"/>
              <w:spacing w:before="6"/>
              <w:ind w:right="17"/>
              <w:jc w:val="right"/>
              <w:rPr>
                <w:sz w:val="12"/>
              </w:rPr>
            </w:pPr>
            <w:r>
              <w:rPr>
                <w:spacing w:val="-10"/>
                <w:w w:val="130"/>
                <w:sz w:val="12"/>
              </w:rPr>
              <w:t>4</w:t>
            </w:r>
          </w:p>
        </w:tc>
        <w:tc>
          <w:tcPr>
            <w:tcW w:w="324" w:type="dxa"/>
            <w:shd w:val="clear" w:color="auto" w:fill="FFCC99"/>
          </w:tcPr>
          <w:p>
            <w:pPr>
              <w:pStyle w:val="TableParagraph"/>
              <w:rPr>
                <w:rFonts w:ascii="Times New Roman"/>
                <w:sz w:val="10"/>
              </w:rPr>
            </w:pPr>
          </w:p>
        </w:tc>
        <w:tc>
          <w:tcPr>
            <w:tcW w:w="405" w:type="dxa"/>
            <w:shd w:val="clear" w:color="auto" w:fill="FFCC99"/>
          </w:tcPr>
          <w:p>
            <w:pPr>
              <w:pStyle w:val="TableParagraph"/>
              <w:spacing w:before="6"/>
              <w:ind w:left="188"/>
              <w:jc w:val="center"/>
              <w:rPr>
                <w:rFonts w:ascii="Arial"/>
                <w:b/>
                <w:i/>
                <w:sz w:val="12"/>
              </w:rPr>
            </w:pPr>
            <w:r>
              <w:rPr>
                <w:rFonts w:ascii="Arial"/>
                <w:b/>
                <w:i/>
                <w:spacing w:val="-5"/>
                <w:w w:val="130"/>
                <w:sz w:val="12"/>
              </w:rPr>
              <w:t>91</w:t>
            </w:r>
          </w:p>
        </w:tc>
        <w:tc>
          <w:tcPr>
            <w:tcW w:w="324" w:type="dxa"/>
            <w:shd w:val="clear" w:color="auto" w:fill="CCFFFF"/>
          </w:tcPr>
          <w:p>
            <w:pPr>
              <w:pStyle w:val="TableParagraph"/>
              <w:spacing w:before="6"/>
              <w:ind w:right="17"/>
              <w:jc w:val="right"/>
              <w:rPr>
                <w:sz w:val="12"/>
              </w:rPr>
            </w:pPr>
            <w:r>
              <w:rPr>
                <w:spacing w:val="-10"/>
                <w:w w:val="130"/>
                <w:sz w:val="12"/>
              </w:rPr>
              <w:t>1</w:t>
            </w:r>
          </w:p>
        </w:tc>
        <w:tc>
          <w:tcPr>
            <w:tcW w:w="486" w:type="dxa"/>
            <w:shd w:val="clear" w:color="auto" w:fill="CCFFFF"/>
          </w:tcPr>
          <w:p>
            <w:pPr>
              <w:pStyle w:val="TableParagraph"/>
              <w:spacing w:before="6"/>
              <w:ind w:right="10"/>
              <w:jc w:val="right"/>
              <w:rPr>
                <w:sz w:val="12"/>
              </w:rPr>
            </w:pPr>
            <w:r>
              <w:rPr>
                <w:spacing w:val="-10"/>
                <w:w w:val="130"/>
                <w:sz w:val="12"/>
              </w:rPr>
              <w:t>1</w:t>
            </w:r>
          </w:p>
        </w:tc>
        <w:tc>
          <w:tcPr>
            <w:tcW w:w="324" w:type="dxa"/>
            <w:shd w:val="clear" w:color="auto" w:fill="CCFFFF"/>
          </w:tcPr>
          <w:p>
            <w:pPr>
              <w:pStyle w:val="TableParagraph"/>
              <w:spacing w:before="6"/>
              <w:ind w:right="10"/>
              <w:jc w:val="right"/>
              <w:rPr>
                <w:sz w:val="12"/>
              </w:rPr>
            </w:pPr>
            <w:r>
              <w:rPr>
                <w:spacing w:val="-10"/>
                <w:w w:val="130"/>
                <w:sz w:val="12"/>
              </w:rPr>
              <w:t>1</w:t>
            </w:r>
          </w:p>
        </w:tc>
        <w:tc>
          <w:tcPr>
            <w:tcW w:w="324" w:type="dxa"/>
            <w:shd w:val="clear" w:color="auto" w:fill="CCFFFF"/>
          </w:tcPr>
          <w:p>
            <w:pPr>
              <w:pStyle w:val="TableParagraph"/>
              <w:rPr>
                <w:rFonts w:ascii="Times New Roman"/>
                <w:sz w:val="10"/>
              </w:rPr>
            </w:pPr>
          </w:p>
        </w:tc>
        <w:tc>
          <w:tcPr>
            <w:tcW w:w="336" w:type="dxa"/>
            <w:shd w:val="clear" w:color="auto" w:fill="CCFFFF"/>
          </w:tcPr>
          <w:p>
            <w:pPr>
              <w:pStyle w:val="TableParagraph"/>
              <w:rPr>
                <w:rFonts w:ascii="Times New Roman"/>
                <w:sz w:val="10"/>
              </w:rPr>
            </w:pPr>
          </w:p>
        </w:tc>
        <w:tc>
          <w:tcPr>
            <w:tcW w:w="452" w:type="dxa"/>
            <w:shd w:val="clear" w:color="auto" w:fill="CCFFFF"/>
          </w:tcPr>
          <w:p>
            <w:pPr>
              <w:pStyle w:val="TableParagraph"/>
              <w:spacing w:before="6"/>
              <w:ind w:right="13"/>
              <w:jc w:val="right"/>
              <w:rPr>
                <w:rFonts w:ascii="Arial"/>
                <w:b/>
                <w:i/>
                <w:sz w:val="12"/>
              </w:rPr>
            </w:pPr>
            <w:r>
              <w:rPr>
                <w:rFonts w:ascii="Arial"/>
                <w:b/>
                <w:i/>
                <w:spacing w:val="-10"/>
                <w:w w:val="130"/>
                <w:sz w:val="12"/>
              </w:rPr>
              <w:t>3</w:t>
            </w:r>
          </w:p>
        </w:tc>
        <w:tc>
          <w:tcPr>
            <w:tcW w:w="324" w:type="dxa"/>
            <w:shd w:val="clear" w:color="auto" w:fill="9966CC"/>
          </w:tcPr>
          <w:p>
            <w:pPr>
              <w:pStyle w:val="TableParagraph"/>
              <w:spacing w:before="6"/>
              <w:ind w:right="12"/>
              <w:jc w:val="right"/>
              <w:rPr>
                <w:sz w:val="12"/>
              </w:rPr>
            </w:pPr>
            <w:r>
              <w:rPr>
                <w:spacing w:val="-10"/>
                <w:w w:val="130"/>
                <w:sz w:val="12"/>
              </w:rPr>
              <w:t>4</w:t>
            </w:r>
          </w:p>
        </w:tc>
        <w:tc>
          <w:tcPr>
            <w:tcW w:w="324" w:type="dxa"/>
            <w:shd w:val="clear" w:color="auto" w:fill="9966CC"/>
          </w:tcPr>
          <w:p>
            <w:pPr>
              <w:pStyle w:val="TableParagraph"/>
              <w:spacing w:before="6"/>
              <w:ind w:left="36"/>
              <w:jc w:val="center"/>
              <w:rPr>
                <w:sz w:val="12"/>
              </w:rPr>
            </w:pPr>
            <w:r>
              <w:rPr>
                <w:spacing w:val="-5"/>
                <w:w w:val="130"/>
                <w:sz w:val="12"/>
              </w:rPr>
              <w:t>250</w:t>
            </w:r>
          </w:p>
        </w:tc>
        <w:tc>
          <w:tcPr>
            <w:tcW w:w="336" w:type="dxa"/>
            <w:shd w:val="clear" w:color="auto" w:fill="9966CC"/>
          </w:tcPr>
          <w:p>
            <w:pPr>
              <w:pStyle w:val="TableParagraph"/>
              <w:rPr>
                <w:rFonts w:ascii="Times New Roman"/>
                <w:sz w:val="10"/>
              </w:rPr>
            </w:pPr>
          </w:p>
        </w:tc>
        <w:tc>
          <w:tcPr>
            <w:tcW w:w="509" w:type="dxa"/>
            <w:shd w:val="clear" w:color="auto" w:fill="9966CC"/>
          </w:tcPr>
          <w:p>
            <w:pPr>
              <w:pStyle w:val="TableParagraph"/>
              <w:spacing w:before="6"/>
              <w:ind w:right="9"/>
              <w:jc w:val="right"/>
              <w:rPr>
                <w:sz w:val="12"/>
              </w:rPr>
            </w:pPr>
            <w:r>
              <w:rPr>
                <w:spacing w:val="-5"/>
                <w:w w:val="130"/>
                <w:sz w:val="12"/>
              </w:rPr>
              <w:t>16</w:t>
            </w:r>
          </w:p>
        </w:tc>
        <w:tc>
          <w:tcPr>
            <w:tcW w:w="497" w:type="dxa"/>
            <w:shd w:val="clear" w:color="auto" w:fill="9966CC"/>
          </w:tcPr>
          <w:p>
            <w:pPr>
              <w:pStyle w:val="TableParagraph"/>
              <w:spacing w:before="6"/>
              <w:ind w:right="14"/>
              <w:jc w:val="right"/>
              <w:rPr>
                <w:sz w:val="12"/>
              </w:rPr>
            </w:pPr>
            <w:r>
              <w:rPr>
                <w:spacing w:val="-10"/>
                <w:w w:val="130"/>
                <w:sz w:val="12"/>
              </w:rPr>
              <w:t>2</w:t>
            </w:r>
          </w:p>
        </w:tc>
        <w:tc>
          <w:tcPr>
            <w:tcW w:w="486" w:type="dxa"/>
            <w:shd w:val="clear" w:color="auto" w:fill="9966CC"/>
          </w:tcPr>
          <w:p>
            <w:pPr>
              <w:pStyle w:val="TableParagraph"/>
              <w:spacing w:before="6"/>
              <w:ind w:right="8"/>
              <w:jc w:val="right"/>
              <w:rPr>
                <w:rFonts w:ascii="Arial"/>
                <w:b/>
                <w:i/>
                <w:sz w:val="12"/>
              </w:rPr>
            </w:pPr>
            <w:r>
              <w:rPr>
                <w:rFonts w:ascii="Arial"/>
                <w:b/>
                <w:i/>
                <w:spacing w:val="-5"/>
                <w:w w:val="130"/>
                <w:sz w:val="12"/>
              </w:rPr>
              <w:t>272</w:t>
            </w:r>
          </w:p>
        </w:tc>
        <w:tc>
          <w:tcPr>
            <w:tcW w:w="254" w:type="dxa"/>
            <w:shd w:val="clear" w:color="auto" w:fill="FFFF99"/>
          </w:tcPr>
          <w:p>
            <w:pPr>
              <w:pStyle w:val="TableParagraph"/>
              <w:rPr>
                <w:rFonts w:ascii="Times New Roman"/>
                <w:sz w:val="10"/>
              </w:rPr>
            </w:pPr>
          </w:p>
        </w:tc>
        <w:tc>
          <w:tcPr>
            <w:tcW w:w="242" w:type="dxa"/>
            <w:shd w:val="clear" w:color="auto" w:fill="FFFF99"/>
          </w:tcPr>
          <w:p>
            <w:pPr>
              <w:pStyle w:val="TableParagraph"/>
              <w:spacing w:before="6"/>
              <w:ind w:left="119"/>
              <w:jc w:val="center"/>
              <w:rPr>
                <w:sz w:val="12"/>
              </w:rPr>
            </w:pPr>
            <w:r>
              <w:rPr>
                <w:spacing w:val="-10"/>
                <w:w w:val="130"/>
                <w:sz w:val="12"/>
              </w:rPr>
              <w:t>1</w:t>
            </w:r>
          </w:p>
        </w:tc>
        <w:tc>
          <w:tcPr>
            <w:tcW w:w="323" w:type="dxa"/>
            <w:shd w:val="clear" w:color="auto" w:fill="FFFF99"/>
          </w:tcPr>
          <w:p>
            <w:pPr>
              <w:pStyle w:val="TableParagraph"/>
              <w:spacing w:before="6"/>
              <w:ind w:left="203"/>
              <w:jc w:val="center"/>
              <w:rPr>
                <w:rFonts w:ascii="Arial"/>
                <w:b/>
                <w:i/>
                <w:sz w:val="12"/>
              </w:rPr>
            </w:pPr>
            <w:r>
              <w:rPr>
                <w:rFonts w:ascii="Arial"/>
                <w:b/>
                <w:i/>
                <w:spacing w:val="-10"/>
                <w:w w:val="130"/>
                <w:sz w:val="12"/>
              </w:rPr>
              <w:t>1</w:t>
            </w: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r>
      <w:tr>
        <w:trPr>
          <w:trHeight w:val="173" w:hRule="atLeast"/>
        </w:trPr>
        <w:tc>
          <w:tcPr>
            <w:tcW w:w="371" w:type="dxa"/>
            <w:shd w:val="clear" w:color="auto" w:fill="959595"/>
          </w:tcPr>
          <w:p>
            <w:pPr>
              <w:pStyle w:val="TableParagraph"/>
              <w:spacing w:before="10"/>
              <w:ind w:right="31"/>
              <w:jc w:val="center"/>
              <w:rPr>
                <w:rFonts w:ascii="Arial"/>
                <w:b/>
                <w:sz w:val="12"/>
              </w:rPr>
            </w:pPr>
            <w:r>
              <w:rPr>
                <w:rFonts w:ascii="Arial"/>
                <w:b/>
                <w:spacing w:val="-5"/>
                <w:w w:val="130"/>
                <w:sz w:val="12"/>
              </w:rPr>
              <w:t>P05</w:t>
            </w:r>
          </w:p>
        </w:tc>
        <w:tc>
          <w:tcPr>
            <w:tcW w:w="1727" w:type="dxa"/>
            <w:shd w:val="clear" w:color="auto" w:fill="959595"/>
          </w:tcPr>
          <w:p>
            <w:pPr>
              <w:pStyle w:val="TableParagraph"/>
              <w:spacing w:before="10"/>
              <w:ind w:left="26"/>
              <w:rPr>
                <w:rFonts w:ascii="Arial"/>
                <w:b/>
                <w:sz w:val="12"/>
              </w:rPr>
            </w:pPr>
            <w:r>
              <w:rPr>
                <w:rFonts w:ascii="Arial"/>
                <w:b/>
                <w:spacing w:val="-2"/>
                <w:w w:val="130"/>
                <w:sz w:val="12"/>
              </w:rPr>
              <w:t>MAR</w:t>
            </w:r>
            <w:r>
              <w:rPr>
                <w:rFonts w:ascii="Arial"/>
                <w:b/>
                <w:spacing w:val="-9"/>
                <w:w w:val="130"/>
                <w:sz w:val="12"/>
              </w:rPr>
              <w:t> </w:t>
            </w:r>
            <w:r>
              <w:rPr>
                <w:rFonts w:ascii="Arial"/>
                <w:b/>
                <w:spacing w:val="-2"/>
                <w:w w:val="130"/>
                <w:sz w:val="12"/>
              </w:rPr>
              <w:t>DE</w:t>
            </w:r>
            <w:r>
              <w:rPr>
                <w:rFonts w:ascii="Arial"/>
                <w:b/>
                <w:spacing w:val="-8"/>
                <w:w w:val="130"/>
                <w:sz w:val="12"/>
              </w:rPr>
              <w:t> </w:t>
            </w:r>
            <w:r>
              <w:rPr>
                <w:rFonts w:ascii="Arial"/>
                <w:b/>
                <w:spacing w:val="-2"/>
                <w:w w:val="130"/>
                <w:sz w:val="12"/>
              </w:rPr>
              <w:t>CRISTAL</w:t>
            </w:r>
          </w:p>
        </w:tc>
        <w:tc>
          <w:tcPr>
            <w:tcW w:w="417" w:type="dxa"/>
            <w:shd w:val="clear" w:color="auto" w:fill="FFCC99"/>
          </w:tcPr>
          <w:p>
            <w:pPr>
              <w:pStyle w:val="TableParagraph"/>
              <w:spacing w:before="10"/>
              <w:ind w:right="17"/>
              <w:jc w:val="right"/>
              <w:rPr>
                <w:sz w:val="12"/>
              </w:rPr>
            </w:pPr>
            <w:r>
              <w:rPr>
                <w:spacing w:val="-5"/>
                <w:w w:val="130"/>
                <w:sz w:val="12"/>
              </w:rPr>
              <w:t>108</w:t>
            </w:r>
          </w:p>
        </w:tc>
        <w:tc>
          <w:tcPr>
            <w:tcW w:w="487" w:type="dxa"/>
            <w:shd w:val="clear" w:color="auto" w:fill="FFCC99"/>
          </w:tcPr>
          <w:p>
            <w:pPr>
              <w:pStyle w:val="TableParagraph"/>
              <w:spacing w:before="10"/>
              <w:ind w:left="364"/>
              <w:jc w:val="center"/>
              <w:rPr>
                <w:sz w:val="12"/>
              </w:rPr>
            </w:pPr>
            <w:r>
              <w:rPr>
                <w:spacing w:val="-10"/>
                <w:w w:val="130"/>
                <w:sz w:val="12"/>
              </w:rPr>
              <w:t>3</w:t>
            </w:r>
          </w:p>
        </w:tc>
        <w:tc>
          <w:tcPr>
            <w:tcW w:w="325" w:type="dxa"/>
            <w:shd w:val="clear" w:color="auto" w:fill="FFCC99"/>
          </w:tcPr>
          <w:p>
            <w:pPr>
              <w:pStyle w:val="TableParagraph"/>
              <w:spacing w:before="10"/>
              <w:ind w:left="201"/>
              <w:jc w:val="center"/>
              <w:rPr>
                <w:sz w:val="12"/>
              </w:rPr>
            </w:pPr>
            <w:r>
              <w:rPr>
                <w:spacing w:val="-10"/>
                <w:w w:val="130"/>
                <w:sz w:val="12"/>
              </w:rPr>
              <w:t>5</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10"/>
              <w:ind w:right="13"/>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before="10"/>
              <w:ind w:right="18"/>
              <w:jc w:val="right"/>
              <w:rPr>
                <w:sz w:val="12"/>
              </w:rPr>
            </w:pPr>
            <w:r>
              <w:rPr>
                <w:spacing w:val="-5"/>
                <w:w w:val="130"/>
                <w:sz w:val="12"/>
              </w:rPr>
              <w:t>44</w:t>
            </w:r>
          </w:p>
        </w:tc>
        <w:tc>
          <w:tcPr>
            <w:tcW w:w="324" w:type="dxa"/>
            <w:shd w:val="clear" w:color="auto" w:fill="FFCC99"/>
          </w:tcPr>
          <w:p>
            <w:pPr>
              <w:pStyle w:val="TableParagraph"/>
              <w:spacing w:before="10"/>
              <w:ind w:right="17"/>
              <w:jc w:val="right"/>
              <w:rPr>
                <w:sz w:val="12"/>
              </w:rPr>
            </w:pPr>
            <w:r>
              <w:rPr>
                <w:spacing w:val="-10"/>
                <w:w w:val="130"/>
                <w:sz w:val="12"/>
              </w:rPr>
              <w:t>4</w:t>
            </w:r>
          </w:p>
        </w:tc>
        <w:tc>
          <w:tcPr>
            <w:tcW w:w="324" w:type="dxa"/>
            <w:shd w:val="clear" w:color="auto" w:fill="FFCC99"/>
          </w:tcPr>
          <w:p>
            <w:pPr>
              <w:pStyle w:val="TableParagraph"/>
              <w:rPr>
                <w:rFonts w:ascii="Times New Roman"/>
                <w:sz w:val="10"/>
              </w:rPr>
            </w:pPr>
          </w:p>
        </w:tc>
        <w:tc>
          <w:tcPr>
            <w:tcW w:w="405" w:type="dxa"/>
            <w:shd w:val="clear" w:color="auto" w:fill="FFCC99"/>
          </w:tcPr>
          <w:p>
            <w:pPr>
              <w:pStyle w:val="TableParagraph"/>
              <w:spacing w:before="10"/>
              <w:ind w:left="107"/>
              <w:jc w:val="center"/>
              <w:rPr>
                <w:rFonts w:ascii="Arial"/>
                <w:b/>
                <w:i/>
                <w:sz w:val="12"/>
              </w:rPr>
            </w:pPr>
            <w:r>
              <w:rPr>
                <w:rFonts w:ascii="Arial"/>
                <w:b/>
                <w:i/>
                <w:spacing w:val="-5"/>
                <w:w w:val="130"/>
                <w:sz w:val="12"/>
              </w:rPr>
              <w:t>165</w:t>
            </w:r>
          </w:p>
        </w:tc>
        <w:tc>
          <w:tcPr>
            <w:tcW w:w="324" w:type="dxa"/>
            <w:shd w:val="clear" w:color="auto" w:fill="CCFFFF"/>
          </w:tcPr>
          <w:p>
            <w:pPr>
              <w:pStyle w:val="TableParagraph"/>
              <w:rPr>
                <w:rFonts w:ascii="Times New Roman"/>
                <w:sz w:val="10"/>
              </w:rPr>
            </w:pPr>
          </w:p>
        </w:tc>
        <w:tc>
          <w:tcPr>
            <w:tcW w:w="486" w:type="dxa"/>
            <w:shd w:val="clear" w:color="auto" w:fill="CCFFFF"/>
          </w:tcPr>
          <w:p>
            <w:pPr>
              <w:pStyle w:val="TableParagraph"/>
              <w:spacing w:before="10"/>
              <w:ind w:right="10"/>
              <w:jc w:val="right"/>
              <w:rPr>
                <w:sz w:val="12"/>
              </w:rPr>
            </w:pPr>
            <w:r>
              <w:rPr>
                <w:spacing w:val="-10"/>
                <w:w w:val="130"/>
                <w:sz w:val="12"/>
              </w:rPr>
              <w:t>6</w:t>
            </w:r>
          </w:p>
        </w:tc>
        <w:tc>
          <w:tcPr>
            <w:tcW w:w="324" w:type="dxa"/>
            <w:shd w:val="clear" w:color="auto" w:fill="CCFFFF"/>
          </w:tcPr>
          <w:p>
            <w:pPr>
              <w:pStyle w:val="TableParagraph"/>
              <w:spacing w:before="10"/>
              <w:ind w:right="10"/>
              <w:jc w:val="right"/>
              <w:rPr>
                <w:sz w:val="12"/>
              </w:rPr>
            </w:pPr>
            <w:r>
              <w:rPr>
                <w:spacing w:val="-10"/>
                <w:w w:val="130"/>
                <w:sz w:val="12"/>
              </w:rPr>
              <w:t>4</w:t>
            </w:r>
          </w:p>
        </w:tc>
        <w:tc>
          <w:tcPr>
            <w:tcW w:w="324" w:type="dxa"/>
            <w:shd w:val="clear" w:color="auto" w:fill="CCFFFF"/>
          </w:tcPr>
          <w:p>
            <w:pPr>
              <w:pStyle w:val="TableParagraph"/>
              <w:spacing w:before="10"/>
              <w:ind w:right="9"/>
              <w:jc w:val="right"/>
              <w:rPr>
                <w:sz w:val="12"/>
              </w:rPr>
            </w:pPr>
            <w:r>
              <w:rPr>
                <w:spacing w:val="-10"/>
                <w:w w:val="130"/>
                <w:sz w:val="12"/>
              </w:rPr>
              <w:t>2</w:t>
            </w:r>
          </w:p>
        </w:tc>
        <w:tc>
          <w:tcPr>
            <w:tcW w:w="336" w:type="dxa"/>
            <w:shd w:val="clear" w:color="auto" w:fill="CCFFFF"/>
          </w:tcPr>
          <w:p>
            <w:pPr>
              <w:pStyle w:val="TableParagraph"/>
              <w:rPr>
                <w:rFonts w:ascii="Times New Roman"/>
                <w:sz w:val="10"/>
              </w:rPr>
            </w:pPr>
          </w:p>
        </w:tc>
        <w:tc>
          <w:tcPr>
            <w:tcW w:w="452" w:type="dxa"/>
            <w:shd w:val="clear" w:color="auto" w:fill="CCFFFF"/>
          </w:tcPr>
          <w:p>
            <w:pPr>
              <w:pStyle w:val="TableParagraph"/>
              <w:spacing w:before="10"/>
              <w:ind w:right="13"/>
              <w:jc w:val="right"/>
              <w:rPr>
                <w:rFonts w:ascii="Arial"/>
                <w:b/>
                <w:i/>
                <w:sz w:val="12"/>
              </w:rPr>
            </w:pPr>
            <w:r>
              <w:rPr>
                <w:rFonts w:ascii="Arial"/>
                <w:b/>
                <w:i/>
                <w:spacing w:val="-5"/>
                <w:w w:val="130"/>
                <w:sz w:val="12"/>
              </w:rPr>
              <w:t>12</w:t>
            </w:r>
          </w:p>
        </w:tc>
        <w:tc>
          <w:tcPr>
            <w:tcW w:w="324" w:type="dxa"/>
            <w:shd w:val="clear" w:color="auto" w:fill="9966CC"/>
          </w:tcPr>
          <w:p>
            <w:pPr>
              <w:pStyle w:val="TableParagraph"/>
              <w:spacing w:before="10"/>
              <w:ind w:right="12"/>
              <w:jc w:val="right"/>
              <w:rPr>
                <w:sz w:val="12"/>
              </w:rPr>
            </w:pPr>
            <w:r>
              <w:rPr>
                <w:spacing w:val="-10"/>
                <w:w w:val="130"/>
                <w:sz w:val="12"/>
              </w:rPr>
              <w:t>1</w:t>
            </w:r>
          </w:p>
        </w:tc>
        <w:tc>
          <w:tcPr>
            <w:tcW w:w="324" w:type="dxa"/>
            <w:shd w:val="clear" w:color="auto" w:fill="9966CC"/>
          </w:tcPr>
          <w:p>
            <w:pPr>
              <w:pStyle w:val="TableParagraph"/>
              <w:spacing w:before="10"/>
              <w:ind w:left="118"/>
              <w:jc w:val="center"/>
              <w:rPr>
                <w:sz w:val="12"/>
              </w:rPr>
            </w:pPr>
            <w:r>
              <w:rPr>
                <w:spacing w:val="-5"/>
                <w:w w:val="130"/>
                <w:sz w:val="12"/>
              </w:rPr>
              <w:t>80</w:t>
            </w:r>
          </w:p>
        </w:tc>
        <w:tc>
          <w:tcPr>
            <w:tcW w:w="336" w:type="dxa"/>
            <w:shd w:val="clear" w:color="auto" w:fill="9966CC"/>
          </w:tcPr>
          <w:p>
            <w:pPr>
              <w:pStyle w:val="TableParagraph"/>
              <w:rPr>
                <w:rFonts w:ascii="Times New Roman"/>
                <w:sz w:val="10"/>
              </w:rPr>
            </w:pPr>
          </w:p>
        </w:tc>
        <w:tc>
          <w:tcPr>
            <w:tcW w:w="509" w:type="dxa"/>
            <w:shd w:val="clear" w:color="auto" w:fill="9966CC"/>
          </w:tcPr>
          <w:p>
            <w:pPr>
              <w:pStyle w:val="TableParagraph"/>
              <w:spacing w:before="10"/>
              <w:ind w:right="9"/>
              <w:jc w:val="right"/>
              <w:rPr>
                <w:sz w:val="12"/>
              </w:rPr>
            </w:pPr>
            <w:r>
              <w:rPr>
                <w:spacing w:val="-5"/>
                <w:w w:val="130"/>
                <w:sz w:val="12"/>
              </w:rPr>
              <w:t>13</w:t>
            </w:r>
          </w:p>
        </w:tc>
        <w:tc>
          <w:tcPr>
            <w:tcW w:w="497" w:type="dxa"/>
            <w:shd w:val="clear" w:color="auto" w:fill="9966CC"/>
          </w:tcPr>
          <w:p>
            <w:pPr>
              <w:pStyle w:val="TableParagraph"/>
              <w:spacing w:before="10"/>
              <w:ind w:right="14"/>
              <w:jc w:val="right"/>
              <w:rPr>
                <w:sz w:val="12"/>
              </w:rPr>
            </w:pPr>
            <w:r>
              <w:rPr>
                <w:spacing w:val="-10"/>
                <w:w w:val="130"/>
                <w:sz w:val="12"/>
              </w:rPr>
              <w:t>4</w:t>
            </w:r>
          </w:p>
        </w:tc>
        <w:tc>
          <w:tcPr>
            <w:tcW w:w="486" w:type="dxa"/>
            <w:shd w:val="clear" w:color="auto" w:fill="9966CC"/>
          </w:tcPr>
          <w:p>
            <w:pPr>
              <w:pStyle w:val="TableParagraph"/>
              <w:spacing w:before="10"/>
              <w:ind w:right="8"/>
              <w:jc w:val="right"/>
              <w:rPr>
                <w:rFonts w:ascii="Arial"/>
                <w:b/>
                <w:i/>
                <w:sz w:val="12"/>
              </w:rPr>
            </w:pPr>
            <w:r>
              <w:rPr>
                <w:rFonts w:ascii="Arial"/>
                <w:b/>
                <w:i/>
                <w:spacing w:val="-5"/>
                <w:w w:val="130"/>
                <w:sz w:val="12"/>
              </w:rPr>
              <w:t>98</w:t>
            </w:r>
          </w:p>
        </w:tc>
        <w:tc>
          <w:tcPr>
            <w:tcW w:w="254" w:type="dxa"/>
            <w:shd w:val="clear" w:color="auto" w:fill="FFFF99"/>
          </w:tcPr>
          <w:p>
            <w:pPr>
              <w:pStyle w:val="TableParagraph"/>
              <w:spacing w:before="10"/>
              <w:ind w:right="8"/>
              <w:jc w:val="right"/>
              <w:rPr>
                <w:sz w:val="12"/>
              </w:rPr>
            </w:pPr>
            <w:r>
              <w:rPr>
                <w:spacing w:val="-10"/>
                <w:w w:val="130"/>
                <w:sz w:val="12"/>
              </w:rPr>
              <w:t>1</w:t>
            </w:r>
          </w:p>
        </w:tc>
        <w:tc>
          <w:tcPr>
            <w:tcW w:w="242" w:type="dxa"/>
            <w:shd w:val="clear" w:color="auto" w:fill="FFFF99"/>
          </w:tcPr>
          <w:p>
            <w:pPr>
              <w:pStyle w:val="TableParagraph"/>
              <w:rPr>
                <w:rFonts w:ascii="Times New Roman"/>
                <w:sz w:val="10"/>
              </w:rPr>
            </w:pPr>
          </w:p>
        </w:tc>
        <w:tc>
          <w:tcPr>
            <w:tcW w:w="323" w:type="dxa"/>
            <w:shd w:val="clear" w:color="auto" w:fill="FFFF99"/>
          </w:tcPr>
          <w:p>
            <w:pPr>
              <w:pStyle w:val="TableParagraph"/>
              <w:spacing w:before="10"/>
              <w:ind w:left="203"/>
              <w:jc w:val="center"/>
              <w:rPr>
                <w:rFonts w:ascii="Arial"/>
                <w:b/>
                <w:i/>
                <w:sz w:val="12"/>
              </w:rPr>
            </w:pPr>
            <w:r>
              <w:rPr>
                <w:rFonts w:ascii="Arial"/>
                <w:b/>
                <w:i/>
                <w:spacing w:val="-10"/>
                <w:w w:val="130"/>
                <w:sz w:val="12"/>
              </w:rPr>
              <w:t>1</w:t>
            </w: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r>
      <w:tr>
        <w:trPr>
          <w:trHeight w:val="164" w:hRule="atLeast"/>
        </w:trPr>
        <w:tc>
          <w:tcPr>
            <w:tcW w:w="371" w:type="dxa"/>
            <w:shd w:val="clear" w:color="auto" w:fill="959595"/>
          </w:tcPr>
          <w:p>
            <w:pPr>
              <w:pStyle w:val="TableParagraph"/>
              <w:spacing w:before="5"/>
              <w:ind w:right="31"/>
              <w:jc w:val="center"/>
              <w:rPr>
                <w:rFonts w:ascii="Arial"/>
                <w:b/>
                <w:sz w:val="12"/>
              </w:rPr>
            </w:pPr>
            <w:r>
              <w:rPr>
                <w:rFonts w:ascii="Arial"/>
                <w:b/>
                <w:spacing w:val="-5"/>
                <w:w w:val="130"/>
                <w:sz w:val="12"/>
              </w:rPr>
              <w:t>P06</w:t>
            </w:r>
          </w:p>
        </w:tc>
        <w:tc>
          <w:tcPr>
            <w:tcW w:w="1727" w:type="dxa"/>
            <w:shd w:val="clear" w:color="auto" w:fill="959595"/>
          </w:tcPr>
          <w:p>
            <w:pPr>
              <w:pStyle w:val="TableParagraph"/>
              <w:spacing w:before="5"/>
              <w:ind w:left="26"/>
              <w:rPr>
                <w:rFonts w:ascii="Arial"/>
                <w:b/>
                <w:sz w:val="12"/>
              </w:rPr>
            </w:pPr>
            <w:r>
              <w:rPr>
                <w:rFonts w:ascii="Arial"/>
                <w:b/>
                <w:spacing w:val="-2"/>
                <w:w w:val="130"/>
                <w:sz w:val="12"/>
              </w:rPr>
              <w:t>VILLAS</w:t>
            </w:r>
            <w:r>
              <w:rPr>
                <w:rFonts w:ascii="Arial"/>
                <w:b/>
                <w:spacing w:val="-1"/>
                <w:w w:val="130"/>
                <w:sz w:val="12"/>
              </w:rPr>
              <w:t> </w:t>
            </w:r>
            <w:r>
              <w:rPr>
                <w:rFonts w:ascii="Arial"/>
                <w:b/>
                <w:spacing w:val="-2"/>
                <w:w w:val="130"/>
                <w:sz w:val="12"/>
              </w:rPr>
              <w:t>CARAVANING</w:t>
            </w:r>
          </w:p>
        </w:tc>
        <w:tc>
          <w:tcPr>
            <w:tcW w:w="417" w:type="dxa"/>
            <w:shd w:val="clear" w:color="auto" w:fill="FFCC99"/>
          </w:tcPr>
          <w:p>
            <w:pPr>
              <w:pStyle w:val="TableParagraph"/>
              <w:spacing w:before="5"/>
              <w:ind w:right="18"/>
              <w:jc w:val="right"/>
              <w:rPr>
                <w:sz w:val="12"/>
              </w:rPr>
            </w:pPr>
            <w:r>
              <w:rPr>
                <w:spacing w:val="-5"/>
                <w:w w:val="130"/>
                <w:sz w:val="12"/>
              </w:rPr>
              <w:t>87</w:t>
            </w:r>
          </w:p>
        </w:tc>
        <w:tc>
          <w:tcPr>
            <w:tcW w:w="487" w:type="dxa"/>
            <w:shd w:val="clear" w:color="auto" w:fill="FFCC99"/>
          </w:tcPr>
          <w:p>
            <w:pPr>
              <w:pStyle w:val="TableParagraph"/>
              <w:spacing w:before="5"/>
              <w:ind w:left="364"/>
              <w:jc w:val="center"/>
              <w:rPr>
                <w:sz w:val="12"/>
              </w:rPr>
            </w:pPr>
            <w:r>
              <w:rPr>
                <w:spacing w:val="-10"/>
                <w:w w:val="130"/>
                <w:sz w:val="12"/>
              </w:rPr>
              <w:t>4</w:t>
            </w:r>
          </w:p>
        </w:tc>
        <w:tc>
          <w:tcPr>
            <w:tcW w:w="325" w:type="dxa"/>
            <w:shd w:val="clear" w:color="auto" w:fill="FFCC99"/>
          </w:tcPr>
          <w:p>
            <w:pPr>
              <w:pStyle w:val="TableParagraph"/>
              <w:spacing w:before="5"/>
              <w:ind w:left="201"/>
              <w:jc w:val="center"/>
              <w:rPr>
                <w:sz w:val="12"/>
              </w:rPr>
            </w:pPr>
            <w:r>
              <w:rPr>
                <w:spacing w:val="-10"/>
                <w:w w:val="130"/>
                <w:sz w:val="12"/>
              </w:rPr>
              <w:t>2</w:t>
            </w:r>
          </w:p>
        </w:tc>
        <w:tc>
          <w:tcPr>
            <w:tcW w:w="325" w:type="dxa"/>
            <w:shd w:val="clear" w:color="auto" w:fill="FFCC99"/>
          </w:tcPr>
          <w:p>
            <w:pPr>
              <w:pStyle w:val="TableParagraph"/>
              <w:spacing w:before="5"/>
              <w:ind w:right="12"/>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5"/>
              <w:ind w:right="13"/>
              <w:jc w:val="right"/>
              <w:rPr>
                <w:sz w:val="12"/>
              </w:rPr>
            </w:pPr>
            <w:r>
              <w:rPr>
                <w:spacing w:val="-10"/>
                <w:w w:val="130"/>
                <w:sz w:val="12"/>
              </w:rPr>
              <w:t>1</w:t>
            </w: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before="5"/>
              <w:ind w:right="18"/>
              <w:jc w:val="right"/>
              <w:rPr>
                <w:sz w:val="12"/>
              </w:rPr>
            </w:pPr>
            <w:r>
              <w:rPr>
                <w:spacing w:val="-5"/>
                <w:w w:val="130"/>
                <w:sz w:val="12"/>
              </w:rPr>
              <w:t>21</w:t>
            </w:r>
          </w:p>
        </w:tc>
        <w:tc>
          <w:tcPr>
            <w:tcW w:w="324" w:type="dxa"/>
            <w:shd w:val="clear" w:color="auto" w:fill="FFCC99"/>
          </w:tcPr>
          <w:p>
            <w:pPr>
              <w:pStyle w:val="TableParagraph"/>
              <w:spacing w:before="5"/>
              <w:ind w:right="17"/>
              <w:jc w:val="right"/>
              <w:rPr>
                <w:sz w:val="12"/>
              </w:rPr>
            </w:pPr>
            <w:r>
              <w:rPr>
                <w:spacing w:val="-10"/>
                <w:w w:val="130"/>
                <w:sz w:val="12"/>
              </w:rPr>
              <w:t>2</w:t>
            </w:r>
          </w:p>
        </w:tc>
        <w:tc>
          <w:tcPr>
            <w:tcW w:w="324" w:type="dxa"/>
            <w:shd w:val="clear" w:color="auto" w:fill="FFCC99"/>
          </w:tcPr>
          <w:p>
            <w:pPr>
              <w:pStyle w:val="TableParagraph"/>
              <w:spacing w:before="5"/>
              <w:ind w:right="16"/>
              <w:jc w:val="right"/>
              <w:rPr>
                <w:sz w:val="12"/>
              </w:rPr>
            </w:pPr>
            <w:r>
              <w:rPr>
                <w:spacing w:val="-10"/>
                <w:w w:val="130"/>
                <w:sz w:val="12"/>
              </w:rPr>
              <w:t>2</w:t>
            </w:r>
          </w:p>
        </w:tc>
        <w:tc>
          <w:tcPr>
            <w:tcW w:w="405" w:type="dxa"/>
            <w:shd w:val="clear" w:color="auto" w:fill="FFCC99"/>
          </w:tcPr>
          <w:p>
            <w:pPr>
              <w:pStyle w:val="TableParagraph"/>
              <w:spacing w:before="5"/>
              <w:ind w:left="107"/>
              <w:jc w:val="center"/>
              <w:rPr>
                <w:rFonts w:ascii="Arial"/>
                <w:b/>
                <w:i/>
                <w:sz w:val="12"/>
              </w:rPr>
            </w:pPr>
            <w:r>
              <w:rPr>
                <w:rFonts w:ascii="Arial"/>
                <w:b/>
                <w:i/>
                <w:spacing w:val="-5"/>
                <w:w w:val="130"/>
                <w:sz w:val="12"/>
              </w:rPr>
              <w:t>120</w:t>
            </w:r>
          </w:p>
        </w:tc>
        <w:tc>
          <w:tcPr>
            <w:tcW w:w="324" w:type="dxa"/>
            <w:shd w:val="clear" w:color="auto" w:fill="CCFFFF"/>
          </w:tcPr>
          <w:p>
            <w:pPr>
              <w:pStyle w:val="TableParagraph"/>
              <w:rPr>
                <w:rFonts w:ascii="Times New Roman"/>
                <w:sz w:val="10"/>
              </w:rPr>
            </w:pPr>
          </w:p>
        </w:tc>
        <w:tc>
          <w:tcPr>
            <w:tcW w:w="486"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36" w:type="dxa"/>
            <w:shd w:val="clear" w:color="auto" w:fill="CCFFFF"/>
          </w:tcPr>
          <w:p>
            <w:pPr>
              <w:pStyle w:val="TableParagraph"/>
              <w:rPr>
                <w:rFonts w:ascii="Times New Roman"/>
                <w:sz w:val="10"/>
              </w:rPr>
            </w:pPr>
          </w:p>
        </w:tc>
        <w:tc>
          <w:tcPr>
            <w:tcW w:w="452" w:type="dxa"/>
            <w:shd w:val="clear" w:color="auto" w:fill="CCFFFF"/>
          </w:tcPr>
          <w:p>
            <w:pPr>
              <w:pStyle w:val="TableParagraph"/>
              <w:rPr>
                <w:rFonts w:ascii="Times New Roman"/>
                <w:sz w:val="10"/>
              </w:rPr>
            </w:pP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before="5"/>
              <w:ind w:left="118"/>
              <w:jc w:val="center"/>
              <w:rPr>
                <w:sz w:val="12"/>
              </w:rPr>
            </w:pPr>
            <w:r>
              <w:rPr>
                <w:spacing w:val="-5"/>
                <w:w w:val="130"/>
                <w:sz w:val="12"/>
              </w:rPr>
              <w:t>12</w:t>
            </w:r>
          </w:p>
        </w:tc>
        <w:tc>
          <w:tcPr>
            <w:tcW w:w="336" w:type="dxa"/>
            <w:shd w:val="clear" w:color="auto" w:fill="9966CC"/>
          </w:tcPr>
          <w:p>
            <w:pPr>
              <w:pStyle w:val="TableParagraph"/>
              <w:rPr>
                <w:rFonts w:ascii="Times New Roman"/>
                <w:sz w:val="10"/>
              </w:rPr>
            </w:pPr>
          </w:p>
        </w:tc>
        <w:tc>
          <w:tcPr>
            <w:tcW w:w="509" w:type="dxa"/>
            <w:shd w:val="clear" w:color="auto" w:fill="9966CC"/>
          </w:tcPr>
          <w:p>
            <w:pPr>
              <w:pStyle w:val="TableParagraph"/>
              <w:spacing w:before="5"/>
              <w:ind w:right="9"/>
              <w:jc w:val="right"/>
              <w:rPr>
                <w:sz w:val="12"/>
              </w:rPr>
            </w:pPr>
            <w:r>
              <w:rPr>
                <w:spacing w:val="-10"/>
                <w:w w:val="130"/>
                <w:sz w:val="12"/>
              </w:rPr>
              <w:t>8</w:t>
            </w:r>
          </w:p>
        </w:tc>
        <w:tc>
          <w:tcPr>
            <w:tcW w:w="497" w:type="dxa"/>
            <w:shd w:val="clear" w:color="auto" w:fill="9966CC"/>
          </w:tcPr>
          <w:p>
            <w:pPr>
              <w:pStyle w:val="TableParagraph"/>
              <w:spacing w:before="5"/>
              <w:ind w:right="14"/>
              <w:jc w:val="right"/>
              <w:rPr>
                <w:sz w:val="12"/>
              </w:rPr>
            </w:pPr>
            <w:r>
              <w:rPr>
                <w:spacing w:val="-5"/>
                <w:w w:val="130"/>
                <w:sz w:val="12"/>
              </w:rPr>
              <w:t>10</w:t>
            </w:r>
          </w:p>
        </w:tc>
        <w:tc>
          <w:tcPr>
            <w:tcW w:w="486" w:type="dxa"/>
            <w:shd w:val="clear" w:color="auto" w:fill="9966CC"/>
          </w:tcPr>
          <w:p>
            <w:pPr>
              <w:pStyle w:val="TableParagraph"/>
              <w:spacing w:before="5"/>
              <w:ind w:right="8"/>
              <w:jc w:val="right"/>
              <w:rPr>
                <w:rFonts w:ascii="Arial"/>
                <w:b/>
                <w:i/>
                <w:sz w:val="12"/>
              </w:rPr>
            </w:pPr>
            <w:r>
              <w:rPr>
                <w:rFonts w:ascii="Arial"/>
                <w:b/>
                <w:i/>
                <w:spacing w:val="-5"/>
                <w:w w:val="130"/>
                <w:sz w:val="12"/>
              </w:rPr>
              <w:t>30</w:t>
            </w:r>
          </w:p>
        </w:tc>
        <w:tc>
          <w:tcPr>
            <w:tcW w:w="254" w:type="dxa"/>
            <w:shd w:val="clear" w:color="auto" w:fill="FFFF99"/>
          </w:tcPr>
          <w:p>
            <w:pPr>
              <w:pStyle w:val="TableParagraph"/>
              <w:rPr>
                <w:rFonts w:ascii="Times New Roman"/>
                <w:sz w:val="10"/>
              </w:rPr>
            </w:pPr>
          </w:p>
        </w:tc>
        <w:tc>
          <w:tcPr>
            <w:tcW w:w="242" w:type="dxa"/>
            <w:shd w:val="clear" w:color="auto" w:fill="FFFF99"/>
          </w:tcPr>
          <w:p>
            <w:pPr>
              <w:pStyle w:val="TableParagraph"/>
              <w:rPr>
                <w:rFonts w:ascii="Times New Roman"/>
                <w:sz w:val="10"/>
              </w:rPr>
            </w:pPr>
          </w:p>
        </w:tc>
        <w:tc>
          <w:tcPr>
            <w:tcW w:w="323" w:type="dxa"/>
            <w:shd w:val="clear" w:color="auto" w:fill="FFFF99"/>
          </w:tcPr>
          <w:p>
            <w:pPr>
              <w:pStyle w:val="TableParagraph"/>
              <w:rPr>
                <w:rFonts w:ascii="Times New Roman"/>
                <w:sz w:val="10"/>
              </w:rPr>
            </w:pP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r>
      <w:tr>
        <w:trPr>
          <w:trHeight w:val="173" w:hRule="atLeast"/>
        </w:trPr>
        <w:tc>
          <w:tcPr>
            <w:tcW w:w="371" w:type="dxa"/>
            <w:shd w:val="clear" w:color="auto" w:fill="959595"/>
          </w:tcPr>
          <w:p>
            <w:pPr>
              <w:pStyle w:val="TableParagraph"/>
              <w:spacing w:before="9"/>
              <w:ind w:right="31"/>
              <w:jc w:val="center"/>
              <w:rPr>
                <w:rFonts w:ascii="Arial"/>
                <w:b/>
                <w:sz w:val="12"/>
              </w:rPr>
            </w:pPr>
            <w:r>
              <w:rPr>
                <w:rFonts w:ascii="Arial"/>
                <w:b/>
                <w:spacing w:val="-5"/>
                <w:w w:val="130"/>
                <w:sz w:val="12"/>
              </w:rPr>
              <w:t>P07</w:t>
            </w:r>
          </w:p>
        </w:tc>
        <w:tc>
          <w:tcPr>
            <w:tcW w:w="1727" w:type="dxa"/>
            <w:shd w:val="clear" w:color="auto" w:fill="959595"/>
          </w:tcPr>
          <w:p>
            <w:pPr>
              <w:pStyle w:val="TableParagraph"/>
              <w:spacing w:before="9"/>
              <w:ind w:left="26"/>
              <w:rPr>
                <w:rFonts w:ascii="Arial"/>
                <w:b/>
                <w:sz w:val="12"/>
              </w:rPr>
            </w:pPr>
            <w:r>
              <w:rPr>
                <w:rFonts w:ascii="Arial"/>
                <w:b/>
                <w:w w:val="125"/>
                <w:sz w:val="12"/>
              </w:rPr>
              <w:t>PLAYA</w:t>
            </w:r>
            <w:r>
              <w:rPr>
                <w:rFonts w:ascii="Arial"/>
                <w:b/>
                <w:spacing w:val="-1"/>
                <w:w w:val="130"/>
                <w:sz w:val="12"/>
              </w:rPr>
              <w:t> </w:t>
            </w:r>
            <w:r>
              <w:rPr>
                <w:rFonts w:ascii="Arial"/>
                <w:b/>
                <w:spacing w:val="-2"/>
                <w:w w:val="130"/>
                <w:sz w:val="12"/>
              </w:rPr>
              <w:t>HONDA</w:t>
            </w:r>
          </w:p>
        </w:tc>
        <w:tc>
          <w:tcPr>
            <w:tcW w:w="417" w:type="dxa"/>
            <w:shd w:val="clear" w:color="auto" w:fill="FFCC99"/>
          </w:tcPr>
          <w:p>
            <w:pPr>
              <w:pStyle w:val="TableParagraph"/>
              <w:spacing w:before="9"/>
              <w:ind w:right="18"/>
              <w:jc w:val="right"/>
              <w:rPr>
                <w:sz w:val="12"/>
              </w:rPr>
            </w:pPr>
            <w:r>
              <w:rPr>
                <w:spacing w:val="-5"/>
                <w:w w:val="130"/>
                <w:sz w:val="12"/>
              </w:rPr>
              <w:t>96</w:t>
            </w:r>
          </w:p>
        </w:tc>
        <w:tc>
          <w:tcPr>
            <w:tcW w:w="487" w:type="dxa"/>
            <w:shd w:val="clear" w:color="auto" w:fill="FFCC99"/>
          </w:tcPr>
          <w:p>
            <w:pPr>
              <w:pStyle w:val="TableParagraph"/>
              <w:spacing w:before="9"/>
              <w:ind w:left="364"/>
              <w:jc w:val="center"/>
              <w:rPr>
                <w:sz w:val="12"/>
              </w:rPr>
            </w:pPr>
            <w:r>
              <w:rPr>
                <w:spacing w:val="-10"/>
                <w:w w:val="130"/>
                <w:sz w:val="12"/>
              </w:rPr>
              <w:t>2</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before="9"/>
              <w:ind w:right="18"/>
              <w:jc w:val="right"/>
              <w:rPr>
                <w:sz w:val="12"/>
              </w:rPr>
            </w:pPr>
            <w:r>
              <w:rPr>
                <w:spacing w:val="-5"/>
                <w:w w:val="130"/>
                <w:sz w:val="12"/>
              </w:rPr>
              <w:t>63</w:t>
            </w:r>
          </w:p>
        </w:tc>
        <w:tc>
          <w:tcPr>
            <w:tcW w:w="324" w:type="dxa"/>
            <w:shd w:val="clear" w:color="auto" w:fill="FFCC99"/>
          </w:tcPr>
          <w:p>
            <w:pPr>
              <w:pStyle w:val="TableParagraph"/>
              <w:spacing w:before="9"/>
              <w:ind w:right="17"/>
              <w:jc w:val="right"/>
              <w:rPr>
                <w:sz w:val="12"/>
              </w:rPr>
            </w:pPr>
            <w:r>
              <w:rPr>
                <w:spacing w:val="-10"/>
                <w:w w:val="130"/>
                <w:sz w:val="12"/>
              </w:rPr>
              <w:t>5</w:t>
            </w:r>
          </w:p>
        </w:tc>
        <w:tc>
          <w:tcPr>
            <w:tcW w:w="324" w:type="dxa"/>
            <w:shd w:val="clear" w:color="auto" w:fill="FFCC99"/>
          </w:tcPr>
          <w:p>
            <w:pPr>
              <w:pStyle w:val="TableParagraph"/>
              <w:rPr>
                <w:rFonts w:ascii="Times New Roman"/>
                <w:sz w:val="10"/>
              </w:rPr>
            </w:pPr>
          </w:p>
        </w:tc>
        <w:tc>
          <w:tcPr>
            <w:tcW w:w="405" w:type="dxa"/>
            <w:shd w:val="clear" w:color="auto" w:fill="FFCC99"/>
          </w:tcPr>
          <w:p>
            <w:pPr>
              <w:pStyle w:val="TableParagraph"/>
              <w:spacing w:before="9"/>
              <w:ind w:left="107"/>
              <w:jc w:val="center"/>
              <w:rPr>
                <w:rFonts w:ascii="Arial"/>
                <w:b/>
                <w:i/>
                <w:sz w:val="12"/>
              </w:rPr>
            </w:pPr>
            <w:r>
              <w:rPr>
                <w:rFonts w:ascii="Arial"/>
                <w:b/>
                <w:i/>
                <w:spacing w:val="-5"/>
                <w:w w:val="130"/>
                <w:sz w:val="12"/>
              </w:rPr>
              <w:t>166</w:t>
            </w:r>
          </w:p>
        </w:tc>
        <w:tc>
          <w:tcPr>
            <w:tcW w:w="324" w:type="dxa"/>
            <w:shd w:val="clear" w:color="auto" w:fill="CCFFFF"/>
          </w:tcPr>
          <w:p>
            <w:pPr>
              <w:pStyle w:val="TableParagraph"/>
              <w:rPr>
                <w:rFonts w:ascii="Times New Roman"/>
                <w:sz w:val="10"/>
              </w:rPr>
            </w:pPr>
          </w:p>
        </w:tc>
        <w:tc>
          <w:tcPr>
            <w:tcW w:w="486" w:type="dxa"/>
            <w:shd w:val="clear" w:color="auto" w:fill="CCFFFF"/>
          </w:tcPr>
          <w:p>
            <w:pPr>
              <w:pStyle w:val="TableParagraph"/>
              <w:spacing w:before="9"/>
              <w:ind w:right="10"/>
              <w:jc w:val="right"/>
              <w:rPr>
                <w:sz w:val="12"/>
              </w:rPr>
            </w:pPr>
            <w:r>
              <w:rPr>
                <w:spacing w:val="-10"/>
                <w:w w:val="130"/>
                <w:sz w:val="12"/>
              </w:rPr>
              <w:t>1</w:t>
            </w:r>
          </w:p>
        </w:tc>
        <w:tc>
          <w:tcPr>
            <w:tcW w:w="324" w:type="dxa"/>
            <w:shd w:val="clear" w:color="auto" w:fill="CCFFFF"/>
          </w:tcPr>
          <w:p>
            <w:pPr>
              <w:pStyle w:val="TableParagraph"/>
              <w:spacing w:before="9"/>
              <w:ind w:right="10"/>
              <w:jc w:val="right"/>
              <w:rPr>
                <w:sz w:val="12"/>
              </w:rPr>
            </w:pPr>
            <w:r>
              <w:rPr>
                <w:spacing w:val="-10"/>
                <w:w w:val="130"/>
                <w:sz w:val="12"/>
              </w:rPr>
              <w:t>1</w:t>
            </w:r>
          </w:p>
        </w:tc>
        <w:tc>
          <w:tcPr>
            <w:tcW w:w="324" w:type="dxa"/>
            <w:shd w:val="clear" w:color="auto" w:fill="CCFFFF"/>
          </w:tcPr>
          <w:p>
            <w:pPr>
              <w:pStyle w:val="TableParagraph"/>
              <w:spacing w:before="9"/>
              <w:ind w:right="9"/>
              <w:jc w:val="right"/>
              <w:rPr>
                <w:sz w:val="12"/>
              </w:rPr>
            </w:pPr>
            <w:r>
              <w:rPr>
                <w:spacing w:val="-10"/>
                <w:w w:val="130"/>
                <w:sz w:val="12"/>
              </w:rPr>
              <w:t>2</w:t>
            </w:r>
          </w:p>
        </w:tc>
        <w:tc>
          <w:tcPr>
            <w:tcW w:w="336" w:type="dxa"/>
            <w:shd w:val="clear" w:color="auto" w:fill="CCFFFF"/>
          </w:tcPr>
          <w:p>
            <w:pPr>
              <w:pStyle w:val="TableParagraph"/>
              <w:rPr>
                <w:rFonts w:ascii="Times New Roman"/>
                <w:sz w:val="10"/>
              </w:rPr>
            </w:pPr>
          </w:p>
        </w:tc>
        <w:tc>
          <w:tcPr>
            <w:tcW w:w="452" w:type="dxa"/>
            <w:shd w:val="clear" w:color="auto" w:fill="CCFFFF"/>
          </w:tcPr>
          <w:p>
            <w:pPr>
              <w:pStyle w:val="TableParagraph"/>
              <w:spacing w:before="9"/>
              <w:ind w:right="13"/>
              <w:jc w:val="right"/>
              <w:rPr>
                <w:rFonts w:ascii="Arial"/>
                <w:b/>
                <w:i/>
                <w:sz w:val="12"/>
              </w:rPr>
            </w:pPr>
            <w:r>
              <w:rPr>
                <w:rFonts w:ascii="Arial"/>
                <w:b/>
                <w:i/>
                <w:spacing w:val="-10"/>
                <w:w w:val="130"/>
                <w:sz w:val="12"/>
              </w:rPr>
              <w:t>4</w:t>
            </w:r>
          </w:p>
        </w:tc>
        <w:tc>
          <w:tcPr>
            <w:tcW w:w="324" w:type="dxa"/>
            <w:shd w:val="clear" w:color="auto" w:fill="9966CC"/>
          </w:tcPr>
          <w:p>
            <w:pPr>
              <w:pStyle w:val="TableParagraph"/>
              <w:spacing w:before="9"/>
              <w:ind w:right="12"/>
              <w:jc w:val="right"/>
              <w:rPr>
                <w:sz w:val="12"/>
              </w:rPr>
            </w:pPr>
            <w:r>
              <w:rPr>
                <w:spacing w:val="-10"/>
                <w:w w:val="130"/>
                <w:sz w:val="12"/>
              </w:rPr>
              <w:t>1</w:t>
            </w:r>
          </w:p>
        </w:tc>
        <w:tc>
          <w:tcPr>
            <w:tcW w:w="324" w:type="dxa"/>
            <w:shd w:val="clear" w:color="auto" w:fill="9966CC"/>
          </w:tcPr>
          <w:p>
            <w:pPr>
              <w:pStyle w:val="TableParagraph"/>
              <w:spacing w:before="9"/>
              <w:ind w:left="118"/>
              <w:jc w:val="center"/>
              <w:rPr>
                <w:sz w:val="12"/>
              </w:rPr>
            </w:pPr>
            <w:r>
              <w:rPr>
                <w:spacing w:val="-5"/>
                <w:w w:val="130"/>
                <w:sz w:val="12"/>
              </w:rPr>
              <w:t>44</w:t>
            </w:r>
          </w:p>
        </w:tc>
        <w:tc>
          <w:tcPr>
            <w:tcW w:w="336" w:type="dxa"/>
            <w:shd w:val="clear" w:color="auto" w:fill="9966CC"/>
          </w:tcPr>
          <w:p>
            <w:pPr>
              <w:pStyle w:val="TableParagraph"/>
              <w:rPr>
                <w:rFonts w:ascii="Times New Roman"/>
                <w:sz w:val="10"/>
              </w:rPr>
            </w:pPr>
          </w:p>
        </w:tc>
        <w:tc>
          <w:tcPr>
            <w:tcW w:w="509" w:type="dxa"/>
            <w:shd w:val="clear" w:color="auto" w:fill="9966CC"/>
          </w:tcPr>
          <w:p>
            <w:pPr>
              <w:pStyle w:val="TableParagraph"/>
              <w:spacing w:before="9"/>
              <w:ind w:right="9"/>
              <w:jc w:val="right"/>
              <w:rPr>
                <w:sz w:val="12"/>
              </w:rPr>
            </w:pPr>
            <w:r>
              <w:rPr>
                <w:spacing w:val="-5"/>
                <w:w w:val="130"/>
                <w:sz w:val="12"/>
              </w:rPr>
              <w:t>10</w:t>
            </w:r>
          </w:p>
        </w:tc>
        <w:tc>
          <w:tcPr>
            <w:tcW w:w="497" w:type="dxa"/>
            <w:shd w:val="clear" w:color="auto" w:fill="9966CC"/>
          </w:tcPr>
          <w:p>
            <w:pPr>
              <w:pStyle w:val="TableParagraph"/>
              <w:spacing w:before="9"/>
              <w:ind w:right="14"/>
              <w:jc w:val="right"/>
              <w:rPr>
                <w:sz w:val="12"/>
              </w:rPr>
            </w:pPr>
            <w:r>
              <w:rPr>
                <w:spacing w:val="-5"/>
                <w:w w:val="130"/>
                <w:sz w:val="12"/>
              </w:rPr>
              <w:t>24</w:t>
            </w:r>
          </w:p>
        </w:tc>
        <w:tc>
          <w:tcPr>
            <w:tcW w:w="486" w:type="dxa"/>
            <w:shd w:val="clear" w:color="auto" w:fill="9966CC"/>
          </w:tcPr>
          <w:p>
            <w:pPr>
              <w:pStyle w:val="TableParagraph"/>
              <w:spacing w:before="9"/>
              <w:ind w:right="8"/>
              <w:jc w:val="right"/>
              <w:rPr>
                <w:rFonts w:ascii="Arial"/>
                <w:b/>
                <w:i/>
                <w:sz w:val="12"/>
              </w:rPr>
            </w:pPr>
            <w:r>
              <w:rPr>
                <w:rFonts w:ascii="Arial"/>
                <w:b/>
                <w:i/>
                <w:spacing w:val="-5"/>
                <w:w w:val="130"/>
                <w:sz w:val="12"/>
              </w:rPr>
              <w:t>79</w:t>
            </w:r>
          </w:p>
        </w:tc>
        <w:tc>
          <w:tcPr>
            <w:tcW w:w="254" w:type="dxa"/>
            <w:shd w:val="clear" w:color="auto" w:fill="FFFF99"/>
          </w:tcPr>
          <w:p>
            <w:pPr>
              <w:pStyle w:val="TableParagraph"/>
              <w:rPr>
                <w:rFonts w:ascii="Times New Roman"/>
                <w:sz w:val="10"/>
              </w:rPr>
            </w:pPr>
          </w:p>
        </w:tc>
        <w:tc>
          <w:tcPr>
            <w:tcW w:w="242" w:type="dxa"/>
            <w:shd w:val="clear" w:color="auto" w:fill="FFFF99"/>
          </w:tcPr>
          <w:p>
            <w:pPr>
              <w:pStyle w:val="TableParagraph"/>
              <w:rPr>
                <w:rFonts w:ascii="Times New Roman"/>
                <w:sz w:val="10"/>
              </w:rPr>
            </w:pPr>
          </w:p>
        </w:tc>
        <w:tc>
          <w:tcPr>
            <w:tcW w:w="323" w:type="dxa"/>
            <w:shd w:val="clear" w:color="auto" w:fill="FFFF99"/>
          </w:tcPr>
          <w:p>
            <w:pPr>
              <w:pStyle w:val="TableParagraph"/>
              <w:rPr>
                <w:rFonts w:ascii="Times New Roman"/>
                <w:sz w:val="10"/>
              </w:rPr>
            </w:pP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5" w:lineRule="exact"/>
              <w:ind w:right="31"/>
              <w:jc w:val="center"/>
              <w:rPr>
                <w:rFonts w:ascii="Arial"/>
                <w:b/>
                <w:sz w:val="12"/>
              </w:rPr>
            </w:pPr>
            <w:r>
              <w:rPr>
                <w:rFonts w:ascii="Arial"/>
                <w:b/>
                <w:spacing w:val="-5"/>
                <w:w w:val="130"/>
                <w:sz w:val="12"/>
              </w:rPr>
              <w:t>P08</w:t>
            </w:r>
          </w:p>
        </w:tc>
        <w:tc>
          <w:tcPr>
            <w:tcW w:w="1727" w:type="dxa"/>
            <w:shd w:val="clear" w:color="auto" w:fill="959595"/>
          </w:tcPr>
          <w:p>
            <w:pPr>
              <w:pStyle w:val="TableParagraph"/>
              <w:spacing w:line="115" w:lineRule="exact"/>
              <w:ind w:left="26"/>
              <w:rPr>
                <w:rFonts w:ascii="Arial"/>
                <w:b/>
                <w:sz w:val="12"/>
              </w:rPr>
            </w:pPr>
            <w:r>
              <w:rPr>
                <w:rFonts w:ascii="Arial"/>
                <w:b/>
                <w:w w:val="125"/>
                <w:sz w:val="12"/>
              </w:rPr>
              <w:t>PLAYA</w:t>
            </w:r>
            <w:r>
              <w:rPr>
                <w:rFonts w:ascii="Arial"/>
                <w:b/>
                <w:spacing w:val="-1"/>
                <w:w w:val="130"/>
                <w:sz w:val="12"/>
              </w:rPr>
              <w:t> </w:t>
            </w:r>
            <w:r>
              <w:rPr>
                <w:rFonts w:ascii="Arial"/>
                <w:b/>
                <w:spacing w:val="-2"/>
                <w:w w:val="130"/>
                <w:sz w:val="12"/>
              </w:rPr>
              <w:t>PARAISO</w:t>
            </w:r>
          </w:p>
        </w:tc>
        <w:tc>
          <w:tcPr>
            <w:tcW w:w="417" w:type="dxa"/>
            <w:shd w:val="clear" w:color="auto" w:fill="FFCC99"/>
          </w:tcPr>
          <w:p>
            <w:pPr>
              <w:pStyle w:val="TableParagraph"/>
              <w:spacing w:line="115" w:lineRule="exact"/>
              <w:ind w:right="18"/>
              <w:jc w:val="right"/>
              <w:rPr>
                <w:sz w:val="12"/>
              </w:rPr>
            </w:pPr>
            <w:r>
              <w:rPr>
                <w:spacing w:val="-5"/>
                <w:w w:val="130"/>
                <w:sz w:val="12"/>
              </w:rPr>
              <w:t>79</w:t>
            </w:r>
          </w:p>
        </w:tc>
        <w:tc>
          <w:tcPr>
            <w:tcW w:w="487" w:type="dxa"/>
            <w:shd w:val="clear" w:color="auto" w:fill="FFCC99"/>
          </w:tcPr>
          <w:p>
            <w:pPr>
              <w:pStyle w:val="TableParagraph"/>
              <w:spacing w:line="115" w:lineRule="exact"/>
              <w:ind w:left="283"/>
              <w:jc w:val="center"/>
              <w:rPr>
                <w:sz w:val="12"/>
              </w:rPr>
            </w:pPr>
            <w:r>
              <w:rPr>
                <w:spacing w:val="-5"/>
                <w:w w:val="130"/>
                <w:sz w:val="12"/>
              </w:rPr>
              <w:t>16</w:t>
            </w:r>
          </w:p>
        </w:tc>
        <w:tc>
          <w:tcPr>
            <w:tcW w:w="325" w:type="dxa"/>
            <w:shd w:val="clear" w:color="auto" w:fill="FFCC99"/>
          </w:tcPr>
          <w:p>
            <w:pPr>
              <w:pStyle w:val="TableParagraph"/>
              <w:spacing w:line="115" w:lineRule="exact"/>
              <w:ind w:left="201"/>
              <w:jc w:val="center"/>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5" w:lineRule="exact"/>
              <w:ind w:right="1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15" w:lineRule="exact"/>
              <w:ind w:right="18"/>
              <w:jc w:val="right"/>
              <w:rPr>
                <w:sz w:val="12"/>
              </w:rPr>
            </w:pPr>
            <w:r>
              <w:rPr>
                <w:spacing w:val="-5"/>
                <w:w w:val="130"/>
                <w:sz w:val="12"/>
              </w:rPr>
              <w:t>26</w:t>
            </w:r>
          </w:p>
        </w:tc>
        <w:tc>
          <w:tcPr>
            <w:tcW w:w="324" w:type="dxa"/>
            <w:shd w:val="clear" w:color="auto" w:fill="FFCC99"/>
          </w:tcPr>
          <w:p>
            <w:pPr>
              <w:pStyle w:val="TableParagraph"/>
              <w:spacing w:line="115" w:lineRule="exact"/>
              <w:ind w:right="17"/>
              <w:jc w:val="right"/>
              <w:rPr>
                <w:sz w:val="12"/>
              </w:rPr>
            </w:pPr>
            <w:r>
              <w:rPr>
                <w:spacing w:val="-10"/>
                <w:w w:val="130"/>
                <w:sz w:val="12"/>
              </w:rPr>
              <w:t>5</w:t>
            </w:r>
          </w:p>
        </w:tc>
        <w:tc>
          <w:tcPr>
            <w:tcW w:w="324" w:type="dxa"/>
            <w:shd w:val="clear" w:color="auto" w:fill="FFCC99"/>
          </w:tcPr>
          <w:p>
            <w:pPr>
              <w:pStyle w:val="TableParagraph"/>
              <w:rPr>
                <w:rFonts w:ascii="Times New Roman"/>
                <w:sz w:val="8"/>
              </w:rPr>
            </w:pPr>
          </w:p>
        </w:tc>
        <w:tc>
          <w:tcPr>
            <w:tcW w:w="405" w:type="dxa"/>
            <w:shd w:val="clear" w:color="auto" w:fill="FFCC99"/>
          </w:tcPr>
          <w:p>
            <w:pPr>
              <w:pStyle w:val="TableParagraph"/>
              <w:spacing w:line="115" w:lineRule="exact"/>
              <w:ind w:left="107"/>
              <w:jc w:val="center"/>
              <w:rPr>
                <w:rFonts w:ascii="Arial"/>
                <w:b/>
                <w:i/>
                <w:sz w:val="12"/>
              </w:rPr>
            </w:pPr>
            <w:r>
              <w:rPr>
                <w:rFonts w:ascii="Arial"/>
                <w:b/>
                <w:i/>
                <w:spacing w:val="-5"/>
                <w:w w:val="130"/>
                <w:sz w:val="12"/>
              </w:rPr>
              <w:t>128</w:t>
            </w:r>
          </w:p>
        </w:tc>
        <w:tc>
          <w:tcPr>
            <w:tcW w:w="324" w:type="dxa"/>
            <w:shd w:val="clear" w:color="auto" w:fill="CCFFFF"/>
          </w:tcPr>
          <w:p>
            <w:pPr>
              <w:pStyle w:val="TableParagraph"/>
              <w:rPr>
                <w:rFonts w:ascii="Times New Roman"/>
                <w:sz w:val="8"/>
              </w:rPr>
            </w:pP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spacing w:line="115" w:lineRule="exact"/>
              <w:ind w:right="10"/>
              <w:jc w:val="right"/>
              <w:rPr>
                <w:sz w:val="12"/>
              </w:rPr>
            </w:pPr>
            <w:r>
              <w:rPr>
                <w:spacing w:val="-10"/>
                <w:w w:val="130"/>
                <w:sz w:val="12"/>
              </w:rPr>
              <w:t>1</w:t>
            </w:r>
          </w:p>
        </w:tc>
        <w:tc>
          <w:tcPr>
            <w:tcW w:w="324" w:type="dxa"/>
            <w:shd w:val="clear" w:color="auto" w:fill="CCFFFF"/>
          </w:tcPr>
          <w:p>
            <w:pPr>
              <w:pStyle w:val="TableParagraph"/>
              <w:rPr>
                <w:rFonts w:ascii="Times New Roman"/>
                <w:sz w:val="8"/>
              </w:rPr>
            </w:pP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spacing w:line="115" w:lineRule="exact"/>
              <w:ind w:right="13"/>
              <w:jc w:val="right"/>
              <w:rPr>
                <w:rFonts w:ascii="Arial"/>
                <w:b/>
                <w:i/>
                <w:sz w:val="12"/>
              </w:rPr>
            </w:pPr>
            <w:r>
              <w:rPr>
                <w:rFonts w:ascii="Arial"/>
                <w:b/>
                <w:i/>
                <w:spacing w:val="-10"/>
                <w:w w:val="130"/>
                <w:sz w:val="12"/>
              </w:rPr>
              <w:t>1</w:t>
            </w: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spacing w:line="115" w:lineRule="exact"/>
              <w:ind w:left="118"/>
              <w:jc w:val="center"/>
              <w:rPr>
                <w:sz w:val="12"/>
              </w:rPr>
            </w:pPr>
            <w:r>
              <w:rPr>
                <w:spacing w:val="-5"/>
                <w:w w:val="130"/>
                <w:sz w:val="12"/>
              </w:rPr>
              <w:t>16</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5" w:lineRule="exact"/>
              <w:ind w:right="9"/>
              <w:jc w:val="right"/>
              <w:rPr>
                <w:sz w:val="12"/>
              </w:rPr>
            </w:pPr>
            <w:r>
              <w:rPr>
                <w:spacing w:val="-5"/>
                <w:w w:val="130"/>
                <w:sz w:val="12"/>
              </w:rPr>
              <w:t>36</w:t>
            </w:r>
          </w:p>
        </w:tc>
        <w:tc>
          <w:tcPr>
            <w:tcW w:w="497" w:type="dxa"/>
            <w:shd w:val="clear" w:color="auto" w:fill="9966CC"/>
          </w:tcPr>
          <w:p>
            <w:pPr>
              <w:pStyle w:val="TableParagraph"/>
              <w:spacing w:line="115" w:lineRule="exact"/>
              <w:ind w:right="14"/>
              <w:jc w:val="right"/>
              <w:rPr>
                <w:sz w:val="12"/>
              </w:rPr>
            </w:pPr>
            <w:r>
              <w:rPr>
                <w:spacing w:val="-5"/>
                <w:w w:val="130"/>
                <w:sz w:val="12"/>
              </w:rPr>
              <w:t>13</w:t>
            </w:r>
          </w:p>
        </w:tc>
        <w:tc>
          <w:tcPr>
            <w:tcW w:w="486" w:type="dxa"/>
            <w:shd w:val="clear" w:color="auto" w:fill="9966CC"/>
          </w:tcPr>
          <w:p>
            <w:pPr>
              <w:pStyle w:val="TableParagraph"/>
              <w:spacing w:line="115" w:lineRule="exact"/>
              <w:ind w:right="8"/>
              <w:jc w:val="right"/>
              <w:rPr>
                <w:rFonts w:ascii="Arial"/>
                <w:b/>
                <w:i/>
                <w:sz w:val="12"/>
              </w:rPr>
            </w:pPr>
            <w:r>
              <w:rPr>
                <w:rFonts w:ascii="Arial"/>
                <w:b/>
                <w:i/>
                <w:spacing w:val="-5"/>
                <w:w w:val="130"/>
                <w:sz w:val="12"/>
              </w:rPr>
              <w:t>65</w:t>
            </w:r>
          </w:p>
        </w:tc>
        <w:tc>
          <w:tcPr>
            <w:tcW w:w="254" w:type="dxa"/>
            <w:shd w:val="clear" w:color="auto" w:fill="FFFF99"/>
          </w:tcPr>
          <w:p>
            <w:pPr>
              <w:pStyle w:val="TableParagraph"/>
              <w:rPr>
                <w:rFonts w:ascii="Times New Roman"/>
                <w:sz w:val="8"/>
              </w:rPr>
            </w:pP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rPr>
                <w:rFonts w:ascii="Times New Roman"/>
                <w:sz w:val="8"/>
              </w:rPr>
            </w:pP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20" w:lineRule="exact"/>
              <w:ind w:right="31"/>
              <w:jc w:val="center"/>
              <w:rPr>
                <w:rFonts w:ascii="Arial"/>
                <w:b/>
                <w:sz w:val="12"/>
              </w:rPr>
            </w:pPr>
            <w:r>
              <w:rPr>
                <w:rFonts w:ascii="Arial"/>
                <w:b/>
                <w:spacing w:val="-5"/>
                <w:w w:val="130"/>
                <w:sz w:val="12"/>
              </w:rPr>
              <w:t>P09</w:t>
            </w:r>
          </w:p>
        </w:tc>
        <w:tc>
          <w:tcPr>
            <w:tcW w:w="1727" w:type="dxa"/>
            <w:shd w:val="clear" w:color="auto" w:fill="959595"/>
          </w:tcPr>
          <w:p>
            <w:pPr>
              <w:pStyle w:val="TableParagraph"/>
              <w:spacing w:line="120" w:lineRule="exact"/>
              <w:ind w:left="26"/>
              <w:rPr>
                <w:rFonts w:ascii="Arial"/>
                <w:b/>
                <w:sz w:val="12"/>
              </w:rPr>
            </w:pPr>
            <w:r>
              <w:rPr>
                <w:rFonts w:ascii="Arial"/>
                <w:b/>
                <w:w w:val="125"/>
                <w:sz w:val="12"/>
              </w:rPr>
              <w:t>PUERTO</w:t>
            </w:r>
            <w:r>
              <w:rPr>
                <w:rFonts w:ascii="Arial"/>
                <w:b/>
                <w:spacing w:val="-3"/>
                <w:w w:val="130"/>
                <w:sz w:val="12"/>
              </w:rPr>
              <w:t> </w:t>
            </w:r>
            <w:r>
              <w:rPr>
                <w:rFonts w:ascii="Arial"/>
                <w:b/>
                <w:spacing w:val="-2"/>
                <w:w w:val="130"/>
                <w:sz w:val="12"/>
              </w:rPr>
              <w:t>BELLO</w:t>
            </w:r>
          </w:p>
        </w:tc>
        <w:tc>
          <w:tcPr>
            <w:tcW w:w="417" w:type="dxa"/>
            <w:shd w:val="clear" w:color="auto" w:fill="FFCC99"/>
          </w:tcPr>
          <w:p>
            <w:pPr>
              <w:pStyle w:val="TableParagraph"/>
              <w:spacing w:line="120" w:lineRule="exact"/>
              <w:ind w:right="18"/>
              <w:jc w:val="right"/>
              <w:rPr>
                <w:sz w:val="12"/>
              </w:rPr>
            </w:pPr>
            <w:r>
              <w:rPr>
                <w:spacing w:val="-5"/>
                <w:w w:val="130"/>
                <w:sz w:val="12"/>
              </w:rPr>
              <w:t>19</w:t>
            </w:r>
          </w:p>
        </w:tc>
        <w:tc>
          <w:tcPr>
            <w:tcW w:w="487" w:type="dxa"/>
            <w:shd w:val="clear" w:color="auto" w:fill="FFCC99"/>
          </w:tcPr>
          <w:p>
            <w:pPr>
              <w:pStyle w:val="TableParagraph"/>
              <w:spacing w:line="120" w:lineRule="exact"/>
              <w:ind w:left="364"/>
              <w:jc w:val="center"/>
              <w:rPr>
                <w:sz w:val="12"/>
              </w:rPr>
            </w:pPr>
            <w:r>
              <w:rPr>
                <w:spacing w:val="-10"/>
                <w:w w:val="130"/>
                <w:sz w:val="12"/>
              </w:rPr>
              <w:t>7</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20" w:lineRule="exact"/>
              <w:ind w:right="18"/>
              <w:jc w:val="right"/>
              <w:rPr>
                <w:sz w:val="12"/>
              </w:rPr>
            </w:pPr>
            <w:r>
              <w:rPr>
                <w:spacing w:val="-5"/>
                <w:w w:val="130"/>
                <w:sz w:val="12"/>
              </w:rPr>
              <w:t>19</w:t>
            </w:r>
          </w:p>
        </w:tc>
        <w:tc>
          <w:tcPr>
            <w:tcW w:w="324" w:type="dxa"/>
            <w:shd w:val="clear" w:color="auto" w:fill="FFCC99"/>
          </w:tcPr>
          <w:p>
            <w:pPr>
              <w:pStyle w:val="TableParagraph"/>
              <w:rPr>
                <w:rFonts w:ascii="Times New Roman"/>
                <w:sz w:val="8"/>
              </w:rPr>
            </w:pPr>
          </w:p>
        </w:tc>
        <w:tc>
          <w:tcPr>
            <w:tcW w:w="324" w:type="dxa"/>
            <w:shd w:val="clear" w:color="auto" w:fill="FFCC99"/>
          </w:tcPr>
          <w:p>
            <w:pPr>
              <w:pStyle w:val="TableParagraph"/>
              <w:rPr>
                <w:rFonts w:ascii="Times New Roman"/>
                <w:sz w:val="8"/>
              </w:rPr>
            </w:pPr>
          </w:p>
        </w:tc>
        <w:tc>
          <w:tcPr>
            <w:tcW w:w="405" w:type="dxa"/>
            <w:shd w:val="clear" w:color="auto" w:fill="FFCC99"/>
          </w:tcPr>
          <w:p>
            <w:pPr>
              <w:pStyle w:val="TableParagraph"/>
              <w:spacing w:line="120" w:lineRule="exact"/>
              <w:ind w:left="188"/>
              <w:jc w:val="center"/>
              <w:rPr>
                <w:rFonts w:ascii="Arial"/>
                <w:b/>
                <w:i/>
                <w:sz w:val="12"/>
              </w:rPr>
            </w:pPr>
            <w:r>
              <w:rPr>
                <w:rFonts w:ascii="Arial"/>
                <w:b/>
                <w:i/>
                <w:spacing w:val="-5"/>
                <w:w w:val="130"/>
                <w:sz w:val="12"/>
              </w:rPr>
              <w:t>45</w:t>
            </w:r>
          </w:p>
        </w:tc>
        <w:tc>
          <w:tcPr>
            <w:tcW w:w="324" w:type="dxa"/>
            <w:shd w:val="clear" w:color="auto" w:fill="CCFFFF"/>
          </w:tcPr>
          <w:p>
            <w:pPr>
              <w:pStyle w:val="TableParagraph"/>
              <w:rPr>
                <w:rFonts w:ascii="Times New Roman"/>
                <w:sz w:val="8"/>
              </w:rPr>
            </w:pP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spacing w:line="120" w:lineRule="exact"/>
              <w:ind w:left="36"/>
              <w:jc w:val="center"/>
              <w:rPr>
                <w:sz w:val="12"/>
              </w:rPr>
            </w:pPr>
            <w:r>
              <w:rPr>
                <w:spacing w:val="-5"/>
                <w:w w:val="130"/>
                <w:sz w:val="12"/>
              </w:rPr>
              <w:t>128</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20" w:lineRule="exact"/>
              <w:ind w:right="9"/>
              <w:jc w:val="right"/>
              <w:rPr>
                <w:sz w:val="12"/>
              </w:rPr>
            </w:pPr>
            <w:r>
              <w:rPr>
                <w:spacing w:val="-10"/>
                <w:w w:val="130"/>
                <w:sz w:val="12"/>
              </w:rPr>
              <w:t>5</w:t>
            </w:r>
          </w:p>
        </w:tc>
        <w:tc>
          <w:tcPr>
            <w:tcW w:w="497" w:type="dxa"/>
            <w:shd w:val="clear" w:color="auto" w:fill="9966CC"/>
          </w:tcPr>
          <w:p>
            <w:pPr>
              <w:pStyle w:val="TableParagraph"/>
              <w:spacing w:line="120" w:lineRule="exact"/>
              <w:ind w:right="14"/>
              <w:jc w:val="right"/>
              <w:rPr>
                <w:sz w:val="12"/>
              </w:rPr>
            </w:pPr>
            <w:r>
              <w:rPr>
                <w:spacing w:val="-10"/>
                <w:w w:val="130"/>
                <w:sz w:val="12"/>
              </w:rPr>
              <w:t>2</w:t>
            </w:r>
          </w:p>
        </w:tc>
        <w:tc>
          <w:tcPr>
            <w:tcW w:w="486" w:type="dxa"/>
            <w:shd w:val="clear" w:color="auto" w:fill="9966CC"/>
          </w:tcPr>
          <w:p>
            <w:pPr>
              <w:pStyle w:val="TableParagraph"/>
              <w:spacing w:line="120" w:lineRule="exact"/>
              <w:ind w:right="8"/>
              <w:jc w:val="right"/>
              <w:rPr>
                <w:rFonts w:ascii="Arial"/>
                <w:b/>
                <w:i/>
                <w:sz w:val="12"/>
              </w:rPr>
            </w:pPr>
            <w:r>
              <w:rPr>
                <w:rFonts w:ascii="Arial"/>
                <w:b/>
                <w:i/>
                <w:spacing w:val="-5"/>
                <w:w w:val="130"/>
                <w:sz w:val="12"/>
              </w:rPr>
              <w:t>135</w:t>
            </w:r>
          </w:p>
        </w:tc>
        <w:tc>
          <w:tcPr>
            <w:tcW w:w="254" w:type="dxa"/>
            <w:shd w:val="clear" w:color="auto" w:fill="FFFF99"/>
          </w:tcPr>
          <w:p>
            <w:pPr>
              <w:pStyle w:val="TableParagraph"/>
              <w:rPr>
                <w:rFonts w:ascii="Times New Roman"/>
                <w:sz w:val="8"/>
              </w:rPr>
            </w:pP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rPr>
                <w:rFonts w:ascii="Times New Roman"/>
                <w:sz w:val="8"/>
              </w:rPr>
            </w:pP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5" w:lineRule="exact"/>
              <w:ind w:right="31"/>
              <w:jc w:val="center"/>
              <w:rPr>
                <w:rFonts w:ascii="Arial"/>
                <w:b/>
                <w:sz w:val="12"/>
              </w:rPr>
            </w:pPr>
            <w:r>
              <w:rPr>
                <w:rFonts w:ascii="Arial"/>
                <w:b/>
                <w:spacing w:val="-5"/>
                <w:w w:val="130"/>
                <w:sz w:val="12"/>
              </w:rPr>
              <w:t>P10</w:t>
            </w:r>
          </w:p>
        </w:tc>
        <w:tc>
          <w:tcPr>
            <w:tcW w:w="1727" w:type="dxa"/>
            <w:shd w:val="clear" w:color="auto" w:fill="959595"/>
          </w:tcPr>
          <w:p>
            <w:pPr>
              <w:pStyle w:val="TableParagraph"/>
              <w:spacing w:line="115" w:lineRule="exact"/>
              <w:ind w:left="26"/>
              <w:rPr>
                <w:rFonts w:ascii="Arial"/>
                <w:b/>
                <w:sz w:val="12"/>
              </w:rPr>
            </w:pPr>
            <w:r>
              <w:rPr>
                <w:rFonts w:ascii="Arial"/>
                <w:b/>
                <w:spacing w:val="-4"/>
                <w:w w:val="130"/>
                <w:sz w:val="12"/>
              </w:rPr>
              <w:t>GOLA</w:t>
            </w:r>
          </w:p>
        </w:tc>
        <w:tc>
          <w:tcPr>
            <w:tcW w:w="417" w:type="dxa"/>
            <w:shd w:val="clear" w:color="auto" w:fill="FFCC99"/>
          </w:tcPr>
          <w:p>
            <w:pPr>
              <w:pStyle w:val="TableParagraph"/>
              <w:spacing w:line="115" w:lineRule="exact"/>
              <w:ind w:right="18"/>
              <w:jc w:val="right"/>
              <w:rPr>
                <w:sz w:val="12"/>
              </w:rPr>
            </w:pPr>
            <w:r>
              <w:rPr>
                <w:spacing w:val="-5"/>
                <w:w w:val="130"/>
                <w:sz w:val="12"/>
              </w:rPr>
              <w:t>35</w:t>
            </w:r>
          </w:p>
        </w:tc>
        <w:tc>
          <w:tcPr>
            <w:tcW w:w="487"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5" w:lineRule="exact"/>
              <w:ind w:right="13"/>
              <w:jc w:val="right"/>
              <w:rPr>
                <w:sz w:val="12"/>
              </w:rPr>
            </w:pPr>
            <w:r>
              <w:rPr>
                <w:spacing w:val="-10"/>
                <w:w w:val="130"/>
                <w:sz w:val="12"/>
              </w:rPr>
              <w:t>1</w:t>
            </w:r>
          </w:p>
        </w:tc>
        <w:tc>
          <w:tcPr>
            <w:tcW w:w="301" w:type="dxa"/>
            <w:shd w:val="clear" w:color="auto" w:fill="FFCC99"/>
          </w:tcPr>
          <w:p>
            <w:pPr>
              <w:pStyle w:val="TableParagraph"/>
              <w:spacing w:line="115" w:lineRule="exact"/>
              <w:ind w:left="161"/>
              <w:jc w:val="center"/>
              <w:rPr>
                <w:sz w:val="12"/>
              </w:rPr>
            </w:pPr>
            <w:r>
              <w:rPr>
                <w:spacing w:val="-10"/>
                <w:w w:val="130"/>
                <w:sz w:val="12"/>
              </w:rPr>
              <w:t>1</w:t>
            </w:r>
          </w:p>
        </w:tc>
        <w:tc>
          <w:tcPr>
            <w:tcW w:w="417" w:type="dxa"/>
            <w:shd w:val="clear" w:color="auto" w:fill="FFCC99"/>
          </w:tcPr>
          <w:p>
            <w:pPr>
              <w:pStyle w:val="TableParagraph"/>
              <w:spacing w:line="115" w:lineRule="exact"/>
              <w:ind w:right="18"/>
              <w:jc w:val="right"/>
              <w:rPr>
                <w:sz w:val="12"/>
              </w:rPr>
            </w:pPr>
            <w:r>
              <w:rPr>
                <w:spacing w:val="-5"/>
                <w:w w:val="130"/>
                <w:sz w:val="12"/>
              </w:rPr>
              <w:t>54</w:t>
            </w:r>
          </w:p>
        </w:tc>
        <w:tc>
          <w:tcPr>
            <w:tcW w:w="324" w:type="dxa"/>
            <w:shd w:val="clear" w:color="auto" w:fill="FFCC99"/>
          </w:tcPr>
          <w:p>
            <w:pPr>
              <w:pStyle w:val="TableParagraph"/>
              <w:spacing w:line="115" w:lineRule="exact"/>
              <w:ind w:right="17"/>
              <w:jc w:val="right"/>
              <w:rPr>
                <w:sz w:val="12"/>
              </w:rPr>
            </w:pPr>
            <w:r>
              <w:rPr>
                <w:spacing w:val="-10"/>
                <w:w w:val="130"/>
                <w:sz w:val="12"/>
              </w:rPr>
              <w:t>4</w:t>
            </w:r>
          </w:p>
        </w:tc>
        <w:tc>
          <w:tcPr>
            <w:tcW w:w="324" w:type="dxa"/>
            <w:shd w:val="clear" w:color="auto" w:fill="FFCC99"/>
          </w:tcPr>
          <w:p>
            <w:pPr>
              <w:pStyle w:val="TableParagraph"/>
              <w:rPr>
                <w:rFonts w:ascii="Times New Roman"/>
                <w:sz w:val="8"/>
              </w:rPr>
            </w:pPr>
          </w:p>
        </w:tc>
        <w:tc>
          <w:tcPr>
            <w:tcW w:w="405" w:type="dxa"/>
            <w:shd w:val="clear" w:color="auto" w:fill="FFCC99"/>
          </w:tcPr>
          <w:p>
            <w:pPr>
              <w:pStyle w:val="TableParagraph"/>
              <w:spacing w:line="115" w:lineRule="exact"/>
              <w:ind w:left="188"/>
              <w:jc w:val="center"/>
              <w:rPr>
                <w:rFonts w:ascii="Arial"/>
                <w:b/>
                <w:i/>
                <w:sz w:val="12"/>
              </w:rPr>
            </w:pPr>
            <w:r>
              <w:rPr>
                <w:rFonts w:ascii="Arial"/>
                <w:b/>
                <w:i/>
                <w:spacing w:val="-5"/>
                <w:w w:val="130"/>
                <w:sz w:val="12"/>
              </w:rPr>
              <w:t>95</w:t>
            </w:r>
          </w:p>
        </w:tc>
        <w:tc>
          <w:tcPr>
            <w:tcW w:w="324" w:type="dxa"/>
            <w:shd w:val="clear" w:color="auto" w:fill="CCFFFF"/>
          </w:tcPr>
          <w:p>
            <w:pPr>
              <w:pStyle w:val="TableParagraph"/>
              <w:spacing w:line="115" w:lineRule="exact"/>
              <w:ind w:right="17"/>
              <w:jc w:val="right"/>
              <w:rPr>
                <w:sz w:val="12"/>
              </w:rPr>
            </w:pPr>
            <w:r>
              <w:rPr>
                <w:spacing w:val="-10"/>
                <w:w w:val="130"/>
                <w:sz w:val="12"/>
              </w:rPr>
              <w:t>1</w:t>
            </w: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15" w:lineRule="exact"/>
              <w:ind w:right="9"/>
              <w:jc w:val="right"/>
              <w:rPr>
                <w:sz w:val="12"/>
              </w:rPr>
            </w:pPr>
            <w:r>
              <w:rPr>
                <w:spacing w:val="-10"/>
                <w:w w:val="130"/>
                <w:sz w:val="12"/>
              </w:rPr>
              <w:t>3</w:t>
            </w: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spacing w:line="115" w:lineRule="exact"/>
              <w:ind w:right="13"/>
              <w:jc w:val="right"/>
              <w:rPr>
                <w:rFonts w:ascii="Arial"/>
                <w:b/>
                <w:i/>
                <w:sz w:val="12"/>
              </w:rPr>
            </w:pPr>
            <w:r>
              <w:rPr>
                <w:rFonts w:ascii="Arial"/>
                <w:b/>
                <w:i/>
                <w:spacing w:val="-10"/>
                <w:w w:val="130"/>
                <w:sz w:val="12"/>
              </w:rPr>
              <w:t>4</w:t>
            </w: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spacing w:line="115" w:lineRule="exact"/>
              <w:ind w:left="118"/>
              <w:jc w:val="center"/>
              <w:rPr>
                <w:sz w:val="12"/>
              </w:rPr>
            </w:pPr>
            <w:r>
              <w:rPr>
                <w:spacing w:val="-5"/>
                <w:w w:val="130"/>
                <w:sz w:val="12"/>
              </w:rPr>
              <w:t>52</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5" w:lineRule="exact"/>
              <w:ind w:right="9"/>
              <w:jc w:val="right"/>
              <w:rPr>
                <w:sz w:val="12"/>
              </w:rPr>
            </w:pPr>
            <w:r>
              <w:rPr>
                <w:spacing w:val="-5"/>
                <w:w w:val="130"/>
                <w:sz w:val="12"/>
              </w:rPr>
              <w:t>18</w:t>
            </w:r>
          </w:p>
        </w:tc>
        <w:tc>
          <w:tcPr>
            <w:tcW w:w="497" w:type="dxa"/>
            <w:shd w:val="clear" w:color="auto" w:fill="9966CC"/>
          </w:tcPr>
          <w:p>
            <w:pPr>
              <w:pStyle w:val="TableParagraph"/>
              <w:rPr>
                <w:rFonts w:ascii="Times New Roman"/>
                <w:sz w:val="8"/>
              </w:rPr>
            </w:pPr>
          </w:p>
        </w:tc>
        <w:tc>
          <w:tcPr>
            <w:tcW w:w="486" w:type="dxa"/>
            <w:shd w:val="clear" w:color="auto" w:fill="9966CC"/>
          </w:tcPr>
          <w:p>
            <w:pPr>
              <w:pStyle w:val="TableParagraph"/>
              <w:spacing w:line="115" w:lineRule="exact"/>
              <w:ind w:right="8"/>
              <w:jc w:val="right"/>
              <w:rPr>
                <w:rFonts w:ascii="Arial"/>
                <w:b/>
                <w:i/>
                <w:sz w:val="12"/>
              </w:rPr>
            </w:pPr>
            <w:r>
              <w:rPr>
                <w:rFonts w:ascii="Arial"/>
                <w:b/>
                <w:i/>
                <w:spacing w:val="-5"/>
                <w:w w:val="130"/>
                <w:sz w:val="12"/>
              </w:rPr>
              <w:t>70</w:t>
            </w:r>
          </w:p>
        </w:tc>
        <w:tc>
          <w:tcPr>
            <w:tcW w:w="254" w:type="dxa"/>
            <w:shd w:val="clear" w:color="auto" w:fill="FFFF99"/>
          </w:tcPr>
          <w:p>
            <w:pPr>
              <w:pStyle w:val="TableParagraph"/>
              <w:rPr>
                <w:rFonts w:ascii="Times New Roman"/>
                <w:sz w:val="8"/>
              </w:rPr>
            </w:pP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rPr>
                <w:rFonts w:ascii="Times New Roman"/>
                <w:sz w:val="8"/>
              </w:rPr>
            </w:pP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spacing w:line="115" w:lineRule="exact"/>
              <w:ind w:left="207"/>
              <w:jc w:val="center"/>
              <w:rPr>
                <w:sz w:val="12"/>
              </w:rPr>
            </w:pPr>
            <w:r>
              <w:rPr>
                <w:spacing w:val="-10"/>
                <w:w w:val="130"/>
                <w:sz w:val="12"/>
              </w:rPr>
              <w:t>1</w:t>
            </w:r>
          </w:p>
        </w:tc>
        <w:tc>
          <w:tcPr>
            <w:tcW w:w="323"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9"/>
              <w:ind w:right="31"/>
              <w:jc w:val="center"/>
              <w:rPr>
                <w:rFonts w:ascii="Arial"/>
                <w:b/>
                <w:sz w:val="12"/>
              </w:rPr>
            </w:pPr>
            <w:r>
              <w:rPr>
                <w:rFonts w:ascii="Arial"/>
                <w:b/>
                <w:spacing w:val="-5"/>
                <w:w w:val="130"/>
                <w:sz w:val="12"/>
              </w:rPr>
              <w:t>P11</w:t>
            </w:r>
          </w:p>
        </w:tc>
        <w:tc>
          <w:tcPr>
            <w:tcW w:w="1727" w:type="dxa"/>
            <w:shd w:val="clear" w:color="auto" w:fill="959595"/>
          </w:tcPr>
          <w:p>
            <w:pPr>
              <w:pStyle w:val="TableParagraph"/>
              <w:spacing w:before="9"/>
              <w:ind w:left="26"/>
              <w:rPr>
                <w:rFonts w:ascii="Arial"/>
                <w:b/>
                <w:sz w:val="12"/>
              </w:rPr>
            </w:pPr>
            <w:r>
              <w:rPr>
                <w:rFonts w:ascii="Arial"/>
                <w:b/>
                <w:spacing w:val="-2"/>
                <w:w w:val="130"/>
                <w:sz w:val="12"/>
              </w:rPr>
              <w:t>CAVANNA</w:t>
            </w:r>
          </w:p>
        </w:tc>
        <w:tc>
          <w:tcPr>
            <w:tcW w:w="417" w:type="dxa"/>
            <w:shd w:val="clear" w:color="auto" w:fill="FFCC99"/>
          </w:tcPr>
          <w:p>
            <w:pPr>
              <w:pStyle w:val="TableParagraph"/>
              <w:spacing w:before="9"/>
              <w:ind w:right="18"/>
              <w:jc w:val="right"/>
              <w:rPr>
                <w:sz w:val="12"/>
              </w:rPr>
            </w:pPr>
            <w:r>
              <w:rPr>
                <w:spacing w:val="-5"/>
                <w:w w:val="130"/>
                <w:sz w:val="12"/>
              </w:rPr>
              <w:t>14</w:t>
            </w:r>
          </w:p>
        </w:tc>
        <w:tc>
          <w:tcPr>
            <w:tcW w:w="487" w:type="dxa"/>
            <w:shd w:val="clear" w:color="auto" w:fill="FFCC99"/>
          </w:tcPr>
          <w:p>
            <w:pPr>
              <w:pStyle w:val="TableParagraph"/>
              <w:spacing w:before="9"/>
              <w:ind w:left="364"/>
              <w:jc w:val="center"/>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before="9"/>
              <w:ind w:right="18"/>
              <w:jc w:val="right"/>
              <w:rPr>
                <w:sz w:val="12"/>
              </w:rPr>
            </w:pPr>
            <w:r>
              <w:rPr>
                <w:spacing w:val="-10"/>
                <w:w w:val="130"/>
                <w:sz w:val="12"/>
              </w:rPr>
              <w:t>9</w:t>
            </w:r>
          </w:p>
        </w:tc>
        <w:tc>
          <w:tcPr>
            <w:tcW w:w="324" w:type="dxa"/>
            <w:shd w:val="clear" w:color="auto" w:fill="FFCC99"/>
          </w:tcPr>
          <w:p>
            <w:pPr>
              <w:pStyle w:val="TableParagraph"/>
              <w:spacing w:before="9"/>
              <w:ind w:right="17"/>
              <w:jc w:val="right"/>
              <w:rPr>
                <w:sz w:val="12"/>
              </w:rPr>
            </w:pPr>
            <w:r>
              <w:rPr>
                <w:spacing w:val="-10"/>
                <w:w w:val="130"/>
                <w:sz w:val="12"/>
              </w:rPr>
              <w:t>2</w:t>
            </w:r>
          </w:p>
        </w:tc>
        <w:tc>
          <w:tcPr>
            <w:tcW w:w="324" w:type="dxa"/>
            <w:shd w:val="clear" w:color="auto" w:fill="FFCC99"/>
          </w:tcPr>
          <w:p>
            <w:pPr>
              <w:pStyle w:val="TableParagraph"/>
              <w:rPr>
                <w:rFonts w:ascii="Times New Roman"/>
                <w:sz w:val="10"/>
              </w:rPr>
            </w:pPr>
          </w:p>
        </w:tc>
        <w:tc>
          <w:tcPr>
            <w:tcW w:w="405" w:type="dxa"/>
            <w:shd w:val="clear" w:color="auto" w:fill="FFCC99"/>
          </w:tcPr>
          <w:p>
            <w:pPr>
              <w:pStyle w:val="TableParagraph"/>
              <w:spacing w:before="9"/>
              <w:ind w:left="188"/>
              <w:jc w:val="center"/>
              <w:rPr>
                <w:rFonts w:ascii="Arial"/>
                <w:b/>
                <w:i/>
                <w:sz w:val="12"/>
              </w:rPr>
            </w:pPr>
            <w:r>
              <w:rPr>
                <w:rFonts w:ascii="Arial"/>
                <w:b/>
                <w:i/>
                <w:spacing w:val="-5"/>
                <w:w w:val="130"/>
                <w:sz w:val="12"/>
              </w:rPr>
              <w:t>26</w:t>
            </w:r>
          </w:p>
        </w:tc>
        <w:tc>
          <w:tcPr>
            <w:tcW w:w="324" w:type="dxa"/>
            <w:shd w:val="clear" w:color="auto" w:fill="CCFFFF"/>
          </w:tcPr>
          <w:p>
            <w:pPr>
              <w:pStyle w:val="TableParagraph"/>
              <w:rPr>
                <w:rFonts w:ascii="Times New Roman"/>
                <w:sz w:val="10"/>
              </w:rPr>
            </w:pPr>
          </w:p>
        </w:tc>
        <w:tc>
          <w:tcPr>
            <w:tcW w:w="486" w:type="dxa"/>
            <w:shd w:val="clear" w:color="auto" w:fill="CCFFFF"/>
          </w:tcPr>
          <w:p>
            <w:pPr>
              <w:pStyle w:val="TableParagraph"/>
              <w:spacing w:before="9"/>
              <w:ind w:right="10"/>
              <w:jc w:val="right"/>
              <w:rPr>
                <w:sz w:val="12"/>
              </w:rPr>
            </w:pPr>
            <w:r>
              <w:rPr>
                <w:spacing w:val="-10"/>
                <w:w w:val="130"/>
                <w:sz w:val="12"/>
              </w:rPr>
              <w:t>1</w:t>
            </w: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spacing w:before="9"/>
              <w:ind w:right="9"/>
              <w:jc w:val="right"/>
              <w:rPr>
                <w:sz w:val="12"/>
              </w:rPr>
            </w:pPr>
            <w:r>
              <w:rPr>
                <w:spacing w:val="-10"/>
                <w:w w:val="130"/>
                <w:sz w:val="12"/>
              </w:rPr>
              <w:t>1</w:t>
            </w:r>
          </w:p>
        </w:tc>
        <w:tc>
          <w:tcPr>
            <w:tcW w:w="336" w:type="dxa"/>
            <w:shd w:val="clear" w:color="auto" w:fill="CCFFFF"/>
          </w:tcPr>
          <w:p>
            <w:pPr>
              <w:pStyle w:val="TableParagraph"/>
              <w:rPr>
                <w:rFonts w:ascii="Times New Roman"/>
                <w:sz w:val="10"/>
              </w:rPr>
            </w:pPr>
          </w:p>
        </w:tc>
        <w:tc>
          <w:tcPr>
            <w:tcW w:w="452" w:type="dxa"/>
            <w:shd w:val="clear" w:color="auto" w:fill="CCFFFF"/>
          </w:tcPr>
          <w:p>
            <w:pPr>
              <w:pStyle w:val="TableParagraph"/>
              <w:spacing w:before="9"/>
              <w:ind w:right="13"/>
              <w:jc w:val="right"/>
              <w:rPr>
                <w:rFonts w:ascii="Arial"/>
                <w:b/>
                <w:i/>
                <w:sz w:val="12"/>
              </w:rPr>
            </w:pPr>
            <w:r>
              <w:rPr>
                <w:rFonts w:ascii="Arial"/>
                <w:b/>
                <w:i/>
                <w:spacing w:val="-10"/>
                <w:w w:val="130"/>
                <w:sz w:val="12"/>
              </w:rPr>
              <w:t>2</w:t>
            </w: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before="9"/>
              <w:ind w:left="199"/>
              <w:jc w:val="center"/>
              <w:rPr>
                <w:sz w:val="12"/>
              </w:rPr>
            </w:pPr>
            <w:r>
              <w:rPr>
                <w:spacing w:val="-10"/>
                <w:w w:val="130"/>
                <w:sz w:val="12"/>
              </w:rPr>
              <w:t>9</w:t>
            </w:r>
          </w:p>
        </w:tc>
        <w:tc>
          <w:tcPr>
            <w:tcW w:w="336" w:type="dxa"/>
            <w:shd w:val="clear" w:color="auto" w:fill="9966CC"/>
          </w:tcPr>
          <w:p>
            <w:pPr>
              <w:pStyle w:val="TableParagraph"/>
              <w:rPr>
                <w:rFonts w:ascii="Times New Roman"/>
                <w:sz w:val="10"/>
              </w:rPr>
            </w:pPr>
          </w:p>
        </w:tc>
        <w:tc>
          <w:tcPr>
            <w:tcW w:w="509" w:type="dxa"/>
            <w:shd w:val="clear" w:color="auto" w:fill="9966CC"/>
          </w:tcPr>
          <w:p>
            <w:pPr>
              <w:pStyle w:val="TableParagraph"/>
              <w:spacing w:before="9"/>
              <w:ind w:right="9"/>
              <w:jc w:val="right"/>
              <w:rPr>
                <w:sz w:val="12"/>
              </w:rPr>
            </w:pPr>
            <w:r>
              <w:rPr>
                <w:spacing w:val="-5"/>
                <w:w w:val="130"/>
                <w:sz w:val="12"/>
              </w:rPr>
              <w:t>14</w:t>
            </w:r>
          </w:p>
        </w:tc>
        <w:tc>
          <w:tcPr>
            <w:tcW w:w="497" w:type="dxa"/>
            <w:shd w:val="clear" w:color="auto" w:fill="9966CC"/>
          </w:tcPr>
          <w:p>
            <w:pPr>
              <w:pStyle w:val="TableParagraph"/>
              <w:rPr>
                <w:rFonts w:ascii="Times New Roman"/>
                <w:sz w:val="10"/>
              </w:rPr>
            </w:pPr>
          </w:p>
        </w:tc>
        <w:tc>
          <w:tcPr>
            <w:tcW w:w="486" w:type="dxa"/>
            <w:shd w:val="clear" w:color="auto" w:fill="9966CC"/>
          </w:tcPr>
          <w:p>
            <w:pPr>
              <w:pStyle w:val="TableParagraph"/>
              <w:spacing w:before="9"/>
              <w:ind w:right="8"/>
              <w:jc w:val="right"/>
              <w:rPr>
                <w:rFonts w:ascii="Arial"/>
                <w:b/>
                <w:i/>
                <w:sz w:val="12"/>
              </w:rPr>
            </w:pPr>
            <w:r>
              <w:rPr>
                <w:rFonts w:ascii="Arial"/>
                <w:b/>
                <w:i/>
                <w:spacing w:val="-5"/>
                <w:w w:val="130"/>
                <w:sz w:val="12"/>
              </w:rPr>
              <w:t>23</w:t>
            </w:r>
          </w:p>
        </w:tc>
        <w:tc>
          <w:tcPr>
            <w:tcW w:w="254" w:type="dxa"/>
            <w:shd w:val="clear" w:color="auto" w:fill="FFFF99"/>
          </w:tcPr>
          <w:p>
            <w:pPr>
              <w:pStyle w:val="TableParagraph"/>
              <w:rPr>
                <w:rFonts w:ascii="Times New Roman"/>
                <w:sz w:val="10"/>
              </w:rPr>
            </w:pPr>
          </w:p>
        </w:tc>
        <w:tc>
          <w:tcPr>
            <w:tcW w:w="242" w:type="dxa"/>
            <w:shd w:val="clear" w:color="auto" w:fill="FFFF99"/>
          </w:tcPr>
          <w:p>
            <w:pPr>
              <w:pStyle w:val="TableParagraph"/>
              <w:rPr>
                <w:rFonts w:ascii="Times New Roman"/>
                <w:sz w:val="10"/>
              </w:rPr>
            </w:pPr>
          </w:p>
        </w:tc>
        <w:tc>
          <w:tcPr>
            <w:tcW w:w="323" w:type="dxa"/>
            <w:shd w:val="clear" w:color="auto" w:fill="FFFF99"/>
          </w:tcPr>
          <w:p>
            <w:pPr>
              <w:pStyle w:val="TableParagraph"/>
              <w:rPr>
                <w:rFonts w:ascii="Times New Roman"/>
                <w:sz w:val="10"/>
              </w:rPr>
            </w:pP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4" w:lineRule="exact"/>
              <w:ind w:right="31"/>
              <w:jc w:val="center"/>
              <w:rPr>
                <w:rFonts w:ascii="Arial"/>
                <w:b/>
                <w:sz w:val="12"/>
              </w:rPr>
            </w:pPr>
            <w:r>
              <w:rPr>
                <w:rFonts w:ascii="Arial"/>
                <w:b/>
                <w:spacing w:val="-5"/>
                <w:w w:val="130"/>
                <w:sz w:val="12"/>
              </w:rPr>
              <w:t>P12</w:t>
            </w:r>
          </w:p>
        </w:tc>
        <w:tc>
          <w:tcPr>
            <w:tcW w:w="1727" w:type="dxa"/>
            <w:shd w:val="clear" w:color="auto" w:fill="959595"/>
          </w:tcPr>
          <w:p>
            <w:pPr>
              <w:pStyle w:val="TableParagraph"/>
              <w:spacing w:line="114" w:lineRule="exact"/>
              <w:ind w:left="26"/>
              <w:rPr>
                <w:rFonts w:ascii="Arial"/>
                <w:b/>
                <w:sz w:val="12"/>
              </w:rPr>
            </w:pPr>
            <w:r>
              <w:rPr>
                <w:rFonts w:ascii="Arial"/>
                <w:b/>
                <w:w w:val="125"/>
                <w:sz w:val="12"/>
              </w:rPr>
              <w:t>CALA</w:t>
            </w:r>
            <w:r>
              <w:rPr>
                <w:rFonts w:ascii="Arial"/>
                <w:b/>
                <w:spacing w:val="-7"/>
                <w:w w:val="125"/>
                <w:sz w:val="12"/>
              </w:rPr>
              <w:t> </w:t>
            </w:r>
            <w:r>
              <w:rPr>
                <w:rFonts w:ascii="Arial"/>
                <w:b/>
                <w:w w:val="125"/>
                <w:sz w:val="12"/>
              </w:rPr>
              <w:t>DEL</w:t>
            </w:r>
            <w:r>
              <w:rPr>
                <w:rFonts w:ascii="Arial"/>
                <w:b/>
                <w:spacing w:val="-2"/>
                <w:w w:val="125"/>
                <w:sz w:val="12"/>
              </w:rPr>
              <w:t> </w:t>
            </w:r>
            <w:r>
              <w:rPr>
                <w:rFonts w:ascii="Arial"/>
                <w:b/>
                <w:spacing w:val="-4"/>
                <w:w w:val="125"/>
                <w:sz w:val="12"/>
              </w:rPr>
              <w:t>PINO</w:t>
            </w:r>
          </w:p>
        </w:tc>
        <w:tc>
          <w:tcPr>
            <w:tcW w:w="417" w:type="dxa"/>
            <w:shd w:val="clear" w:color="auto" w:fill="FFCC99"/>
          </w:tcPr>
          <w:p>
            <w:pPr>
              <w:pStyle w:val="TableParagraph"/>
              <w:spacing w:line="114" w:lineRule="exact"/>
              <w:ind w:right="18"/>
              <w:jc w:val="right"/>
              <w:rPr>
                <w:sz w:val="12"/>
              </w:rPr>
            </w:pPr>
            <w:r>
              <w:rPr>
                <w:spacing w:val="-5"/>
                <w:w w:val="130"/>
                <w:sz w:val="12"/>
              </w:rPr>
              <w:t>55</w:t>
            </w:r>
          </w:p>
        </w:tc>
        <w:tc>
          <w:tcPr>
            <w:tcW w:w="487" w:type="dxa"/>
            <w:shd w:val="clear" w:color="auto" w:fill="FFCC99"/>
          </w:tcPr>
          <w:p>
            <w:pPr>
              <w:pStyle w:val="TableParagraph"/>
              <w:spacing w:line="114" w:lineRule="exact"/>
              <w:ind w:left="364"/>
              <w:jc w:val="center"/>
              <w:rPr>
                <w:sz w:val="12"/>
              </w:rPr>
            </w:pPr>
            <w:r>
              <w:rPr>
                <w:spacing w:val="-10"/>
                <w:w w:val="130"/>
                <w:sz w:val="12"/>
              </w:rPr>
              <w:t>5</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14" w:lineRule="exact"/>
              <w:ind w:right="18"/>
              <w:jc w:val="right"/>
              <w:rPr>
                <w:sz w:val="12"/>
              </w:rPr>
            </w:pPr>
            <w:r>
              <w:rPr>
                <w:spacing w:val="-5"/>
                <w:w w:val="130"/>
                <w:sz w:val="12"/>
              </w:rPr>
              <w:t>40</w:t>
            </w:r>
          </w:p>
        </w:tc>
        <w:tc>
          <w:tcPr>
            <w:tcW w:w="324" w:type="dxa"/>
            <w:shd w:val="clear" w:color="auto" w:fill="FFCC99"/>
          </w:tcPr>
          <w:p>
            <w:pPr>
              <w:pStyle w:val="TableParagraph"/>
              <w:spacing w:line="114" w:lineRule="exact"/>
              <w:ind w:right="17"/>
              <w:jc w:val="right"/>
              <w:rPr>
                <w:sz w:val="12"/>
              </w:rPr>
            </w:pPr>
            <w:r>
              <w:rPr>
                <w:spacing w:val="-10"/>
                <w:w w:val="130"/>
                <w:sz w:val="12"/>
              </w:rPr>
              <w:t>1</w:t>
            </w:r>
          </w:p>
        </w:tc>
        <w:tc>
          <w:tcPr>
            <w:tcW w:w="324" w:type="dxa"/>
            <w:shd w:val="clear" w:color="auto" w:fill="FFCC99"/>
          </w:tcPr>
          <w:p>
            <w:pPr>
              <w:pStyle w:val="TableParagraph"/>
              <w:spacing w:line="114" w:lineRule="exact"/>
              <w:ind w:right="16"/>
              <w:jc w:val="right"/>
              <w:rPr>
                <w:sz w:val="12"/>
              </w:rPr>
            </w:pPr>
            <w:r>
              <w:rPr>
                <w:spacing w:val="-10"/>
                <w:w w:val="130"/>
                <w:sz w:val="12"/>
              </w:rPr>
              <w:t>1</w:t>
            </w:r>
          </w:p>
        </w:tc>
        <w:tc>
          <w:tcPr>
            <w:tcW w:w="405" w:type="dxa"/>
            <w:shd w:val="clear" w:color="auto" w:fill="FFCC99"/>
          </w:tcPr>
          <w:p>
            <w:pPr>
              <w:pStyle w:val="TableParagraph"/>
              <w:spacing w:line="114" w:lineRule="exact"/>
              <w:ind w:left="107"/>
              <w:jc w:val="center"/>
              <w:rPr>
                <w:rFonts w:ascii="Arial"/>
                <w:b/>
                <w:i/>
                <w:sz w:val="12"/>
              </w:rPr>
            </w:pPr>
            <w:r>
              <w:rPr>
                <w:rFonts w:ascii="Arial"/>
                <w:b/>
                <w:i/>
                <w:spacing w:val="-5"/>
                <w:w w:val="130"/>
                <w:sz w:val="12"/>
              </w:rPr>
              <w:t>102</w:t>
            </w:r>
          </w:p>
        </w:tc>
        <w:tc>
          <w:tcPr>
            <w:tcW w:w="324" w:type="dxa"/>
            <w:shd w:val="clear" w:color="auto" w:fill="CCFFFF"/>
          </w:tcPr>
          <w:p>
            <w:pPr>
              <w:pStyle w:val="TableParagraph"/>
              <w:rPr>
                <w:rFonts w:ascii="Times New Roman"/>
                <w:sz w:val="8"/>
              </w:rPr>
            </w:pP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spacing w:line="114" w:lineRule="exact"/>
              <w:ind w:left="199"/>
              <w:jc w:val="center"/>
              <w:rPr>
                <w:sz w:val="12"/>
              </w:rPr>
            </w:pPr>
            <w:r>
              <w:rPr>
                <w:spacing w:val="-10"/>
                <w:w w:val="130"/>
                <w:sz w:val="12"/>
              </w:rPr>
              <w:t>5</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4" w:lineRule="exact"/>
              <w:ind w:right="9"/>
              <w:jc w:val="right"/>
              <w:rPr>
                <w:sz w:val="12"/>
              </w:rPr>
            </w:pPr>
            <w:r>
              <w:rPr>
                <w:spacing w:val="-5"/>
                <w:w w:val="130"/>
                <w:sz w:val="12"/>
              </w:rPr>
              <w:t>29</w:t>
            </w:r>
          </w:p>
        </w:tc>
        <w:tc>
          <w:tcPr>
            <w:tcW w:w="497" w:type="dxa"/>
            <w:shd w:val="clear" w:color="auto" w:fill="9966CC"/>
          </w:tcPr>
          <w:p>
            <w:pPr>
              <w:pStyle w:val="TableParagraph"/>
              <w:spacing w:line="114" w:lineRule="exact"/>
              <w:ind w:right="14"/>
              <w:jc w:val="right"/>
              <w:rPr>
                <w:sz w:val="12"/>
              </w:rPr>
            </w:pPr>
            <w:r>
              <w:rPr>
                <w:spacing w:val="-10"/>
                <w:w w:val="130"/>
                <w:sz w:val="12"/>
              </w:rPr>
              <w:t>2</w:t>
            </w:r>
          </w:p>
        </w:tc>
        <w:tc>
          <w:tcPr>
            <w:tcW w:w="486" w:type="dxa"/>
            <w:shd w:val="clear" w:color="auto" w:fill="9966CC"/>
          </w:tcPr>
          <w:p>
            <w:pPr>
              <w:pStyle w:val="TableParagraph"/>
              <w:spacing w:line="114" w:lineRule="exact"/>
              <w:ind w:right="8"/>
              <w:jc w:val="right"/>
              <w:rPr>
                <w:rFonts w:ascii="Arial"/>
                <w:b/>
                <w:i/>
                <w:sz w:val="12"/>
              </w:rPr>
            </w:pPr>
            <w:r>
              <w:rPr>
                <w:rFonts w:ascii="Arial"/>
                <w:b/>
                <w:i/>
                <w:spacing w:val="-5"/>
                <w:w w:val="130"/>
                <w:sz w:val="12"/>
              </w:rPr>
              <w:t>36</w:t>
            </w:r>
          </w:p>
        </w:tc>
        <w:tc>
          <w:tcPr>
            <w:tcW w:w="254" w:type="dxa"/>
            <w:shd w:val="clear" w:color="auto" w:fill="FFFF99"/>
          </w:tcPr>
          <w:p>
            <w:pPr>
              <w:pStyle w:val="TableParagraph"/>
              <w:rPr>
                <w:rFonts w:ascii="Times New Roman"/>
                <w:sz w:val="8"/>
              </w:rPr>
            </w:pP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rPr>
                <w:rFonts w:ascii="Times New Roman"/>
                <w:sz w:val="8"/>
              </w:rPr>
            </w:pP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19" w:lineRule="exact"/>
              <w:ind w:right="31"/>
              <w:jc w:val="center"/>
              <w:rPr>
                <w:rFonts w:ascii="Arial"/>
                <w:b/>
                <w:sz w:val="12"/>
              </w:rPr>
            </w:pPr>
            <w:r>
              <w:rPr>
                <w:rFonts w:ascii="Arial"/>
                <w:b/>
                <w:spacing w:val="-5"/>
                <w:w w:val="130"/>
                <w:sz w:val="12"/>
              </w:rPr>
              <w:t>P13</w:t>
            </w:r>
          </w:p>
        </w:tc>
        <w:tc>
          <w:tcPr>
            <w:tcW w:w="1727" w:type="dxa"/>
            <w:shd w:val="clear" w:color="auto" w:fill="959595"/>
          </w:tcPr>
          <w:p>
            <w:pPr>
              <w:pStyle w:val="TableParagraph"/>
              <w:spacing w:line="119" w:lineRule="exact"/>
              <w:ind w:left="26"/>
              <w:rPr>
                <w:rFonts w:ascii="Arial"/>
                <w:b/>
                <w:sz w:val="12"/>
              </w:rPr>
            </w:pPr>
            <w:r>
              <w:rPr>
                <w:rFonts w:ascii="Arial"/>
                <w:b/>
                <w:spacing w:val="-4"/>
                <w:w w:val="130"/>
                <w:sz w:val="12"/>
              </w:rPr>
              <w:t>MONTE</w:t>
            </w:r>
            <w:r>
              <w:rPr>
                <w:rFonts w:ascii="Arial"/>
                <w:b/>
                <w:w w:val="130"/>
                <w:sz w:val="12"/>
              </w:rPr>
              <w:t> </w:t>
            </w:r>
            <w:r>
              <w:rPr>
                <w:rFonts w:ascii="Arial"/>
                <w:b/>
                <w:spacing w:val="-2"/>
                <w:w w:val="130"/>
                <w:sz w:val="12"/>
              </w:rPr>
              <w:t>BLANCO</w:t>
            </w:r>
          </w:p>
        </w:tc>
        <w:tc>
          <w:tcPr>
            <w:tcW w:w="417" w:type="dxa"/>
            <w:shd w:val="clear" w:color="auto" w:fill="FFCC99"/>
          </w:tcPr>
          <w:p>
            <w:pPr>
              <w:pStyle w:val="TableParagraph"/>
              <w:spacing w:line="119" w:lineRule="exact"/>
              <w:ind w:right="17"/>
              <w:jc w:val="right"/>
              <w:rPr>
                <w:sz w:val="12"/>
              </w:rPr>
            </w:pPr>
            <w:r>
              <w:rPr>
                <w:spacing w:val="-5"/>
                <w:w w:val="130"/>
                <w:sz w:val="12"/>
              </w:rPr>
              <w:t>170</w:t>
            </w:r>
          </w:p>
        </w:tc>
        <w:tc>
          <w:tcPr>
            <w:tcW w:w="487" w:type="dxa"/>
            <w:shd w:val="clear" w:color="auto" w:fill="FFCC99"/>
          </w:tcPr>
          <w:p>
            <w:pPr>
              <w:pStyle w:val="TableParagraph"/>
              <w:spacing w:line="119" w:lineRule="exact"/>
              <w:ind w:left="364"/>
              <w:jc w:val="center"/>
              <w:rPr>
                <w:sz w:val="12"/>
              </w:rPr>
            </w:pPr>
            <w:r>
              <w:rPr>
                <w:spacing w:val="-10"/>
                <w:w w:val="130"/>
                <w:sz w:val="12"/>
              </w:rPr>
              <w:t>8</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19" w:lineRule="exact"/>
              <w:ind w:right="18"/>
              <w:jc w:val="right"/>
              <w:rPr>
                <w:sz w:val="12"/>
              </w:rPr>
            </w:pPr>
            <w:r>
              <w:rPr>
                <w:spacing w:val="-5"/>
                <w:w w:val="130"/>
                <w:sz w:val="12"/>
              </w:rPr>
              <w:t>16</w:t>
            </w:r>
          </w:p>
        </w:tc>
        <w:tc>
          <w:tcPr>
            <w:tcW w:w="324" w:type="dxa"/>
            <w:shd w:val="clear" w:color="auto" w:fill="FFCC99"/>
          </w:tcPr>
          <w:p>
            <w:pPr>
              <w:pStyle w:val="TableParagraph"/>
              <w:spacing w:line="119" w:lineRule="exact"/>
              <w:ind w:right="17"/>
              <w:jc w:val="right"/>
              <w:rPr>
                <w:sz w:val="12"/>
              </w:rPr>
            </w:pPr>
            <w:r>
              <w:rPr>
                <w:spacing w:val="-10"/>
                <w:w w:val="130"/>
                <w:sz w:val="12"/>
              </w:rPr>
              <w:t>5</w:t>
            </w:r>
          </w:p>
        </w:tc>
        <w:tc>
          <w:tcPr>
            <w:tcW w:w="324" w:type="dxa"/>
            <w:shd w:val="clear" w:color="auto" w:fill="FFCC99"/>
          </w:tcPr>
          <w:p>
            <w:pPr>
              <w:pStyle w:val="TableParagraph"/>
              <w:rPr>
                <w:rFonts w:ascii="Times New Roman"/>
                <w:sz w:val="8"/>
              </w:rPr>
            </w:pPr>
          </w:p>
        </w:tc>
        <w:tc>
          <w:tcPr>
            <w:tcW w:w="405" w:type="dxa"/>
            <w:shd w:val="clear" w:color="auto" w:fill="FFCC99"/>
          </w:tcPr>
          <w:p>
            <w:pPr>
              <w:pStyle w:val="TableParagraph"/>
              <w:spacing w:line="119" w:lineRule="exact"/>
              <w:ind w:left="107"/>
              <w:jc w:val="center"/>
              <w:rPr>
                <w:rFonts w:ascii="Arial"/>
                <w:b/>
                <w:i/>
                <w:sz w:val="12"/>
              </w:rPr>
            </w:pPr>
            <w:r>
              <w:rPr>
                <w:rFonts w:ascii="Arial"/>
                <w:b/>
                <w:i/>
                <w:spacing w:val="-5"/>
                <w:w w:val="130"/>
                <w:sz w:val="12"/>
              </w:rPr>
              <w:t>199</w:t>
            </w:r>
          </w:p>
        </w:tc>
        <w:tc>
          <w:tcPr>
            <w:tcW w:w="324" w:type="dxa"/>
            <w:shd w:val="clear" w:color="auto" w:fill="CCFFFF"/>
          </w:tcPr>
          <w:p>
            <w:pPr>
              <w:pStyle w:val="TableParagraph"/>
              <w:spacing w:line="119" w:lineRule="exact"/>
              <w:ind w:right="17"/>
              <w:jc w:val="right"/>
              <w:rPr>
                <w:sz w:val="12"/>
              </w:rPr>
            </w:pPr>
            <w:r>
              <w:rPr>
                <w:spacing w:val="-10"/>
                <w:w w:val="130"/>
                <w:sz w:val="12"/>
              </w:rPr>
              <w:t>5</w:t>
            </w: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spacing w:line="119" w:lineRule="exact"/>
              <w:ind w:right="10"/>
              <w:jc w:val="right"/>
              <w:rPr>
                <w:sz w:val="12"/>
              </w:rPr>
            </w:pPr>
            <w:r>
              <w:rPr>
                <w:spacing w:val="-10"/>
                <w:w w:val="130"/>
                <w:sz w:val="12"/>
              </w:rPr>
              <w:t>1</w:t>
            </w:r>
          </w:p>
        </w:tc>
        <w:tc>
          <w:tcPr>
            <w:tcW w:w="324" w:type="dxa"/>
            <w:shd w:val="clear" w:color="auto" w:fill="CCFFFF"/>
          </w:tcPr>
          <w:p>
            <w:pPr>
              <w:pStyle w:val="TableParagraph"/>
              <w:spacing w:line="119" w:lineRule="exact"/>
              <w:ind w:right="9"/>
              <w:jc w:val="right"/>
              <w:rPr>
                <w:sz w:val="12"/>
              </w:rPr>
            </w:pPr>
            <w:r>
              <w:rPr>
                <w:spacing w:val="-10"/>
                <w:w w:val="130"/>
                <w:sz w:val="12"/>
              </w:rPr>
              <w:t>1</w:t>
            </w: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spacing w:line="119" w:lineRule="exact"/>
              <w:ind w:right="13"/>
              <w:jc w:val="right"/>
              <w:rPr>
                <w:rFonts w:ascii="Arial"/>
                <w:b/>
                <w:i/>
                <w:sz w:val="12"/>
              </w:rPr>
            </w:pPr>
            <w:r>
              <w:rPr>
                <w:rFonts w:ascii="Arial"/>
                <w:b/>
                <w:i/>
                <w:spacing w:val="-10"/>
                <w:w w:val="130"/>
                <w:sz w:val="12"/>
              </w:rPr>
              <w:t>7</w:t>
            </w:r>
          </w:p>
        </w:tc>
        <w:tc>
          <w:tcPr>
            <w:tcW w:w="324" w:type="dxa"/>
            <w:shd w:val="clear" w:color="auto" w:fill="9966CC"/>
          </w:tcPr>
          <w:p>
            <w:pPr>
              <w:pStyle w:val="TableParagraph"/>
              <w:spacing w:line="119" w:lineRule="exact"/>
              <w:ind w:right="12"/>
              <w:jc w:val="right"/>
              <w:rPr>
                <w:sz w:val="12"/>
              </w:rPr>
            </w:pPr>
            <w:r>
              <w:rPr>
                <w:spacing w:val="-10"/>
                <w:w w:val="130"/>
                <w:sz w:val="12"/>
              </w:rPr>
              <w:t>1</w:t>
            </w:r>
          </w:p>
        </w:tc>
        <w:tc>
          <w:tcPr>
            <w:tcW w:w="324" w:type="dxa"/>
            <w:shd w:val="clear" w:color="auto" w:fill="9966CC"/>
          </w:tcPr>
          <w:p>
            <w:pPr>
              <w:pStyle w:val="TableParagraph"/>
              <w:spacing w:line="119" w:lineRule="exact"/>
              <w:ind w:left="199"/>
              <w:jc w:val="center"/>
              <w:rPr>
                <w:sz w:val="12"/>
              </w:rPr>
            </w:pPr>
            <w:r>
              <w:rPr>
                <w:spacing w:val="-10"/>
                <w:w w:val="130"/>
                <w:sz w:val="12"/>
              </w:rPr>
              <w:t>3</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9" w:lineRule="exact"/>
              <w:ind w:right="9"/>
              <w:jc w:val="right"/>
              <w:rPr>
                <w:sz w:val="12"/>
              </w:rPr>
            </w:pPr>
            <w:r>
              <w:rPr>
                <w:spacing w:val="-10"/>
                <w:w w:val="130"/>
                <w:sz w:val="12"/>
              </w:rPr>
              <w:t>1</w:t>
            </w:r>
          </w:p>
        </w:tc>
        <w:tc>
          <w:tcPr>
            <w:tcW w:w="497" w:type="dxa"/>
            <w:shd w:val="clear" w:color="auto" w:fill="9966CC"/>
          </w:tcPr>
          <w:p>
            <w:pPr>
              <w:pStyle w:val="TableParagraph"/>
              <w:spacing w:line="119" w:lineRule="exact"/>
              <w:ind w:right="14"/>
              <w:jc w:val="right"/>
              <w:rPr>
                <w:sz w:val="12"/>
              </w:rPr>
            </w:pPr>
            <w:r>
              <w:rPr>
                <w:spacing w:val="-5"/>
                <w:w w:val="130"/>
                <w:sz w:val="12"/>
              </w:rPr>
              <w:t>110</w:t>
            </w:r>
          </w:p>
        </w:tc>
        <w:tc>
          <w:tcPr>
            <w:tcW w:w="486" w:type="dxa"/>
            <w:shd w:val="clear" w:color="auto" w:fill="9966CC"/>
          </w:tcPr>
          <w:p>
            <w:pPr>
              <w:pStyle w:val="TableParagraph"/>
              <w:spacing w:line="119" w:lineRule="exact"/>
              <w:ind w:right="8"/>
              <w:jc w:val="right"/>
              <w:rPr>
                <w:rFonts w:ascii="Arial"/>
                <w:b/>
                <w:i/>
                <w:sz w:val="12"/>
              </w:rPr>
            </w:pPr>
            <w:r>
              <w:rPr>
                <w:rFonts w:ascii="Arial"/>
                <w:b/>
                <w:i/>
                <w:spacing w:val="-5"/>
                <w:w w:val="130"/>
                <w:sz w:val="12"/>
              </w:rPr>
              <w:t>115</w:t>
            </w:r>
          </w:p>
        </w:tc>
        <w:tc>
          <w:tcPr>
            <w:tcW w:w="254" w:type="dxa"/>
            <w:shd w:val="clear" w:color="auto" w:fill="FFFF99"/>
          </w:tcPr>
          <w:p>
            <w:pPr>
              <w:pStyle w:val="TableParagraph"/>
              <w:spacing w:line="119" w:lineRule="exact"/>
              <w:ind w:right="8"/>
              <w:jc w:val="right"/>
              <w:rPr>
                <w:sz w:val="12"/>
              </w:rPr>
            </w:pPr>
            <w:r>
              <w:rPr>
                <w:spacing w:val="-10"/>
                <w:w w:val="130"/>
                <w:sz w:val="12"/>
              </w:rPr>
              <w:t>1</w:t>
            </w: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spacing w:line="119" w:lineRule="exact"/>
              <w:ind w:left="203"/>
              <w:jc w:val="center"/>
              <w:rPr>
                <w:rFonts w:ascii="Arial"/>
                <w:b/>
                <w:i/>
                <w:sz w:val="12"/>
              </w:rPr>
            </w:pPr>
            <w:r>
              <w:rPr>
                <w:rFonts w:ascii="Arial"/>
                <w:b/>
                <w:i/>
                <w:spacing w:val="-10"/>
                <w:w w:val="130"/>
                <w:sz w:val="12"/>
              </w:rPr>
              <w:t>1</w:t>
            </w: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4" w:lineRule="exact"/>
              <w:ind w:right="31"/>
              <w:jc w:val="center"/>
              <w:rPr>
                <w:rFonts w:ascii="Arial"/>
                <w:b/>
                <w:sz w:val="12"/>
              </w:rPr>
            </w:pPr>
            <w:r>
              <w:rPr>
                <w:rFonts w:ascii="Arial"/>
                <w:b/>
                <w:spacing w:val="-5"/>
                <w:w w:val="130"/>
                <w:sz w:val="12"/>
              </w:rPr>
              <w:t>P14</w:t>
            </w:r>
          </w:p>
        </w:tc>
        <w:tc>
          <w:tcPr>
            <w:tcW w:w="1727" w:type="dxa"/>
            <w:shd w:val="clear" w:color="auto" w:fill="999999"/>
          </w:tcPr>
          <w:p>
            <w:pPr>
              <w:pStyle w:val="TableParagraph"/>
              <w:spacing w:line="114" w:lineRule="exact"/>
              <w:ind w:left="26"/>
              <w:rPr>
                <w:rFonts w:ascii="Arial"/>
                <w:b/>
                <w:sz w:val="12"/>
              </w:rPr>
            </w:pPr>
            <w:r>
              <w:rPr>
                <w:rFonts w:ascii="Arial"/>
                <w:b/>
                <w:spacing w:val="-2"/>
                <w:w w:val="130"/>
                <w:sz w:val="12"/>
              </w:rPr>
              <w:t>GALUA</w:t>
            </w:r>
          </w:p>
        </w:tc>
        <w:tc>
          <w:tcPr>
            <w:tcW w:w="417" w:type="dxa"/>
            <w:shd w:val="clear" w:color="auto" w:fill="FFCC99"/>
          </w:tcPr>
          <w:p>
            <w:pPr>
              <w:pStyle w:val="TableParagraph"/>
              <w:spacing w:line="114" w:lineRule="exact"/>
              <w:ind w:right="17"/>
              <w:jc w:val="right"/>
              <w:rPr>
                <w:sz w:val="12"/>
              </w:rPr>
            </w:pPr>
            <w:r>
              <w:rPr>
                <w:spacing w:val="-5"/>
                <w:w w:val="130"/>
                <w:sz w:val="12"/>
              </w:rPr>
              <w:t>419</w:t>
            </w:r>
          </w:p>
        </w:tc>
        <w:tc>
          <w:tcPr>
            <w:tcW w:w="487" w:type="dxa"/>
            <w:shd w:val="clear" w:color="auto" w:fill="FFCC99"/>
          </w:tcPr>
          <w:p>
            <w:pPr>
              <w:pStyle w:val="TableParagraph"/>
              <w:spacing w:line="114" w:lineRule="exact"/>
              <w:ind w:left="283"/>
              <w:jc w:val="center"/>
              <w:rPr>
                <w:sz w:val="12"/>
              </w:rPr>
            </w:pPr>
            <w:r>
              <w:rPr>
                <w:spacing w:val="-5"/>
                <w:w w:val="130"/>
                <w:sz w:val="12"/>
              </w:rPr>
              <w:t>11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4" w:lineRule="exact"/>
              <w:ind w:right="12"/>
              <w:jc w:val="right"/>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spacing w:line="114" w:lineRule="exact"/>
              <w:ind w:left="161"/>
              <w:jc w:val="center"/>
              <w:rPr>
                <w:sz w:val="12"/>
              </w:rPr>
            </w:pPr>
            <w:r>
              <w:rPr>
                <w:spacing w:val="-10"/>
                <w:w w:val="130"/>
                <w:sz w:val="12"/>
              </w:rPr>
              <w:t>1</w:t>
            </w:r>
          </w:p>
        </w:tc>
        <w:tc>
          <w:tcPr>
            <w:tcW w:w="417" w:type="dxa"/>
            <w:shd w:val="clear" w:color="auto" w:fill="FFCC99"/>
          </w:tcPr>
          <w:p>
            <w:pPr>
              <w:pStyle w:val="TableParagraph"/>
              <w:spacing w:line="114" w:lineRule="exact"/>
              <w:ind w:right="18"/>
              <w:jc w:val="right"/>
              <w:rPr>
                <w:sz w:val="12"/>
              </w:rPr>
            </w:pPr>
            <w:r>
              <w:rPr>
                <w:spacing w:val="-5"/>
                <w:w w:val="130"/>
                <w:sz w:val="12"/>
              </w:rPr>
              <w:t>54</w:t>
            </w:r>
          </w:p>
        </w:tc>
        <w:tc>
          <w:tcPr>
            <w:tcW w:w="324" w:type="dxa"/>
            <w:shd w:val="clear" w:color="auto" w:fill="FFCC99"/>
          </w:tcPr>
          <w:p>
            <w:pPr>
              <w:pStyle w:val="TableParagraph"/>
              <w:spacing w:line="114" w:lineRule="exact"/>
              <w:ind w:right="17"/>
              <w:jc w:val="right"/>
              <w:rPr>
                <w:sz w:val="12"/>
              </w:rPr>
            </w:pPr>
            <w:r>
              <w:rPr>
                <w:spacing w:val="-5"/>
                <w:w w:val="130"/>
                <w:sz w:val="12"/>
              </w:rPr>
              <w:t>16</w:t>
            </w:r>
          </w:p>
        </w:tc>
        <w:tc>
          <w:tcPr>
            <w:tcW w:w="324" w:type="dxa"/>
            <w:shd w:val="clear" w:color="auto" w:fill="FFCC99"/>
          </w:tcPr>
          <w:p>
            <w:pPr>
              <w:pStyle w:val="TableParagraph"/>
              <w:spacing w:line="114" w:lineRule="exact"/>
              <w:ind w:right="16"/>
              <w:jc w:val="right"/>
              <w:rPr>
                <w:sz w:val="12"/>
              </w:rPr>
            </w:pPr>
            <w:r>
              <w:rPr>
                <w:spacing w:val="-10"/>
                <w:w w:val="130"/>
                <w:sz w:val="12"/>
              </w:rPr>
              <w:t>2</w:t>
            </w:r>
          </w:p>
        </w:tc>
        <w:tc>
          <w:tcPr>
            <w:tcW w:w="405" w:type="dxa"/>
            <w:shd w:val="clear" w:color="auto" w:fill="FFCC99"/>
          </w:tcPr>
          <w:p>
            <w:pPr>
              <w:pStyle w:val="TableParagraph"/>
              <w:spacing w:line="114" w:lineRule="exact"/>
              <w:ind w:left="107"/>
              <w:jc w:val="center"/>
              <w:rPr>
                <w:rFonts w:ascii="Arial"/>
                <w:b/>
                <w:i/>
                <w:sz w:val="12"/>
              </w:rPr>
            </w:pPr>
            <w:r>
              <w:rPr>
                <w:rFonts w:ascii="Arial"/>
                <w:b/>
                <w:i/>
                <w:spacing w:val="-5"/>
                <w:w w:val="130"/>
                <w:sz w:val="12"/>
              </w:rPr>
              <w:t>505</w:t>
            </w:r>
          </w:p>
        </w:tc>
        <w:tc>
          <w:tcPr>
            <w:tcW w:w="324" w:type="dxa"/>
            <w:shd w:val="clear" w:color="auto" w:fill="CCFFFF"/>
          </w:tcPr>
          <w:p>
            <w:pPr>
              <w:pStyle w:val="TableParagraph"/>
              <w:spacing w:line="114" w:lineRule="exact"/>
              <w:ind w:right="17"/>
              <w:jc w:val="right"/>
              <w:rPr>
                <w:sz w:val="12"/>
              </w:rPr>
            </w:pPr>
            <w:r>
              <w:rPr>
                <w:spacing w:val="-5"/>
                <w:w w:val="130"/>
                <w:sz w:val="12"/>
              </w:rPr>
              <w:t>37</w:t>
            </w: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spacing w:line="114" w:lineRule="exact"/>
              <w:ind w:right="10"/>
              <w:jc w:val="right"/>
              <w:rPr>
                <w:sz w:val="12"/>
              </w:rPr>
            </w:pPr>
            <w:r>
              <w:rPr>
                <w:spacing w:val="-10"/>
                <w:w w:val="130"/>
                <w:sz w:val="12"/>
              </w:rPr>
              <w:t>1</w:t>
            </w:r>
          </w:p>
        </w:tc>
        <w:tc>
          <w:tcPr>
            <w:tcW w:w="324" w:type="dxa"/>
            <w:shd w:val="clear" w:color="auto" w:fill="CCFFFF"/>
          </w:tcPr>
          <w:p>
            <w:pPr>
              <w:pStyle w:val="TableParagraph"/>
              <w:spacing w:line="114" w:lineRule="exact"/>
              <w:ind w:right="9"/>
              <w:jc w:val="right"/>
              <w:rPr>
                <w:sz w:val="12"/>
              </w:rPr>
            </w:pPr>
            <w:r>
              <w:rPr>
                <w:spacing w:val="-10"/>
                <w:w w:val="130"/>
                <w:sz w:val="12"/>
              </w:rPr>
              <w:t>5</w:t>
            </w: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spacing w:line="114" w:lineRule="exact"/>
              <w:ind w:right="13"/>
              <w:jc w:val="right"/>
              <w:rPr>
                <w:rFonts w:ascii="Arial"/>
                <w:b/>
                <w:i/>
                <w:sz w:val="12"/>
              </w:rPr>
            </w:pPr>
            <w:r>
              <w:rPr>
                <w:rFonts w:ascii="Arial"/>
                <w:b/>
                <w:i/>
                <w:spacing w:val="-5"/>
                <w:w w:val="130"/>
                <w:sz w:val="12"/>
              </w:rPr>
              <w:t>43</w:t>
            </w:r>
          </w:p>
        </w:tc>
        <w:tc>
          <w:tcPr>
            <w:tcW w:w="324" w:type="dxa"/>
            <w:shd w:val="clear" w:color="auto" w:fill="9966CC"/>
          </w:tcPr>
          <w:p>
            <w:pPr>
              <w:pStyle w:val="TableParagraph"/>
              <w:spacing w:line="114" w:lineRule="exact"/>
              <w:ind w:right="12"/>
              <w:jc w:val="right"/>
              <w:rPr>
                <w:sz w:val="12"/>
              </w:rPr>
            </w:pPr>
            <w:r>
              <w:rPr>
                <w:spacing w:val="-10"/>
                <w:w w:val="130"/>
                <w:sz w:val="12"/>
              </w:rPr>
              <w:t>2</w:t>
            </w:r>
          </w:p>
        </w:tc>
        <w:tc>
          <w:tcPr>
            <w:tcW w:w="324" w:type="dxa"/>
            <w:shd w:val="clear" w:color="auto" w:fill="9966CC"/>
          </w:tcPr>
          <w:p>
            <w:pPr>
              <w:pStyle w:val="TableParagraph"/>
              <w:spacing w:line="114" w:lineRule="exact"/>
              <w:ind w:left="199"/>
              <w:jc w:val="center"/>
              <w:rPr>
                <w:sz w:val="12"/>
              </w:rPr>
            </w:pPr>
            <w:r>
              <w:rPr>
                <w:spacing w:val="-10"/>
                <w:w w:val="130"/>
                <w:sz w:val="12"/>
              </w:rPr>
              <w:t>4</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4" w:lineRule="exact"/>
              <w:ind w:right="9"/>
              <w:jc w:val="right"/>
              <w:rPr>
                <w:sz w:val="12"/>
              </w:rPr>
            </w:pPr>
            <w:r>
              <w:rPr>
                <w:spacing w:val="-5"/>
                <w:w w:val="130"/>
                <w:sz w:val="12"/>
              </w:rPr>
              <w:t>75</w:t>
            </w:r>
          </w:p>
        </w:tc>
        <w:tc>
          <w:tcPr>
            <w:tcW w:w="497" w:type="dxa"/>
            <w:shd w:val="clear" w:color="auto" w:fill="9966CC"/>
          </w:tcPr>
          <w:p>
            <w:pPr>
              <w:pStyle w:val="TableParagraph"/>
              <w:spacing w:line="114" w:lineRule="exact"/>
              <w:ind w:right="14"/>
              <w:jc w:val="right"/>
              <w:rPr>
                <w:sz w:val="12"/>
              </w:rPr>
            </w:pPr>
            <w:r>
              <w:rPr>
                <w:spacing w:val="-5"/>
                <w:w w:val="130"/>
                <w:sz w:val="12"/>
              </w:rPr>
              <w:t>172</w:t>
            </w:r>
          </w:p>
        </w:tc>
        <w:tc>
          <w:tcPr>
            <w:tcW w:w="486" w:type="dxa"/>
            <w:shd w:val="clear" w:color="auto" w:fill="9966CC"/>
          </w:tcPr>
          <w:p>
            <w:pPr>
              <w:pStyle w:val="TableParagraph"/>
              <w:spacing w:line="114" w:lineRule="exact"/>
              <w:ind w:right="8"/>
              <w:jc w:val="right"/>
              <w:rPr>
                <w:rFonts w:ascii="Arial"/>
                <w:b/>
                <w:i/>
                <w:sz w:val="12"/>
              </w:rPr>
            </w:pPr>
            <w:r>
              <w:rPr>
                <w:rFonts w:ascii="Arial"/>
                <w:b/>
                <w:i/>
                <w:spacing w:val="-5"/>
                <w:w w:val="130"/>
                <w:sz w:val="12"/>
              </w:rPr>
              <w:t>253</w:t>
            </w:r>
          </w:p>
        </w:tc>
        <w:tc>
          <w:tcPr>
            <w:tcW w:w="254" w:type="dxa"/>
            <w:shd w:val="clear" w:color="auto" w:fill="FFFF99"/>
          </w:tcPr>
          <w:p>
            <w:pPr>
              <w:pStyle w:val="TableParagraph"/>
              <w:spacing w:line="114" w:lineRule="exact"/>
              <w:ind w:right="8"/>
              <w:jc w:val="right"/>
              <w:rPr>
                <w:sz w:val="12"/>
              </w:rPr>
            </w:pPr>
            <w:r>
              <w:rPr>
                <w:spacing w:val="-10"/>
                <w:w w:val="130"/>
                <w:sz w:val="12"/>
              </w:rPr>
              <w:t>2</w:t>
            </w:r>
          </w:p>
        </w:tc>
        <w:tc>
          <w:tcPr>
            <w:tcW w:w="242" w:type="dxa"/>
            <w:shd w:val="clear" w:color="auto" w:fill="FFFF99"/>
          </w:tcPr>
          <w:p>
            <w:pPr>
              <w:pStyle w:val="TableParagraph"/>
              <w:spacing w:line="114" w:lineRule="exact"/>
              <w:ind w:left="119"/>
              <w:jc w:val="center"/>
              <w:rPr>
                <w:sz w:val="12"/>
              </w:rPr>
            </w:pPr>
            <w:r>
              <w:rPr>
                <w:spacing w:val="-10"/>
                <w:w w:val="130"/>
                <w:sz w:val="12"/>
              </w:rPr>
              <w:t>1</w:t>
            </w:r>
          </w:p>
        </w:tc>
        <w:tc>
          <w:tcPr>
            <w:tcW w:w="323" w:type="dxa"/>
            <w:shd w:val="clear" w:color="auto" w:fill="FFFF99"/>
          </w:tcPr>
          <w:p>
            <w:pPr>
              <w:pStyle w:val="TableParagraph"/>
              <w:spacing w:line="114" w:lineRule="exact"/>
              <w:ind w:left="203"/>
              <w:jc w:val="center"/>
              <w:rPr>
                <w:rFonts w:ascii="Arial"/>
                <w:b/>
                <w:i/>
                <w:sz w:val="12"/>
              </w:rPr>
            </w:pPr>
            <w:r>
              <w:rPr>
                <w:rFonts w:ascii="Arial"/>
                <w:b/>
                <w:i/>
                <w:spacing w:val="-10"/>
                <w:w w:val="130"/>
                <w:sz w:val="12"/>
              </w:rPr>
              <w:t>3</w:t>
            </w: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spacing w:line="114" w:lineRule="exact"/>
              <w:ind w:left="207"/>
              <w:jc w:val="center"/>
              <w:rPr>
                <w:sz w:val="12"/>
              </w:rPr>
            </w:pPr>
            <w:r>
              <w:rPr>
                <w:spacing w:val="-10"/>
                <w:w w:val="130"/>
                <w:sz w:val="12"/>
              </w:rPr>
              <w:t>1</w:t>
            </w:r>
          </w:p>
        </w:tc>
        <w:tc>
          <w:tcPr>
            <w:tcW w:w="323"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7"/>
              <w:ind w:right="31"/>
              <w:jc w:val="center"/>
              <w:rPr>
                <w:rFonts w:ascii="Arial"/>
                <w:b/>
                <w:sz w:val="12"/>
              </w:rPr>
            </w:pPr>
            <w:r>
              <w:rPr>
                <w:rFonts w:ascii="Arial"/>
                <w:b/>
                <w:spacing w:val="-5"/>
                <w:w w:val="130"/>
                <w:sz w:val="12"/>
              </w:rPr>
              <w:t>P15</w:t>
            </w:r>
          </w:p>
        </w:tc>
        <w:tc>
          <w:tcPr>
            <w:tcW w:w="1727" w:type="dxa"/>
            <w:shd w:val="clear" w:color="auto" w:fill="959595"/>
          </w:tcPr>
          <w:p>
            <w:pPr>
              <w:pStyle w:val="TableParagraph"/>
              <w:spacing w:before="7"/>
              <w:ind w:left="26"/>
              <w:rPr>
                <w:rFonts w:ascii="Arial"/>
                <w:b/>
                <w:sz w:val="12"/>
              </w:rPr>
            </w:pPr>
            <w:r>
              <w:rPr>
                <w:rFonts w:ascii="Arial"/>
                <w:b/>
                <w:spacing w:val="-2"/>
                <w:w w:val="130"/>
                <w:sz w:val="12"/>
              </w:rPr>
              <w:t>SIRENAS</w:t>
            </w:r>
          </w:p>
        </w:tc>
        <w:tc>
          <w:tcPr>
            <w:tcW w:w="417" w:type="dxa"/>
            <w:shd w:val="clear" w:color="auto" w:fill="FFCC99"/>
          </w:tcPr>
          <w:p>
            <w:pPr>
              <w:pStyle w:val="TableParagraph"/>
              <w:spacing w:before="7"/>
              <w:ind w:right="17"/>
              <w:jc w:val="right"/>
              <w:rPr>
                <w:sz w:val="12"/>
              </w:rPr>
            </w:pPr>
            <w:r>
              <w:rPr>
                <w:spacing w:val="-5"/>
                <w:w w:val="130"/>
                <w:sz w:val="12"/>
              </w:rPr>
              <w:t>355</w:t>
            </w:r>
          </w:p>
        </w:tc>
        <w:tc>
          <w:tcPr>
            <w:tcW w:w="487" w:type="dxa"/>
            <w:shd w:val="clear" w:color="auto" w:fill="FFCC99"/>
          </w:tcPr>
          <w:p>
            <w:pPr>
              <w:pStyle w:val="TableParagraph"/>
              <w:spacing w:before="7"/>
              <w:ind w:left="283"/>
              <w:jc w:val="center"/>
              <w:rPr>
                <w:sz w:val="12"/>
              </w:rPr>
            </w:pPr>
            <w:r>
              <w:rPr>
                <w:spacing w:val="-5"/>
                <w:w w:val="130"/>
                <w:sz w:val="12"/>
              </w:rPr>
              <w:t>19</w:t>
            </w:r>
          </w:p>
        </w:tc>
        <w:tc>
          <w:tcPr>
            <w:tcW w:w="325" w:type="dxa"/>
            <w:shd w:val="clear" w:color="auto" w:fill="FFCC99"/>
          </w:tcPr>
          <w:p>
            <w:pPr>
              <w:pStyle w:val="TableParagraph"/>
              <w:spacing w:before="7"/>
              <w:ind w:left="201"/>
              <w:jc w:val="center"/>
              <w:rPr>
                <w:sz w:val="12"/>
              </w:rPr>
            </w:pPr>
            <w:r>
              <w:rPr>
                <w:spacing w:val="-10"/>
                <w:w w:val="130"/>
                <w:sz w:val="12"/>
              </w:rPr>
              <w:t>4</w:t>
            </w:r>
          </w:p>
        </w:tc>
        <w:tc>
          <w:tcPr>
            <w:tcW w:w="325" w:type="dxa"/>
            <w:shd w:val="clear" w:color="auto" w:fill="FFCC99"/>
          </w:tcPr>
          <w:p>
            <w:pPr>
              <w:pStyle w:val="TableParagraph"/>
              <w:spacing w:before="7"/>
              <w:ind w:right="12"/>
              <w:jc w:val="right"/>
              <w:rPr>
                <w:sz w:val="12"/>
              </w:rPr>
            </w:pPr>
            <w:r>
              <w:rPr>
                <w:spacing w:val="-10"/>
                <w:w w:val="130"/>
                <w:sz w:val="12"/>
              </w:rPr>
              <w:t>1</w:t>
            </w:r>
          </w:p>
        </w:tc>
        <w:tc>
          <w:tcPr>
            <w:tcW w:w="325" w:type="dxa"/>
            <w:shd w:val="clear" w:color="auto" w:fill="FFCC99"/>
          </w:tcPr>
          <w:p>
            <w:pPr>
              <w:pStyle w:val="TableParagraph"/>
              <w:spacing w:before="7"/>
              <w:ind w:right="12"/>
              <w:jc w:val="right"/>
              <w:rPr>
                <w:sz w:val="12"/>
              </w:rPr>
            </w:pPr>
            <w:r>
              <w:rPr>
                <w:spacing w:val="-10"/>
                <w:w w:val="130"/>
                <w:sz w:val="12"/>
              </w:rPr>
              <w:t>3</w:t>
            </w:r>
          </w:p>
        </w:tc>
        <w:tc>
          <w:tcPr>
            <w:tcW w:w="325" w:type="dxa"/>
            <w:shd w:val="clear" w:color="auto" w:fill="FFCC99"/>
          </w:tcPr>
          <w:p>
            <w:pPr>
              <w:pStyle w:val="TableParagraph"/>
              <w:spacing w:before="7"/>
              <w:ind w:right="13"/>
              <w:jc w:val="right"/>
              <w:rPr>
                <w:sz w:val="12"/>
              </w:rPr>
            </w:pPr>
            <w:r>
              <w:rPr>
                <w:spacing w:val="-10"/>
                <w:w w:val="130"/>
                <w:sz w:val="12"/>
              </w:rPr>
              <w:t>1</w:t>
            </w:r>
          </w:p>
        </w:tc>
        <w:tc>
          <w:tcPr>
            <w:tcW w:w="325" w:type="dxa"/>
            <w:shd w:val="clear" w:color="auto" w:fill="FFCC99"/>
          </w:tcPr>
          <w:p>
            <w:pPr>
              <w:pStyle w:val="TableParagraph"/>
              <w:spacing w:before="7"/>
              <w:ind w:right="13"/>
              <w:jc w:val="right"/>
              <w:rPr>
                <w:sz w:val="12"/>
              </w:rPr>
            </w:pPr>
            <w:r>
              <w:rPr>
                <w:spacing w:val="-10"/>
                <w:w w:val="130"/>
                <w:sz w:val="12"/>
              </w:rPr>
              <w:t>2</w:t>
            </w: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before="7"/>
              <w:ind w:right="18"/>
              <w:jc w:val="right"/>
              <w:rPr>
                <w:sz w:val="12"/>
              </w:rPr>
            </w:pPr>
            <w:r>
              <w:rPr>
                <w:spacing w:val="-5"/>
                <w:w w:val="130"/>
                <w:sz w:val="12"/>
              </w:rPr>
              <w:t>50</w:t>
            </w:r>
          </w:p>
        </w:tc>
        <w:tc>
          <w:tcPr>
            <w:tcW w:w="324" w:type="dxa"/>
            <w:shd w:val="clear" w:color="auto" w:fill="FFCC99"/>
          </w:tcPr>
          <w:p>
            <w:pPr>
              <w:pStyle w:val="TableParagraph"/>
              <w:spacing w:before="7"/>
              <w:ind w:right="17"/>
              <w:jc w:val="right"/>
              <w:rPr>
                <w:sz w:val="12"/>
              </w:rPr>
            </w:pPr>
            <w:r>
              <w:rPr>
                <w:spacing w:val="-10"/>
                <w:w w:val="130"/>
                <w:sz w:val="12"/>
              </w:rPr>
              <w:t>7</w:t>
            </w:r>
          </w:p>
        </w:tc>
        <w:tc>
          <w:tcPr>
            <w:tcW w:w="324" w:type="dxa"/>
            <w:shd w:val="clear" w:color="auto" w:fill="FFCC99"/>
          </w:tcPr>
          <w:p>
            <w:pPr>
              <w:pStyle w:val="TableParagraph"/>
              <w:spacing w:before="7"/>
              <w:ind w:right="16"/>
              <w:jc w:val="right"/>
              <w:rPr>
                <w:sz w:val="12"/>
              </w:rPr>
            </w:pPr>
            <w:r>
              <w:rPr>
                <w:spacing w:val="-10"/>
                <w:w w:val="130"/>
                <w:sz w:val="12"/>
              </w:rPr>
              <w:t>6</w:t>
            </w:r>
          </w:p>
        </w:tc>
        <w:tc>
          <w:tcPr>
            <w:tcW w:w="405" w:type="dxa"/>
            <w:shd w:val="clear" w:color="auto" w:fill="FFCC99"/>
          </w:tcPr>
          <w:p>
            <w:pPr>
              <w:pStyle w:val="TableParagraph"/>
              <w:spacing w:before="7"/>
              <w:ind w:left="107"/>
              <w:jc w:val="center"/>
              <w:rPr>
                <w:rFonts w:ascii="Arial"/>
                <w:b/>
                <w:i/>
                <w:sz w:val="12"/>
              </w:rPr>
            </w:pPr>
            <w:r>
              <w:rPr>
                <w:rFonts w:ascii="Arial"/>
                <w:b/>
                <w:i/>
                <w:spacing w:val="-5"/>
                <w:w w:val="130"/>
                <w:sz w:val="12"/>
              </w:rPr>
              <w:t>448</w:t>
            </w:r>
          </w:p>
        </w:tc>
        <w:tc>
          <w:tcPr>
            <w:tcW w:w="324" w:type="dxa"/>
            <w:shd w:val="clear" w:color="auto" w:fill="CCFFFF"/>
          </w:tcPr>
          <w:p>
            <w:pPr>
              <w:pStyle w:val="TableParagraph"/>
              <w:spacing w:before="7"/>
              <w:ind w:right="17"/>
              <w:jc w:val="right"/>
              <w:rPr>
                <w:sz w:val="12"/>
              </w:rPr>
            </w:pPr>
            <w:r>
              <w:rPr>
                <w:spacing w:val="-5"/>
                <w:w w:val="130"/>
                <w:sz w:val="12"/>
              </w:rPr>
              <w:t>16</w:t>
            </w:r>
          </w:p>
        </w:tc>
        <w:tc>
          <w:tcPr>
            <w:tcW w:w="486"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spacing w:before="7"/>
              <w:ind w:right="9"/>
              <w:jc w:val="right"/>
              <w:rPr>
                <w:sz w:val="12"/>
              </w:rPr>
            </w:pPr>
            <w:r>
              <w:rPr>
                <w:spacing w:val="-10"/>
                <w:w w:val="130"/>
                <w:sz w:val="12"/>
              </w:rPr>
              <w:t>7</w:t>
            </w:r>
          </w:p>
        </w:tc>
        <w:tc>
          <w:tcPr>
            <w:tcW w:w="336" w:type="dxa"/>
            <w:shd w:val="clear" w:color="auto" w:fill="CCFFFF"/>
          </w:tcPr>
          <w:p>
            <w:pPr>
              <w:pStyle w:val="TableParagraph"/>
              <w:spacing w:before="7"/>
              <w:ind w:right="8"/>
              <w:jc w:val="right"/>
              <w:rPr>
                <w:sz w:val="12"/>
              </w:rPr>
            </w:pPr>
            <w:r>
              <w:rPr>
                <w:spacing w:val="-10"/>
                <w:w w:val="130"/>
                <w:sz w:val="12"/>
              </w:rPr>
              <w:t>1</w:t>
            </w:r>
          </w:p>
        </w:tc>
        <w:tc>
          <w:tcPr>
            <w:tcW w:w="452" w:type="dxa"/>
            <w:shd w:val="clear" w:color="auto" w:fill="CCFFFF"/>
          </w:tcPr>
          <w:p>
            <w:pPr>
              <w:pStyle w:val="TableParagraph"/>
              <w:spacing w:before="7"/>
              <w:ind w:right="13"/>
              <w:jc w:val="right"/>
              <w:rPr>
                <w:rFonts w:ascii="Arial"/>
                <w:b/>
                <w:i/>
                <w:sz w:val="12"/>
              </w:rPr>
            </w:pPr>
            <w:r>
              <w:rPr>
                <w:rFonts w:ascii="Arial"/>
                <w:b/>
                <w:i/>
                <w:spacing w:val="-5"/>
                <w:w w:val="130"/>
                <w:sz w:val="12"/>
              </w:rPr>
              <w:t>24</w:t>
            </w:r>
          </w:p>
        </w:tc>
        <w:tc>
          <w:tcPr>
            <w:tcW w:w="324" w:type="dxa"/>
            <w:shd w:val="clear" w:color="auto" w:fill="9966CC"/>
          </w:tcPr>
          <w:p>
            <w:pPr>
              <w:pStyle w:val="TableParagraph"/>
              <w:spacing w:before="7"/>
              <w:ind w:right="12"/>
              <w:jc w:val="right"/>
              <w:rPr>
                <w:sz w:val="12"/>
              </w:rPr>
            </w:pPr>
            <w:r>
              <w:rPr>
                <w:spacing w:val="-10"/>
                <w:w w:val="130"/>
                <w:sz w:val="12"/>
              </w:rPr>
              <w:t>1</w:t>
            </w:r>
          </w:p>
        </w:tc>
        <w:tc>
          <w:tcPr>
            <w:tcW w:w="324" w:type="dxa"/>
            <w:shd w:val="clear" w:color="auto" w:fill="9966CC"/>
          </w:tcPr>
          <w:p>
            <w:pPr>
              <w:pStyle w:val="TableParagraph"/>
              <w:spacing w:before="7"/>
              <w:ind w:left="199"/>
              <w:jc w:val="center"/>
              <w:rPr>
                <w:sz w:val="12"/>
              </w:rPr>
            </w:pPr>
            <w:r>
              <w:rPr>
                <w:spacing w:val="-10"/>
                <w:w w:val="130"/>
                <w:sz w:val="12"/>
              </w:rPr>
              <w:t>1</w:t>
            </w:r>
          </w:p>
        </w:tc>
        <w:tc>
          <w:tcPr>
            <w:tcW w:w="336" w:type="dxa"/>
            <w:shd w:val="clear" w:color="auto" w:fill="9966CC"/>
          </w:tcPr>
          <w:p>
            <w:pPr>
              <w:pStyle w:val="TableParagraph"/>
              <w:rPr>
                <w:rFonts w:ascii="Times New Roman"/>
                <w:sz w:val="10"/>
              </w:rPr>
            </w:pPr>
          </w:p>
        </w:tc>
        <w:tc>
          <w:tcPr>
            <w:tcW w:w="509" w:type="dxa"/>
            <w:shd w:val="clear" w:color="auto" w:fill="9966CC"/>
          </w:tcPr>
          <w:p>
            <w:pPr>
              <w:pStyle w:val="TableParagraph"/>
              <w:spacing w:before="7"/>
              <w:ind w:right="9"/>
              <w:jc w:val="right"/>
              <w:rPr>
                <w:sz w:val="12"/>
              </w:rPr>
            </w:pPr>
            <w:r>
              <w:rPr>
                <w:spacing w:val="-5"/>
                <w:w w:val="130"/>
                <w:sz w:val="12"/>
              </w:rPr>
              <w:t>21</w:t>
            </w:r>
          </w:p>
        </w:tc>
        <w:tc>
          <w:tcPr>
            <w:tcW w:w="497" w:type="dxa"/>
            <w:shd w:val="clear" w:color="auto" w:fill="9966CC"/>
          </w:tcPr>
          <w:p>
            <w:pPr>
              <w:pStyle w:val="TableParagraph"/>
              <w:spacing w:before="7"/>
              <w:ind w:right="14"/>
              <w:jc w:val="right"/>
              <w:rPr>
                <w:sz w:val="12"/>
              </w:rPr>
            </w:pPr>
            <w:r>
              <w:rPr>
                <w:spacing w:val="-5"/>
                <w:w w:val="130"/>
                <w:sz w:val="12"/>
              </w:rPr>
              <w:t>274</w:t>
            </w:r>
          </w:p>
        </w:tc>
        <w:tc>
          <w:tcPr>
            <w:tcW w:w="486" w:type="dxa"/>
            <w:shd w:val="clear" w:color="auto" w:fill="9966CC"/>
          </w:tcPr>
          <w:p>
            <w:pPr>
              <w:pStyle w:val="TableParagraph"/>
              <w:spacing w:before="7"/>
              <w:ind w:right="8"/>
              <w:jc w:val="right"/>
              <w:rPr>
                <w:rFonts w:ascii="Arial"/>
                <w:b/>
                <w:i/>
                <w:sz w:val="12"/>
              </w:rPr>
            </w:pPr>
            <w:r>
              <w:rPr>
                <w:rFonts w:ascii="Arial"/>
                <w:b/>
                <w:i/>
                <w:spacing w:val="-5"/>
                <w:w w:val="130"/>
                <w:sz w:val="12"/>
              </w:rPr>
              <w:t>297</w:t>
            </w:r>
          </w:p>
        </w:tc>
        <w:tc>
          <w:tcPr>
            <w:tcW w:w="254" w:type="dxa"/>
            <w:shd w:val="clear" w:color="auto" w:fill="FFFF99"/>
          </w:tcPr>
          <w:p>
            <w:pPr>
              <w:pStyle w:val="TableParagraph"/>
              <w:rPr>
                <w:rFonts w:ascii="Times New Roman"/>
                <w:sz w:val="10"/>
              </w:rPr>
            </w:pPr>
          </w:p>
        </w:tc>
        <w:tc>
          <w:tcPr>
            <w:tcW w:w="242" w:type="dxa"/>
            <w:shd w:val="clear" w:color="auto" w:fill="FFFF99"/>
          </w:tcPr>
          <w:p>
            <w:pPr>
              <w:pStyle w:val="TableParagraph"/>
              <w:spacing w:before="7"/>
              <w:ind w:left="119"/>
              <w:jc w:val="center"/>
              <w:rPr>
                <w:sz w:val="12"/>
              </w:rPr>
            </w:pPr>
            <w:r>
              <w:rPr>
                <w:spacing w:val="-10"/>
                <w:w w:val="130"/>
                <w:sz w:val="12"/>
              </w:rPr>
              <w:t>1</w:t>
            </w:r>
          </w:p>
        </w:tc>
        <w:tc>
          <w:tcPr>
            <w:tcW w:w="323" w:type="dxa"/>
            <w:shd w:val="clear" w:color="auto" w:fill="FFFF99"/>
          </w:tcPr>
          <w:p>
            <w:pPr>
              <w:pStyle w:val="TableParagraph"/>
              <w:rPr>
                <w:rFonts w:ascii="Times New Roman"/>
                <w:sz w:val="10"/>
              </w:rPr>
            </w:pP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4" w:lineRule="exact"/>
              <w:ind w:right="31"/>
              <w:jc w:val="center"/>
              <w:rPr>
                <w:rFonts w:ascii="Arial"/>
                <w:b/>
                <w:sz w:val="12"/>
              </w:rPr>
            </w:pPr>
            <w:r>
              <w:rPr>
                <w:rFonts w:ascii="Arial"/>
                <w:b/>
                <w:spacing w:val="-5"/>
                <w:w w:val="130"/>
                <w:sz w:val="12"/>
              </w:rPr>
              <w:t>P16</w:t>
            </w:r>
          </w:p>
        </w:tc>
        <w:tc>
          <w:tcPr>
            <w:tcW w:w="1727" w:type="dxa"/>
            <w:shd w:val="clear" w:color="auto" w:fill="959595"/>
          </w:tcPr>
          <w:p>
            <w:pPr>
              <w:pStyle w:val="TableParagraph"/>
              <w:spacing w:line="114" w:lineRule="exact"/>
              <w:ind w:left="26"/>
              <w:rPr>
                <w:rFonts w:ascii="Arial"/>
                <w:b/>
                <w:sz w:val="12"/>
              </w:rPr>
            </w:pPr>
            <w:r>
              <w:rPr>
                <w:rFonts w:ascii="Arial"/>
                <w:b/>
                <w:spacing w:val="-2"/>
                <w:w w:val="130"/>
                <w:sz w:val="12"/>
              </w:rPr>
              <w:t>ENTREMARES</w:t>
            </w:r>
          </w:p>
        </w:tc>
        <w:tc>
          <w:tcPr>
            <w:tcW w:w="417" w:type="dxa"/>
            <w:shd w:val="clear" w:color="auto" w:fill="FFCC99"/>
          </w:tcPr>
          <w:p>
            <w:pPr>
              <w:pStyle w:val="TableParagraph"/>
              <w:spacing w:line="114" w:lineRule="exact"/>
              <w:ind w:right="17"/>
              <w:jc w:val="right"/>
              <w:rPr>
                <w:sz w:val="12"/>
              </w:rPr>
            </w:pPr>
            <w:r>
              <w:rPr>
                <w:spacing w:val="-5"/>
                <w:w w:val="130"/>
                <w:sz w:val="12"/>
              </w:rPr>
              <w:t>413</w:t>
            </w:r>
          </w:p>
        </w:tc>
        <w:tc>
          <w:tcPr>
            <w:tcW w:w="487" w:type="dxa"/>
            <w:shd w:val="clear" w:color="auto" w:fill="FFCC99"/>
          </w:tcPr>
          <w:p>
            <w:pPr>
              <w:pStyle w:val="TableParagraph"/>
              <w:spacing w:line="114" w:lineRule="exact"/>
              <w:ind w:left="283"/>
              <w:jc w:val="center"/>
              <w:rPr>
                <w:sz w:val="12"/>
              </w:rPr>
            </w:pPr>
            <w:r>
              <w:rPr>
                <w:spacing w:val="-5"/>
                <w:w w:val="130"/>
                <w:sz w:val="12"/>
              </w:rPr>
              <w:t>25</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4" w:lineRule="exact"/>
              <w:ind w:right="1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4" w:lineRule="exact"/>
              <w:ind w:right="13"/>
              <w:jc w:val="right"/>
              <w:rPr>
                <w:sz w:val="12"/>
              </w:rPr>
            </w:pPr>
            <w:r>
              <w:rPr>
                <w:spacing w:val="-10"/>
                <w:w w:val="130"/>
                <w:sz w:val="12"/>
              </w:rPr>
              <w:t>1</w:t>
            </w: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14" w:lineRule="exact"/>
              <w:ind w:right="18"/>
              <w:jc w:val="right"/>
              <w:rPr>
                <w:sz w:val="12"/>
              </w:rPr>
            </w:pPr>
            <w:r>
              <w:rPr>
                <w:spacing w:val="-5"/>
                <w:w w:val="130"/>
                <w:sz w:val="12"/>
              </w:rPr>
              <w:t>26</w:t>
            </w:r>
          </w:p>
        </w:tc>
        <w:tc>
          <w:tcPr>
            <w:tcW w:w="324" w:type="dxa"/>
            <w:shd w:val="clear" w:color="auto" w:fill="FFCC99"/>
          </w:tcPr>
          <w:p>
            <w:pPr>
              <w:pStyle w:val="TableParagraph"/>
              <w:spacing w:line="114" w:lineRule="exact"/>
              <w:ind w:right="17"/>
              <w:jc w:val="right"/>
              <w:rPr>
                <w:sz w:val="12"/>
              </w:rPr>
            </w:pPr>
            <w:r>
              <w:rPr>
                <w:spacing w:val="-5"/>
                <w:w w:val="130"/>
                <w:sz w:val="12"/>
              </w:rPr>
              <w:t>23</w:t>
            </w:r>
          </w:p>
        </w:tc>
        <w:tc>
          <w:tcPr>
            <w:tcW w:w="324" w:type="dxa"/>
            <w:shd w:val="clear" w:color="auto" w:fill="FFCC99"/>
          </w:tcPr>
          <w:p>
            <w:pPr>
              <w:pStyle w:val="TableParagraph"/>
              <w:spacing w:line="114" w:lineRule="exact"/>
              <w:ind w:right="16"/>
              <w:jc w:val="right"/>
              <w:rPr>
                <w:sz w:val="12"/>
              </w:rPr>
            </w:pPr>
            <w:r>
              <w:rPr>
                <w:spacing w:val="-10"/>
                <w:w w:val="130"/>
                <w:sz w:val="12"/>
              </w:rPr>
              <w:t>2</w:t>
            </w:r>
          </w:p>
        </w:tc>
        <w:tc>
          <w:tcPr>
            <w:tcW w:w="405" w:type="dxa"/>
            <w:shd w:val="clear" w:color="auto" w:fill="FFCC99"/>
          </w:tcPr>
          <w:p>
            <w:pPr>
              <w:pStyle w:val="TableParagraph"/>
              <w:spacing w:line="114" w:lineRule="exact"/>
              <w:ind w:left="107"/>
              <w:jc w:val="center"/>
              <w:rPr>
                <w:rFonts w:ascii="Arial"/>
                <w:b/>
                <w:i/>
                <w:sz w:val="12"/>
              </w:rPr>
            </w:pPr>
            <w:r>
              <w:rPr>
                <w:rFonts w:ascii="Arial"/>
                <w:b/>
                <w:i/>
                <w:spacing w:val="-5"/>
                <w:w w:val="130"/>
                <w:sz w:val="12"/>
              </w:rPr>
              <w:t>491</w:t>
            </w:r>
          </w:p>
        </w:tc>
        <w:tc>
          <w:tcPr>
            <w:tcW w:w="324" w:type="dxa"/>
            <w:shd w:val="clear" w:color="auto" w:fill="CCFFFF"/>
          </w:tcPr>
          <w:p>
            <w:pPr>
              <w:pStyle w:val="TableParagraph"/>
              <w:spacing w:line="114" w:lineRule="exact"/>
              <w:ind w:right="17"/>
              <w:jc w:val="right"/>
              <w:rPr>
                <w:sz w:val="12"/>
              </w:rPr>
            </w:pPr>
            <w:r>
              <w:rPr>
                <w:spacing w:val="-5"/>
                <w:w w:val="130"/>
                <w:sz w:val="12"/>
              </w:rPr>
              <w:t>36</w:t>
            </w: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14" w:lineRule="exact"/>
              <w:ind w:right="9"/>
              <w:jc w:val="right"/>
              <w:rPr>
                <w:sz w:val="12"/>
              </w:rPr>
            </w:pPr>
            <w:r>
              <w:rPr>
                <w:spacing w:val="-5"/>
                <w:w w:val="130"/>
                <w:sz w:val="12"/>
              </w:rPr>
              <w:t>16</w:t>
            </w: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spacing w:line="114" w:lineRule="exact"/>
              <w:ind w:right="13"/>
              <w:jc w:val="right"/>
              <w:rPr>
                <w:rFonts w:ascii="Arial"/>
                <w:b/>
                <w:i/>
                <w:sz w:val="12"/>
              </w:rPr>
            </w:pPr>
            <w:r>
              <w:rPr>
                <w:rFonts w:ascii="Arial"/>
                <w:b/>
                <w:i/>
                <w:spacing w:val="-5"/>
                <w:w w:val="130"/>
                <w:sz w:val="12"/>
              </w:rPr>
              <w:t>52</w:t>
            </w:r>
          </w:p>
        </w:tc>
        <w:tc>
          <w:tcPr>
            <w:tcW w:w="324" w:type="dxa"/>
            <w:shd w:val="clear" w:color="auto" w:fill="9966CC"/>
          </w:tcPr>
          <w:p>
            <w:pPr>
              <w:pStyle w:val="TableParagraph"/>
              <w:spacing w:line="114" w:lineRule="exact"/>
              <w:ind w:right="12"/>
              <w:jc w:val="right"/>
              <w:rPr>
                <w:sz w:val="12"/>
              </w:rPr>
            </w:pPr>
            <w:r>
              <w:rPr>
                <w:spacing w:val="-10"/>
                <w:w w:val="130"/>
                <w:sz w:val="12"/>
              </w:rPr>
              <w:t>2</w:t>
            </w:r>
          </w:p>
        </w:tc>
        <w:tc>
          <w:tcPr>
            <w:tcW w:w="324" w:type="dxa"/>
            <w:shd w:val="clear" w:color="auto" w:fill="9966CC"/>
          </w:tcPr>
          <w:p>
            <w:pPr>
              <w:pStyle w:val="TableParagraph"/>
              <w:spacing w:line="114" w:lineRule="exact"/>
              <w:ind w:left="199"/>
              <w:jc w:val="center"/>
              <w:rPr>
                <w:sz w:val="12"/>
              </w:rPr>
            </w:pPr>
            <w:r>
              <w:rPr>
                <w:spacing w:val="-10"/>
                <w:w w:val="130"/>
                <w:sz w:val="12"/>
              </w:rPr>
              <w:t>5</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4" w:lineRule="exact"/>
              <w:ind w:right="9"/>
              <w:jc w:val="right"/>
              <w:rPr>
                <w:sz w:val="12"/>
              </w:rPr>
            </w:pPr>
            <w:r>
              <w:rPr>
                <w:spacing w:val="-10"/>
                <w:w w:val="130"/>
                <w:sz w:val="12"/>
              </w:rPr>
              <w:t>7</w:t>
            </w:r>
          </w:p>
        </w:tc>
        <w:tc>
          <w:tcPr>
            <w:tcW w:w="497" w:type="dxa"/>
            <w:shd w:val="clear" w:color="auto" w:fill="9966CC"/>
          </w:tcPr>
          <w:p>
            <w:pPr>
              <w:pStyle w:val="TableParagraph"/>
              <w:spacing w:line="114" w:lineRule="exact"/>
              <w:ind w:right="14"/>
              <w:jc w:val="right"/>
              <w:rPr>
                <w:sz w:val="12"/>
              </w:rPr>
            </w:pPr>
            <w:r>
              <w:rPr>
                <w:spacing w:val="-5"/>
                <w:w w:val="130"/>
                <w:sz w:val="12"/>
              </w:rPr>
              <w:t>169</w:t>
            </w:r>
          </w:p>
        </w:tc>
        <w:tc>
          <w:tcPr>
            <w:tcW w:w="486" w:type="dxa"/>
            <w:shd w:val="clear" w:color="auto" w:fill="9966CC"/>
          </w:tcPr>
          <w:p>
            <w:pPr>
              <w:pStyle w:val="TableParagraph"/>
              <w:spacing w:line="114" w:lineRule="exact"/>
              <w:ind w:right="8"/>
              <w:jc w:val="right"/>
              <w:rPr>
                <w:rFonts w:ascii="Arial"/>
                <w:b/>
                <w:i/>
                <w:sz w:val="12"/>
              </w:rPr>
            </w:pPr>
            <w:r>
              <w:rPr>
                <w:rFonts w:ascii="Arial"/>
                <w:b/>
                <w:i/>
                <w:spacing w:val="-5"/>
                <w:w w:val="130"/>
                <w:sz w:val="12"/>
              </w:rPr>
              <w:t>183</w:t>
            </w:r>
          </w:p>
        </w:tc>
        <w:tc>
          <w:tcPr>
            <w:tcW w:w="254" w:type="dxa"/>
            <w:shd w:val="clear" w:color="auto" w:fill="FFFF99"/>
          </w:tcPr>
          <w:p>
            <w:pPr>
              <w:pStyle w:val="TableParagraph"/>
              <w:spacing w:line="114" w:lineRule="exact"/>
              <w:ind w:right="8"/>
              <w:jc w:val="right"/>
              <w:rPr>
                <w:sz w:val="12"/>
              </w:rPr>
            </w:pPr>
            <w:r>
              <w:rPr>
                <w:spacing w:val="-10"/>
                <w:w w:val="130"/>
                <w:sz w:val="12"/>
              </w:rPr>
              <w:t>1</w:t>
            </w: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spacing w:line="114" w:lineRule="exact"/>
              <w:ind w:left="203"/>
              <w:jc w:val="center"/>
              <w:rPr>
                <w:rFonts w:ascii="Arial"/>
                <w:b/>
                <w:i/>
                <w:sz w:val="12"/>
              </w:rPr>
            </w:pPr>
            <w:r>
              <w:rPr>
                <w:rFonts w:ascii="Arial"/>
                <w:b/>
                <w:i/>
                <w:spacing w:val="-10"/>
                <w:w w:val="130"/>
                <w:sz w:val="12"/>
              </w:rPr>
              <w:t>1</w:t>
            </w: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spacing w:line="114" w:lineRule="exact"/>
              <w:ind w:left="207"/>
              <w:jc w:val="center"/>
              <w:rPr>
                <w:sz w:val="12"/>
              </w:rPr>
            </w:pPr>
            <w:r>
              <w:rPr>
                <w:spacing w:val="-10"/>
                <w:w w:val="130"/>
                <w:sz w:val="12"/>
              </w:rPr>
              <w:t>1</w:t>
            </w:r>
          </w:p>
        </w:tc>
        <w:tc>
          <w:tcPr>
            <w:tcW w:w="323"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18" w:lineRule="exact"/>
              <w:ind w:right="31"/>
              <w:jc w:val="center"/>
              <w:rPr>
                <w:rFonts w:ascii="Arial"/>
                <w:b/>
                <w:sz w:val="12"/>
              </w:rPr>
            </w:pPr>
            <w:r>
              <w:rPr>
                <w:rFonts w:ascii="Arial"/>
                <w:b/>
                <w:spacing w:val="-5"/>
                <w:w w:val="130"/>
                <w:sz w:val="12"/>
              </w:rPr>
              <w:t>P17</w:t>
            </w:r>
          </w:p>
        </w:tc>
        <w:tc>
          <w:tcPr>
            <w:tcW w:w="1727" w:type="dxa"/>
            <w:shd w:val="clear" w:color="auto" w:fill="959595"/>
          </w:tcPr>
          <w:p>
            <w:pPr>
              <w:pStyle w:val="TableParagraph"/>
              <w:spacing w:line="118" w:lineRule="exact"/>
              <w:ind w:left="26"/>
              <w:rPr>
                <w:rFonts w:ascii="Arial"/>
                <w:b/>
                <w:sz w:val="12"/>
              </w:rPr>
            </w:pPr>
            <w:r>
              <w:rPr>
                <w:rFonts w:ascii="Arial"/>
                <w:b/>
                <w:spacing w:val="-2"/>
                <w:w w:val="130"/>
                <w:sz w:val="12"/>
              </w:rPr>
              <w:t>LEVANTE</w:t>
            </w:r>
          </w:p>
        </w:tc>
        <w:tc>
          <w:tcPr>
            <w:tcW w:w="417" w:type="dxa"/>
            <w:shd w:val="clear" w:color="auto" w:fill="FFCC99"/>
          </w:tcPr>
          <w:p>
            <w:pPr>
              <w:pStyle w:val="TableParagraph"/>
              <w:spacing w:line="118" w:lineRule="exact"/>
              <w:ind w:right="17"/>
              <w:jc w:val="right"/>
              <w:rPr>
                <w:sz w:val="12"/>
              </w:rPr>
            </w:pPr>
            <w:r>
              <w:rPr>
                <w:spacing w:val="-5"/>
                <w:w w:val="130"/>
                <w:sz w:val="12"/>
              </w:rPr>
              <w:t>497</w:t>
            </w:r>
          </w:p>
        </w:tc>
        <w:tc>
          <w:tcPr>
            <w:tcW w:w="487" w:type="dxa"/>
            <w:shd w:val="clear" w:color="auto" w:fill="FFCC99"/>
          </w:tcPr>
          <w:p>
            <w:pPr>
              <w:pStyle w:val="TableParagraph"/>
              <w:spacing w:line="118" w:lineRule="exact"/>
              <w:ind w:left="283"/>
              <w:jc w:val="center"/>
              <w:rPr>
                <w:sz w:val="12"/>
              </w:rPr>
            </w:pPr>
            <w:r>
              <w:rPr>
                <w:spacing w:val="-5"/>
                <w:w w:val="130"/>
                <w:sz w:val="12"/>
              </w:rPr>
              <w:t>20</w:t>
            </w:r>
          </w:p>
        </w:tc>
        <w:tc>
          <w:tcPr>
            <w:tcW w:w="325" w:type="dxa"/>
            <w:shd w:val="clear" w:color="auto" w:fill="FFCC99"/>
          </w:tcPr>
          <w:p>
            <w:pPr>
              <w:pStyle w:val="TableParagraph"/>
              <w:spacing w:line="118" w:lineRule="exact"/>
              <w:ind w:left="201"/>
              <w:jc w:val="center"/>
              <w:rPr>
                <w:sz w:val="12"/>
              </w:rPr>
            </w:pPr>
            <w:r>
              <w:rPr>
                <w:spacing w:val="-10"/>
                <w:w w:val="130"/>
                <w:sz w:val="12"/>
              </w:rPr>
              <w:t>2</w:t>
            </w:r>
          </w:p>
        </w:tc>
        <w:tc>
          <w:tcPr>
            <w:tcW w:w="325" w:type="dxa"/>
            <w:shd w:val="clear" w:color="auto" w:fill="FFCC99"/>
          </w:tcPr>
          <w:p>
            <w:pPr>
              <w:pStyle w:val="TableParagraph"/>
              <w:spacing w:line="118" w:lineRule="exact"/>
              <w:ind w:right="12"/>
              <w:jc w:val="right"/>
              <w:rPr>
                <w:sz w:val="12"/>
              </w:rPr>
            </w:pPr>
            <w:r>
              <w:rPr>
                <w:spacing w:val="-10"/>
                <w:w w:val="130"/>
                <w:sz w:val="12"/>
              </w:rPr>
              <w:t>1</w:t>
            </w:r>
          </w:p>
        </w:tc>
        <w:tc>
          <w:tcPr>
            <w:tcW w:w="325" w:type="dxa"/>
            <w:shd w:val="clear" w:color="auto" w:fill="FFCC99"/>
          </w:tcPr>
          <w:p>
            <w:pPr>
              <w:pStyle w:val="TableParagraph"/>
              <w:spacing w:line="118" w:lineRule="exact"/>
              <w:ind w:right="12"/>
              <w:jc w:val="right"/>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18" w:lineRule="exact"/>
              <w:ind w:right="18"/>
              <w:jc w:val="right"/>
              <w:rPr>
                <w:sz w:val="12"/>
              </w:rPr>
            </w:pPr>
            <w:r>
              <w:rPr>
                <w:spacing w:val="-5"/>
                <w:w w:val="130"/>
                <w:sz w:val="12"/>
              </w:rPr>
              <w:t>49</w:t>
            </w:r>
          </w:p>
        </w:tc>
        <w:tc>
          <w:tcPr>
            <w:tcW w:w="324" w:type="dxa"/>
            <w:shd w:val="clear" w:color="auto" w:fill="FFCC99"/>
          </w:tcPr>
          <w:p>
            <w:pPr>
              <w:pStyle w:val="TableParagraph"/>
              <w:spacing w:line="118" w:lineRule="exact"/>
              <w:ind w:right="17"/>
              <w:jc w:val="right"/>
              <w:rPr>
                <w:sz w:val="12"/>
              </w:rPr>
            </w:pPr>
            <w:r>
              <w:rPr>
                <w:spacing w:val="-10"/>
                <w:w w:val="130"/>
                <w:sz w:val="12"/>
              </w:rPr>
              <w:t>3</w:t>
            </w:r>
          </w:p>
        </w:tc>
        <w:tc>
          <w:tcPr>
            <w:tcW w:w="324" w:type="dxa"/>
            <w:shd w:val="clear" w:color="auto" w:fill="FFCC99"/>
          </w:tcPr>
          <w:p>
            <w:pPr>
              <w:pStyle w:val="TableParagraph"/>
              <w:rPr>
                <w:rFonts w:ascii="Times New Roman"/>
                <w:sz w:val="8"/>
              </w:rPr>
            </w:pPr>
          </w:p>
        </w:tc>
        <w:tc>
          <w:tcPr>
            <w:tcW w:w="405" w:type="dxa"/>
            <w:shd w:val="clear" w:color="auto" w:fill="FFCC99"/>
          </w:tcPr>
          <w:p>
            <w:pPr>
              <w:pStyle w:val="TableParagraph"/>
              <w:spacing w:line="118" w:lineRule="exact"/>
              <w:ind w:left="107"/>
              <w:jc w:val="center"/>
              <w:rPr>
                <w:rFonts w:ascii="Arial"/>
                <w:b/>
                <w:i/>
                <w:sz w:val="12"/>
              </w:rPr>
            </w:pPr>
            <w:r>
              <w:rPr>
                <w:rFonts w:ascii="Arial"/>
                <w:b/>
                <w:i/>
                <w:spacing w:val="-5"/>
                <w:w w:val="130"/>
                <w:sz w:val="12"/>
              </w:rPr>
              <w:t>574</w:t>
            </w:r>
          </w:p>
        </w:tc>
        <w:tc>
          <w:tcPr>
            <w:tcW w:w="324" w:type="dxa"/>
            <w:shd w:val="clear" w:color="auto" w:fill="CCFFFF"/>
          </w:tcPr>
          <w:p>
            <w:pPr>
              <w:pStyle w:val="TableParagraph"/>
              <w:spacing w:line="118" w:lineRule="exact"/>
              <w:ind w:right="17"/>
              <w:jc w:val="right"/>
              <w:rPr>
                <w:sz w:val="12"/>
              </w:rPr>
            </w:pPr>
            <w:r>
              <w:rPr>
                <w:spacing w:val="-10"/>
                <w:w w:val="130"/>
                <w:sz w:val="12"/>
              </w:rPr>
              <w:t>4</w:t>
            </w: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36" w:type="dxa"/>
            <w:shd w:val="clear" w:color="auto" w:fill="CCFFFF"/>
          </w:tcPr>
          <w:p>
            <w:pPr>
              <w:pStyle w:val="TableParagraph"/>
              <w:spacing w:line="118" w:lineRule="exact"/>
              <w:ind w:right="8"/>
              <w:jc w:val="right"/>
              <w:rPr>
                <w:sz w:val="12"/>
              </w:rPr>
            </w:pPr>
            <w:r>
              <w:rPr>
                <w:spacing w:val="-10"/>
                <w:w w:val="130"/>
                <w:sz w:val="12"/>
              </w:rPr>
              <w:t>1</w:t>
            </w:r>
          </w:p>
        </w:tc>
        <w:tc>
          <w:tcPr>
            <w:tcW w:w="452" w:type="dxa"/>
            <w:shd w:val="clear" w:color="auto" w:fill="CCFFFF"/>
          </w:tcPr>
          <w:p>
            <w:pPr>
              <w:pStyle w:val="TableParagraph"/>
              <w:spacing w:line="118" w:lineRule="exact"/>
              <w:ind w:right="13"/>
              <w:jc w:val="right"/>
              <w:rPr>
                <w:rFonts w:ascii="Arial"/>
                <w:b/>
                <w:i/>
                <w:sz w:val="12"/>
              </w:rPr>
            </w:pPr>
            <w:r>
              <w:rPr>
                <w:rFonts w:ascii="Arial"/>
                <w:b/>
                <w:i/>
                <w:spacing w:val="-10"/>
                <w:w w:val="130"/>
                <w:sz w:val="12"/>
              </w:rPr>
              <w:t>5</w:t>
            </w: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spacing w:line="118" w:lineRule="exact"/>
              <w:ind w:left="199"/>
              <w:jc w:val="center"/>
              <w:rPr>
                <w:sz w:val="12"/>
              </w:rPr>
            </w:pPr>
            <w:r>
              <w:rPr>
                <w:spacing w:val="-10"/>
                <w:w w:val="130"/>
                <w:sz w:val="12"/>
              </w:rPr>
              <w:t>8</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8" w:lineRule="exact"/>
              <w:ind w:right="9"/>
              <w:jc w:val="right"/>
              <w:rPr>
                <w:sz w:val="12"/>
              </w:rPr>
            </w:pPr>
            <w:r>
              <w:rPr>
                <w:spacing w:val="-5"/>
                <w:w w:val="130"/>
                <w:sz w:val="12"/>
              </w:rPr>
              <w:t>49</w:t>
            </w:r>
          </w:p>
        </w:tc>
        <w:tc>
          <w:tcPr>
            <w:tcW w:w="497" w:type="dxa"/>
            <w:shd w:val="clear" w:color="auto" w:fill="9966CC"/>
          </w:tcPr>
          <w:p>
            <w:pPr>
              <w:pStyle w:val="TableParagraph"/>
              <w:spacing w:line="118" w:lineRule="exact"/>
              <w:ind w:right="14"/>
              <w:jc w:val="right"/>
              <w:rPr>
                <w:sz w:val="12"/>
              </w:rPr>
            </w:pPr>
            <w:r>
              <w:rPr>
                <w:spacing w:val="-5"/>
                <w:w w:val="130"/>
                <w:sz w:val="12"/>
              </w:rPr>
              <w:t>68</w:t>
            </w:r>
          </w:p>
        </w:tc>
        <w:tc>
          <w:tcPr>
            <w:tcW w:w="486" w:type="dxa"/>
            <w:shd w:val="clear" w:color="auto" w:fill="9966CC"/>
          </w:tcPr>
          <w:p>
            <w:pPr>
              <w:pStyle w:val="TableParagraph"/>
              <w:spacing w:line="118" w:lineRule="exact"/>
              <w:ind w:right="8"/>
              <w:jc w:val="right"/>
              <w:rPr>
                <w:rFonts w:ascii="Arial"/>
                <w:b/>
                <w:i/>
                <w:sz w:val="12"/>
              </w:rPr>
            </w:pPr>
            <w:r>
              <w:rPr>
                <w:rFonts w:ascii="Arial"/>
                <w:b/>
                <w:i/>
                <w:spacing w:val="-5"/>
                <w:w w:val="130"/>
                <w:sz w:val="12"/>
              </w:rPr>
              <w:t>125</w:t>
            </w:r>
          </w:p>
        </w:tc>
        <w:tc>
          <w:tcPr>
            <w:tcW w:w="254" w:type="dxa"/>
            <w:shd w:val="clear" w:color="auto" w:fill="FFFF99"/>
          </w:tcPr>
          <w:p>
            <w:pPr>
              <w:pStyle w:val="TableParagraph"/>
              <w:rPr>
                <w:rFonts w:ascii="Times New Roman"/>
                <w:sz w:val="8"/>
              </w:rPr>
            </w:pP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rPr>
                <w:rFonts w:ascii="Times New Roman"/>
                <w:sz w:val="8"/>
              </w:rPr>
            </w:pP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3" w:lineRule="exact"/>
              <w:ind w:right="31"/>
              <w:jc w:val="center"/>
              <w:rPr>
                <w:rFonts w:ascii="Arial"/>
                <w:b/>
                <w:sz w:val="12"/>
              </w:rPr>
            </w:pPr>
            <w:r>
              <w:rPr>
                <w:rFonts w:ascii="Arial"/>
                <w:b/>
                <w:spacing w:val="-5"/>
                <w:w w:val="130"/>
                <w:sz w:val="12"/>
              </w:rPr>
              <w:t>P18</w:t>
            </w:r>
          </w:p>
        </w:tc>
        <w:tc>
          <w:tcPr>
            <w:tcW w:w="1727" w:type="dxa"/>
            <w:shd w:val="clear" w:color="auto" w:fill="959595"/>
          </w:tcPr>
          <w:p>
            <w:pPr>
              <w:pStyle w:val="TableParagraph"/>
              <w:spacing w:line="113" w:lineRule="exact"/>
              <w:ind w:left="26"/>
              <w:rPr>
                <w:rFonts w:ascii="Arial"/>
                <w:b/>
                <w:sz w:val="12"/>
              </w:rPr>
            </w:pPr>
            <w:r>
              <w:rPr>
                <w:rFonts w:ascii="Arial"/>
                <w:b/>
                <w:spacing w:val="-2"/>
                <w:w w:val="125"/>
                <w:sz w:val="12"/>
              </w:rPr>
              <w:t>CALA</w:t>
            </w:r>
            <w:r>
              <w:rPr>
                <w:rFonts w:ascii="Arial"/>
                <w:b/>
                <w:spacing w:val="-4"/>
                <w:w w:val="125"/>
                <w:sz w:val="12"/>
              </w:rPr>
              <w:t> </w:t>
            </w:r>
            <w:r>
              <w:rPr>
                <w:rFonts w:ascii="Arial"/>
                <w:b/>
                <w:spacing w:val="-4"/>
                <w:w w:val="130"/>
                <w:sz w:val="12"/>
              </w:rPr>
              <w:t>REONA</w:t>
            </w:r>
          </w:p>
        </w:tc>
        <w:tc>
          <w:tcPr>
            <w:tcW w:w="417" w:type="dxa"/>
            <w:shd w:val="clear" w:color="auto" w:fill="FFCC99"/>
          </w:tcPr>
          <w:p>
            <w:pPr>
              <w:pStyle w:val="TableParagraph"/>
              <w:spacing w:line="113" w:lineRule="exact"/>
              <w:ind w:right="18"/>
              <w:jc w:val="right"/>
              <w:rPr>
                <w:sz w:val="12"/>
              </w:rPr>
            </w:pPr>
            <w:r>
              <w:rPr>
                <w:spacing w:val="-5"/>
                <w:w w:val="130"/>
                <w:sz w:val="12"/>
              </w:rPr>
              <w:t>33</w:t>
            </w:r>
          </w:p>
        </w:tc>
        <w:tc>
          <w:tcPr>
            <w:tcW w:w="487" w:type="dxa"/>
            <w:shd w:val="clear" w:color="auto" w:fill="FFCC99"/>
          </w:tcPr>
          <w:p>
            <w:pPr>
              <w:pStyle w:val="TableParagraph"/>
              <w:rPr>
                <w:rFonts w:ascii="Times New Roman"/>
                <w:sz w:val="8"/>
              </w:rPr>
            </w:pPr>
          </w:p>
        </w:tc>
        <w:tc>
          <w:tcPr>
            <w:tcW w:w="325" w:type="dxa"/>
            <w:shd w:val="clear" w:color="auto" w:fill="FFCC99"/>
          </w:tcPr>
          <w:p>
            <w:pPr>
              <w:pStyle w:val="TableParagraph"/>
              <w:spacing w:line="113" w:lineRule="exact"/>
              <w:ind w:left="201"/>
              <w:jc w:val="center"/>
              <w:rPr>
                <w:sz w:val="12"/>
              </w:rPr>
            </w:pPr>
            <w:r>
              <w:rPr>
                <w:spacing w:val="-10"/>
                <w:w w:val="130"/>
                <w:sz w:val="12"/>
              </w:rPr>
              <w:t>1</w:t>
            </w:r>
          </w:p>
        </w:tc>
        <w:tc>
          <w:tcPr>
            <w:tcW w:w="325" w:type="dxa"/>
            <w:shd w:val="clear" w:color="auto" w:fill="FFCC99"/>
          </w:tcPr>
          <w:p>
            <w:pPr>
              <w:pStyle w:val="TableParagraph"/>
              <w:spacing w:line="113" w:lineRule="exact"/>
              <w:ind w:right="1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13" w:lineRule="exact"/>
              <w:ind w:right="18"/>
              <w:jc w:val="right"/>
              <w:rPr>
                <w:sz w:val="12"/>
              </w:rPr>
            </w:pPr>
            <w:r>
              <w:rPr>
                <w:spacing w:val="-5"/>
                <w:w w:val="130"/>
                <w:sz w:val="12"/>
              </w:rPr>
              <w:t>86</w:t>
            </w:r>
          </w:p>
        </w:tc>
        <w:tc>
          <w:tcPr>
            <w:tcW w:w="324" w:type="dxa"/>
            <w:shd w:val="clear" w:color="auto" w:fill="FFCC99"/>
          </w:tcPr>
          <w:p>
            <w:pPr>
              <w:pStyle w:val="TableParagraph"/>
              <w:spacing w:line="113" w:lineRule="exact"/>
              <w:ind w:right="17"/>
              <w:jc w:val="right"/>
              <w:rPr>
                <w:sz w:val="12"/>
              </w:rPr>
            </w:pPr>
            <w:r>
              <w:rPr>
                <w:spacing w:val="-10"/>
                <w:w w:val="130"/>
                <w:sz w:val="12"/>
              </w:rPr>
              <w:t>1</w:t>
            </w:r>
          </w:p>
        </w:tc>
        <w:tc>
          <w:tcPr>
            <w:tcW w:w="324" w:type="dxa"/>
            <w:shd w:val="clear" w:color="auto" w:fill="FFCC99"/>
          </w:tcPr>
          <w:p>
            <w:pPr>
              <w:pStyle w:val="TableParagraph"/>
              <w:spacing w:line="113" w:lineRule="exact"/>
              <w:ind w:right="16"/>
              <w:jc w:val="right"/>
              <w:rPr>
                <w:sz w:val="12"/>
              </w:rPr>
            </w:pPr>
            <w:r>
              <w:rPr>
                <w:spacing w:val="-10"/>
                <w:w w:val="130"/>
                <w:sz w:val="12"/>
              </w:rPr>
              <w:t>1</w:t>
            </w:r>
          </w:p>
        </w:tc>
        <w:tc>
          <w:tcPr>
            <w:tcW w:w="405" w:type="dxa"/>
            <w:shd w:val="clear" w:color="auto" w:fill="FFCC99"/>
          </w:tcPr>
          <w:p>
            <w:pPr>
              <w:pStyle w:val="TableParagraph"/>
              <w:spacing w:line="113" w:lineRule="exact"/>
              <w:ind w:left="107"/>
              <w:jc w:val="center"/>
              <w:rPr>
                <w:rFonts w:ascii="Arial"/>
                <w:b/>
                <w:i/>
                <w:sz w:val="12"/>
              </w:rPr>
            </w:pPr>
            <w:r>
              <w:rPr>
                <w:rFonts w:ascii="Arial"/>
                <w:b/>
                <w:i/>
                <w:spacing w:val="-5"/>
                <w:w w:val="130"/>
                <w:sz w:val="12"/>
              </w:rPr>
              <w:t>123</w:t>
            </w:r>
          </w:p>
        </w:tc>
        <w:tc>
          <w:tcPr>
            <w:tcW w:w="324" w:type="dxa"/>
            <w:shd w:val="clear" w:color="auto" w:fill="CCFFFF"/>
          </w:tcPr>
          <w:p>
            <w:pPr>
              <w:pStyle w:val="TableParagraph"/>
              <w:spacing w:line="113" w:lineRule="exact"/>
              <w:ind w:right="17"/>
              <w:jc w:val="right"/>
              <w:rPr>
                <w:sz w:val="12"/>
              </w:rPr>
            </w:pPr>
            <w:r>
              <w:rPr>
                <w:spacing w:val="-10"/>
                <w:w w:val="130"/>
                <w:sz w:val="12"/>
              </w:rPr>
              <w:t>1</w:t>
            </w: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spacing w:line="113" w:lineRule="exact"/>
              <w:ind w:right="10"/>
              <w:jc w:val="right"/>
              <w:rPr>
                <w:sz w:val="12"/>
              </w:rPr>
            </w:pPr>
            <w:r>
              <w:rPr>
                <w:spacing w:val="-10"/>
                <w:w w:val="130"/>
                <w:sz w:val="12"/>
              </w:rPr>
              <w:t>1</w:t>
            </w:r>
          </w:p>
        </w:tc>
        <w:tc>
          <w:tcPr>
            <w:tcW w:w="324" w:type="dxa"/>
            <w:shd w:val="clear" w:color="auto" w:fill="CCFFFF"/>
          </w:tcPr>
          <w:p>
            <w:pPr>
              <w:pStyle w:val="TableParagraph"/>
              <w:spacing w:line="113" w:lineRule="exact"/>
              <w:ind w:right="9"/>
              <w:jc w:val="right"/>
              <w:rPr>
                <w:sz w:val="12"/>
              </w:rPr>
            </w:pPr>
            <w:r>
              <w:rPr>
                <w:spacing w:val="-10"/>
                <w:w w:val="130"/>
                <w:sz w:val="12"/>
              </w:rPr>
              <w:t>1</w:t>
            </w: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spacing w:line="113" w:lineRule="exact"/>
              <w:ind w:right="13"/>
              <w:jc w:val="right"/>
              <w:rPr>
                <w:rFonts w:ascii="Arial"/>
                <w:b/>
                <w:i/>
                <w:sz w:val="12"/>
              </w:rPr>
            </w:pPr>
            <w:r>
              <w:rPr>
                <w:rFonts w:ascii="Arial"/>
                <w:b/>
                <w:i/>
                <w:spacing w:val="-10"/>
                <w:w w:val="130"/>
                <w:sz w:val="12"/>
              </w:rPr>
              <w:t>3</w:t>
            </w: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rPr>
                <w:rFonts w:ascii="Times New Roman"/>
                <w:sz w:val="8"/>
              </w:rPr>
            </w:pP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3" w:lineRule="exact"/>
              <w:ind w:right="10"/>
              <w:jc w:val="right"/>
              <w:rPr>
                <w:sz w:val="12"/>
              </w:rPr>
            </w:pPr>
            <w:r>
              <w:rPr>
                <w:spacing w:val="-5"/>
                <w:w w:val="130"/>
                <w:sz w:val="12"/>
              </w:rPr>
              <w:t>143</w:t>
            </w:r>
          </w:p>
        </w:tc>
        <w:tc>
          <w:tcPr>
            <w:tcW w:w="497" w:type="dxa"/>
            <w:shd w:val="clear" w:color="auto" w:fill="9966CC"/>
          </w:tcPr>
          <w:p>
            <w:pPr>
              <w:pStyle w:val="TableParagraph"/>
              <w:spacing w:line="113" w:lineRule="exact"/>
              <w:ind w:right="14"/>
              <w:jc w:val="right"/>
              <w:rPr>
                <w:sz w:val="12"/>
              </w:rPr>
            </w:pPr>
            <w:r>
              <w:rPr>
                <w:spacing w:val="-10"/>
                <w:w w:val="130"/>
                <w:sz w:val="12"/>
              </w:rPr>
              <w:t>1</w:t>
            </w:r>
          </w:p>
        </w:tc>
        <w:tc>
          <w:tcPr>
            <w:tcW w:w="486" w:type="dxa"/>
            <w:shd w:val="clear" w:color="auto" w:fill="9966CC"/>
          </w:tcPr>
          <w:p>
            <w:pPr>
              <w:pStyle w:val="TableParagraph"/>
              <w:spacing w:line="113" w:lineRule="exact"/>
              <w:ind w:right="8"/>
              <w:jc w:val="right"/>
              <w:rPr>
                <w:rFonts w:ascii="Arial"/>
                <w:b/>
                <w:i/>
                <w:sz w:val="12"/>
              </w:rPr>
            </w:pPr>
            <w:r>
              <w:rPr>
                <w:rFonts w:ascii="Arial"/>
                <w:b/>
                <w:i/>
                <w:spacing w:val="-5"/>
                <w:w w:val="130"/>
                <w:sz w:val="12"/>
              </w:rPr>
              <w:t>144</w:t>
            </w:r>
          </w:p>
        </w:tc>
        <w:tc>
          <w:tcPr>
            <w:tcW w:w="254" w:type="dxa"/>
            <w:shd w:val="clear" w:color="auto" w:fill="FFFF99"/>
          </w:tcPr>
          <w:p>
            <w:pPr>
              <w:pStyle w:val="TableParagraph"/>
              <w:rPr>
                <w:rFonts w:ascii="Times New Roman"/>
                <w:sz w:val="8"/>
              </w:rPr>
            </w:pP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rPr>
                <w:rFonts w:ascii="Times New Roman"/>
                <w:sz w:val="8"/>
              </w:rPr>
            </w:pP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6"/>
              <w:ind w:right="31"/>
              <w:jc w:val="center"/>
              <w:rPr>
                <w:rFonts w:ascii="Arial"/>
                <w:b/>
                <w:sz w:val="12"/>
              </w:rPr>
            </w:pPr>
            <w:r>
              <w:rPr>
                <w:rFonts w:ascii="Arial"/>
                <w:b/>
                <w:spacing w:val="-5"/>
                <w:w w:val="130"/>
                <w:sz w:val="12"/>
              </w:rPr>
              <w:t>P19</w:t>
            </w:r>
          </w:p>
        </w:tc>
        <w:tc>
          <w:tcPr>
            <w:tcW w:w="1727" w:type="dxa"/>
            <w:shd w:val="clear" w:color="auto" w:fill="959595"/>
          </w:tcPr>
          <w:p>
            <w:pPr>
              <w:pStyle w:val="TableParagraph"/>
              <w:spacing w:before="6"/>
              <w:ind w:left="26"/>
              <w:rPr>
                <w:rFonts w:ascii="Arial"/>
                <w:b/>
                <w:sz w:val="12"/>
              </w:rPr>
            </w:pPr>
            <w:r>
              <w:rPr>
                <w:rFonts w:ascii="Arial"/>
                <w:b/>
                <w:spacing w:val="-2"/>
                <w:w w:val="130"/>
                <w:sz w:val="12"/>
              </w:rPr>
              <w:t>CALBLANQUE</w:t>
            </w:r>
          </w:p>
        </w:tc>
        <w:tc>
          <w:tcPr>
            <w:tcW w:w="417" w:type="dxa"/>
            <w:shd w:val="clear" w:color="auto" w:fill="FFCC99"/>
          </w:tcPr>
          <w:p>
            <w:pPr>
              <w:pStyle w:val="TableParagraph"/>
              <w:spacing w:before="6"/>
              <w:ind w:right="17"/>
              <w:jc w:val="right"/>
              <w:rPr>
                <w:sz w:val="12"/>
              </w:rPr>
            </w:pPr>
            <w:r>
              <w:rPr>
                <w:spacing w:val="-5"/>
                <w:w w:val="130"/>
                <w:sz w:val="12"/>
              </w:rPr>
              <w:t>199</w:t>
            </w:r>
          </w:p>
        </w:tc>
        <w:tc>
          <w:tcPr>
            <w:tcW w:w="487" w:type="dxa"/>
            <w:shd w:val="clear" w:color="auto" w:fill="FFCC99"/>
          </w:tcPr>
          <w:p>
            <w:pPr>
              <w:pStyle w:val="TableParagraph"/>
              <w:spacing w:before="6"/>
              <w:ind w:left="283"/>
              <w:jc w:val="center"/>
              <w:rPr>
                <w:sz w:val="12"/>
              </w:rPr>
            </w:pPr>
            <w:r>
              <w:rPr>
                <w:spacing w:val="-5"/>
                <w:w w:val="130"/>
                <w:sz w:val="12"/>
              </w:rPr>
              <w:t>12</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before="6"/>
              <w:ind w:right="18"/>
              <w:jc w:val="right"/>
              <w:rPr>
                <w:sz w:val="12"/>
              </w:rPr>
            </w:pPr>
            <w:r>
              <w:rPr>
                <w:spacing w:val="-5"/>
                <w:w w:val="130"/>
                <w:sz w:val="12"/>
              </w:rPr>
              <w:t>72</w:t>
            </w:r>
          </w:p>
        </w:tc>
        <w:tc>
          <w:tcPr>
            <w:tcW w:w="324" w:type="dxa"/>
            <w:shd w:val="clear" w:color="auto" w:fill="FFCC99"/>
          </w:tcPr>
          <w:p>
            <w:pPr>
              <w:pStyle w:val="TableParagraph"/>
              <w:spacing w:before="6"/>
              <w:ind w:right="17"/>
              <w:jc w:val="right"/>
              <w:rPr>
                <w:sz w:val="12"/>
              </w:rPr>
            </w:pPr>
            <w:r>
              <w:rPr>
                <w:spacing w:val="-10"/>
                <w:w w:val="130"/>
                <w:sz w:val="12"/>
              </w:rPr>
              <w:t>7</w:t>
            </w:r>
          </w:p>
        </w:tc>
        <w:tc>
          <w:tcPr>
            <w:tcW w:w="324" w:type="dxa"/>
            <w:shd w:val="clear" w:color="auto" w:fill="FFCC99"/>
          </w:tcPr>
          <w:p>
            <w:pPr>
              <w:pStyle w:val="TableParagraph"/>
              <w:spacing w:before="6"/>
              <w:ind w:right="16"/>
              <w:jc w:val="right"/>
              <w:rPr>
                <w:sz w:val="12"/>
              </w:rPr>
            </w:pPr>
            <w:r>
              <w:rPr>
                <w:spacing w:val="-10"/>
                <w:w w:val="130"/>
                <w:sz w:val="12"/>
              </w:rPr>
              <w:t>1</w:t>
            </w:r>
          </w:p>
        </w:tc>
        <w:tc>
          <w:tcPr>
            <w:tcW w:w="405" w:type="dxa"/>
            <w:shd w:val="clear" w:color="auto" w:fill="FFCC99"/>
          </w:tcPr>
          <w:p>
            <w:pPr>
              <w:pStyle w:val="TableParagraph"/>
              <w:spacing w:before="6"/>
              <w:ind w:left="107"/>
              <w:jc w:val="center"/>
              <w:rPr>
                <w:rFonts w:ascii="Arial"/>
                <w:b/>
                <w:i/>
                <w:sz w:val="12"/>
              </w:rPr>
            </w:pPr>
            <w:r>
              <w:rPr>
                <w:rFonts w:ascii="Arial"/>
                <w:b/>
                <w:i/>
                <w:spacing w:val="-5"/>
                <w:w w:val="130"/>
                <w:sz w:val="12"/>
              </w:rPr>
              <w:t>291</w:t>
            </w:r>
          </w:p>
        </w:tc>
        <w:tc>
          <w:tcPr>
            <w:tcW w:w="324" w:type="dxa"/>
            <w:shd w:val="clear" w:color="auto" w:fill="CCFFFF"/>
          </w:tcPr>
          <w:p>
            <w:pPr>
              <w:pStyle w:val="TableParagraph"/>
              <w:spacing w:before="6"/>
              <w:ind w:right="17"/>
              <w:jc w:val="right"/>
              <w:rPr>
                <w:sz w:val="12"/>
              </w:rPr>
            </w:pPr>
            <w:r>
              <w:rPr>
                <w:spacing w:val="-10"/>
                <w:w w:val="130"/>
                <w:sz w:val="12"/>
              </w:rPr>
              <w:t>5</w:t>
            </w:r>
          </w:p>
        </w:tc>
        <w:tc>
          <w:tcPr>
            <w:tcW w:w="486"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spacing w:before="6"/>
              <w:ind w:right="9"/>
              <w:jc w:val="right"/>
              <w:rPr>
                <w:sz w:val="12"/>
              </w:rPr>
            </w:pPr>
            <w:r>
              <w:rPr>
                <w:spacing w:val="-10"/>
                <w:w w:val="130"/>
                <w:sz w:val="12"/>
              </w:rPr>
              <w:t>1</w:t>
            </w:r>
          </w:p>
        </w:tc>
        <w:tc>
          <w:tcPr>
            <w:tcW w:w="336" w:type="dxa"/>
            <w:shd w:val="clear" w:color="auto" w:fill="CCFFFF"/>
          </w:tcPr>
          <w:p>
            <w:pPr>
              <w:pStyle w:val="TableParagraph"/>
              <w:rPr>
                <w:rFonts w:ascii="Times New Roman"/>
                <w:sz w:val="10"/>
              </w:rPr>
            </w:pPr>
          </w:p>
        </w:tc>
        <w:tc>
          <w:tcPr>
            <w:tcW w:w="452" w:type="dxa"/>
            <w:shd w:val="clear" w:color="auto" w:fill="CCFFFF"/>
          </w:tcPr>
          <w:p>
            <w:pPr>
              <w:pStyle w:val="TableParagraph"/>
              <w:spacing w:before="6"/>
              <w:ind w:right="13"/>
              <w:jc w:val="right"/>
              <w:rPr>
                <w:rFonts w:ascii="Arial"/>
                <w:b/>
                <w:i/>
                <w:sz w:val="12"/>
              </w:rPr>
            </w:pPr>
            <w:r>
              <w:rPr>
                <w:rFonts w:ascii="Arial"/>
                <w:b/>
                <w:i/>
                <w:spacing w:val="-10"/>
                <w:w w:val="130"/>
                <w:sz w:val="12"/>
              </w:rPr>
              <w:t>6</w:t>
            </w: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rPr>
                <w:rFonts w:ascii="Times New Roman"/>
                <w:sz w:val="10"/>
              </w:rPr>
            </w:pPr>
          </w:p>
        </w:tc>
        <w:tc>
          <w:tcPr>
            <w:tcW w:w="336" w:type="dxa"/>
            <w:shd w:val="clear" w:color="auto" w:fill="9966CC"/>
          </w:tcPr>
          <w:p>
            <w:pPr>
              <w:pStyle w:val="TableParagraph"/>
              <w:rPr>
                <w:rFonts w:ascii="Times New Roman"/>
                <w:sz w:val="10"/>
              </w:rPr>
            </w:pPr>
          </w:p>
        </w:tc>
        <w:tc>
          <w:tcPr>
            <w:tcW w:w="509" w:type="dxa"/>
            <w:shd w:val="clear" w:color="auto" w:fill="9966CC"/>
          </w:tcPr>
          <w:p>
            <w:pPr>
              <w:pStyle w:val="TableParagraph"/>
              <w:spacing w:before="6"/>
              <w:ind w:right="10"/>
              <w:jc w:val="right"/>
              <w:rPr>
                <w:sz w:val="12"/>
              </w:rPr>
            </w:pPr>
            <w:r>
              <w:rPr>
                <w:spacing w:val="-5"/>
                <w:w w:val="130"/>
                <w:sz w:val="12"/>
              </w:rPr>
              <w:t>112</w:t>
            </w:r>
          </w:p>
        </w:tc>
        <w:tc>
          <w:tcPr>
            <w:tcW w:w="497" w:type="dxa"/>
            <w:shd w:val="clear" w:color="auto" w:fill="9966CC"/>
          </w:tcPr>
          <w:p>
            <w:pPr>
              <w:pStyle w:val="TableParagraph"/>
              <w:spacing w:before="6"/>
              <w:ind w:right="14"/>
              <w:jc w:val="right"/>
              <w:rPr>
                <w:sz w:val="12"/>
              </w:rPr>
            </w:pPr>
            <w:r>
              <w:rPr>
                <w:spacing w:val="-5"/>
                <w:w w:val="130"/>
                <w:sz w:val="12"/>
              </w:rPr>
              <w:t>73</w:t>
            </w:r>
          </w:p>
        </w:tc>
        <w:tc>
          <w:tcPr>
            <w:tcW w:w="486" w:type="dxa"/>
            <w:shd w:val="clear" w:color="auto" w:fill="9966CC"/>
          </w:tcPr>
          <w:p>
            <w:pPr>
              <w:pStyle w:val="TableParagraph"/>
              <w:spacing w:before="6"/>
              <w:ind w:right="8"/>
              <w:jc w:val="right"/>
              <w:rPr>
                <w:rFonts w:ascii="Arial"/>
                <w:b/>
                <w:i/>
                <w:sz w:val="12"/>
              </w:rPr>
            </w:pPr>
            <w:r>
              <w:rPr>
                <w:rFonts w:ascii="Arial"/>
                <w:b/>
                <w:i/>
                <w:spacing w:val="-5"/>
                <w:w w:val="130"/>
                <w:sz w:val="12"/>
              </w:rPr>
              <w:t>185</w:t>
            </w:r>
          </w:p>
        </w:tc>
        <w:tc>
          <w:tcPr>
            <w:tcW w:w="254" w:type="dxa"/>
            <w:shd w:val="clear" w:color="auto" w:fill="FFFF99"/>
          </w:tcPr>
          <w:p>
            <w:pPr>
              <w:pStyle w:val="TableParagraph"/>
              <w:rPr>
                <w:rFonts w:ascii="Times New Roman"/>
                <w:sz w:val="10"/>
              </w:rPr>
            </w:pPr>
          </w:p>
        </w:tc>
        <w:tc>
          <w:tcPr>
            <w:tcW w:w="242" w:type="dxa"/>
            <w:shd w:val="clear" w:color="auto" w:fill="FFFF99"/>
          </w:tcPr>
          <w:p>
            <w:pPr>
              <w:pStyle w:val="TableParagraph"/>
              <w:rPr>
                <w:rFonts w:ascii="Times New Roman"/>
                <w:sz w:val="10"/>
              </w:rPr>
            </w:pPr>
          </w:p>
        </w:tc>
        <w:tc>
          <w:tcPr>
            <w:tcW w:w="323" w:type="dxa"/>
            <w:shd w:val="clear" w:color="auto" w:fill="FFFF99"/>
          </w:tcPr>
          <w:p>
            <w:pPr>
              <w:pStyle w:val="TableParagraph"/>
              <w:rPr>
                <w:rFonts w:ascii="Times New Roman"/>
                <w:sz w:val="10"/>
              </w:rPr>
            </w:pP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2" w:lineRule="exact"/>
              <w:ind w:right="31"/>
              <w:jc w:val="center"/>
              <w:rPr>
                <w:rFonts w:ascii="Arial"/>
                <w:b/>
                <w:sz w:val="12"/>
              </w:rPr>
            </w:pPr>
            <w:r>
              <w:rPr>
                <w:rFonts w:ascii="Arial"/>
                <w:b/>
                <w:spacing w:val="-5"/>
                <w:w w:val="130"/>
                <w:sz w:val="12"/>
              </w:rPr>
              <w:t>P20</w:t>
            </w:r>
          </w:p>
        </w:tc>
        <w:tc>
          <w:tcPr>
            <w:tcW w:w="1727" w:type="dxa"/>
            <w:shd w:val="clear" w:color="auto" w:fill="959595"/>
          </w:tcPr>
          <w:p>
            <w:pPr>
              <w:pStyle w:val="TableParagraph"/>
              <w:spacing w:line="112" w:lineRule="exact"/>
              <w:ind w:left="26"/>
              <w:rPr>
                <w:rFonts w:ascii="Arial"/>
                <w:b/>
                <w:sz w:val="12"/>
              </w:rPr>
            </w:pPr>
            <w:r>
              <w:rPr>
                <w:rFonts w:ascii="Arial"/>
                <w:b/>
                <w:spacing w:val="-2"/>
                <w:w w:val="125"/>
                <w:sz w:val="12"/>
              </w:rPr>
              <w:t>CALA</w:t>
            </w:r>
            <w:r>
              <w:rPr>
                <w:rFonts w:ascii="Arial"/>
                <w:b/>
                <w:spacing w:val="-4"/>
                <w:w w:val="125"/>
                <w:sz w:val="12"/>
              </w:rPr>
              <w:t> </w:t>
            </w:r>
            <w:r>
              <w:rPr>
                <w:rFonts w:ascii="Arial"/>
                <w:b/>
                <w:spacing w:val="-2"/>
                <w:w w:val="130"/>
                <w:sz w:val="12"/>
              </w:rPr>
              <w:t>CORTINA</w:t>
            </w:r>
          </w:p>
        </w:tc>
        <w:tc>
          <w:tcPr>
            <w:tcW w:w="417" w:type="dxa"/>
            <w:shd w:val="clear" w:color="auto" w:fill="FFCC99"/>
          </w:tcPr>
          <w:p>
            <w:pPr>
              <w:pStyle w:val="TableParagraph"/>
              <w:spacing w:line="112" w:lineRule="exact"/>
              <w:ind w:right="17"/>
              <w:jc w:val="right"/>
              <w:rPr>
                <w:sz w:val="12"/>
              </w:rPr>
            </w:pPr>
            <w:r>
              <w:rPr>
                <w:spacing w:val="-5"/>
                <w:w w:val="130"/>
                <w:sz w:val="12"/>
              </w:rPr>
              <w:t>336</w:t>
            </w:r>
          </w:p>
        </w:tc>
        <w:tc>
          <w:tcPr>
            <w:tcW w:w="487" w:type="dxa"/>
            <w:shd w:val="clear" w:color="auto" w:fill="FFCC99"/>
          </w:tcPr>
          <w:p>
            <w:pPr>
              <w:pStyle w:val="TableParagraph"/>
              <w:spacing w:line="112" w:lineRule="exact"/>
              <w:ind w:left="283"/>
              <w:jc w:val="center"/>
              <w:rPr>
                <w:sz w:val="12"/>
              </w:rPr>
            </w:pPr>
            <w:r>
              <w:rPr>
                <w:spacing w:val="-5"/>
                <w:w w:val="130"/>
                <w:sz w:val="12"/>
              </w:rPr>
              <w:t>12</w:t>
            </w:r>
          </w:p>
        </w:tc>
        <w:tc>
          <w:tcPr>
            <w:tcW w:w="325" w:type="dxa"/>
            <w:shd w:val="clear" w:color="auto" w:fill="FFCC99"/>
          </w:tcPr>
          <w:p>
            <w:pPr>
              <w:pStyle w:val="TableParagraph"/>
              <w:spacing w:line="112" w:lineRule="exact"/>
              <w:ind w:left="201"/>
              <w:jc w:val="center"/>
              <w:rPr>
                <w:sz w:val="12"/>
              </w:rPr>
            </w:pPr>
            <w:r>
              <w:rPr>
                <w:spacing w:val="-10"/>
                <w:w w:val="130"/>
                <w:sz w:val="12"/>
              </w:rPr>
              <w:t>9</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2" w:lineRule="exact"/>
              <w:ind w:right="12"/>
              <w:jc w:val="right"/>
              <w:rPr>
                <w:sz w:val="12"/>
              </w:rPr>
            </w:pPr>
            <w:r>
              <w:rPr>
                <w:spacing w:val="-10"/>
                <w:w w:val="130"/>
                <w:sz w:val="12"/>
              </w:rPr>
              <w:t>1</w:t>
            </w:r>
          </w:p>
        </w:tc>
        <w:tc>
          <w:tcPr>
            <w:tcW w:w="325" w:type="dxa"/>
            <w:shd w:val="clear" w:color="auto" w:fill="FFCC99"/>
          </w:tcPr>
          <w:p>
            <w:pPr>
              <w:pStyle w:val="TableParagraph"/>
              <w:spacing w:line="112" w:lineRule="exact"/>
              <w:ind w:right="13"/>
              <w:jc w:val="right"/>
              <w:rPr>
                <w:sz w:val="12"/>
              </w:rPr>
            </w:pPr>
            <w:r>
              <w:rPr>
                <w:spacing w:val="-10"/>
                <w:w w:val="130"/>
                <w:sz w:val="12"/>
              </w:rPr>
              <w:t>4</w:t>
            </w: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12" w:lineRule="exact"/>
              <w:ind w:right="18"/>
              <w:jc w:val="right"/>
              <w:rPr>
                <w:sz w:val="12"/>
              </w:rPr>
            </w:pPr>
            <w:r>
              <w:rPr>
                <w:spacing w:val="-5"/>
                <w:w w:val="130"/>
                <w:sz w:val="12"/>
              </w:rPr>
              <w:t>218</w:t>
            </w:r>
          </w:p>
        </w:tc>
        <w:tc>
          <w:tcPr>
            <w:tcW w:w="324" w:type="dxa"/>
            <w:shd w:val="clear" w:color="auto" w:fill="FFCC99"/>
          </w:tcPr>
          <w:p>
            <w:pPr>
              <w:pStyle w:val="TableParagraph"/>
              <w:spacing w:line="112" w:lineRule="exact"/>
              <w:ind w:right="17"/>
              <w:jc w:val="right"/>
              <w:rPr>
                <w:sz w:val="12"/>
              </w:rPr>
            </w:pPr>
            <w:r>
              <w:rPr>
                <w:spacing w:val="-5"/>
                <w:w w:val="130"/>
                <w:sz w:val="12"/>
              </w:rPr>
              <w:t>21</w:t>
            </w:r>
          </w:p>
        </w:tc>
        <w:tc>
          <w:tcPr>
            <w:tcW w:w="324" w:type="dxa"/>
            <w:shd w:val="clear" w:color="auto" w:fill="FFCC99"/>
          </w:tcPr>
          <w:p>
            <w:pPr>
              <w:pStyle w:val="TableParagraph"/>
              <w:spacing w:line="112" w:lineRule="exact"/>
              <w:ind w:right="16"/>
              <w:jc w:val="right"/>
              <w:rPr>
                <w:sz w:val="12"/>
              </w:rPr>
            </w:pPr>
            <w:r>
              <w:rPr>
                <w:spacing w:val="-10"/>
                <w:w w:val="130"/>
                <w:sz w:val="12"/>
              </w:rPr>
              <w:t>5</w:t>
            </w:r>
          </w:p>
        </w:tc>
        <w:tc>
          <w:tcPr>
            <w:tcW w:w="405" w:type="dxa"/>
            <w:shd w:val="clear" w:color="auto" w:fill="FFCC99"/>
          </w:tcPr>
          <w:p>
            <w:pPr>
              <w:pStyle w:val="TableParagraph"/>
              <w:spacing w:line="112" w:lineRule="exact"/>
              <w:ind w:left="107"/>
              <w:jc w:val="center"/>
              <w:rPr>
                <w:rFonts w:ascii="Arial"/>
                <w:b/>
                <w:i/>
                <w:sz w:val="12"/>
              </w:rPr>
            </w:pPr>
            <w:r>
              <w:rPr>
                <w:rFonts w:ascii="Arial"/>
                <w:b/>
                <w:i/>
                <w:spacing w:val="-5"/>
                <w:w w:val="130"/>
                <w:sz w:val="12"/>
              </w:rPr>
              <w:t>606</w:t>
            </w:r>
          </w:p>
        </w:tc>
        <w:tc>
          <w:tcPr>
            <w:tcW w:w="324" w:type="dxa"/>
            <w:shd w:val="clear" w:color="auto" w:fill="CCFFFF"/>
          </w:tcPr>
          <w:p>
            <w:pPr>
              <w:pStyle w:val="TableParagraph"/>
              <w:spacing w:line="112" w:lineRule="exact"/>
              <w:ind w:right="17"/>
              <w:jc w:val="right"/>
              <w:rPr>
                <w:sz w:val="12"/>
              </w:rPr>
            </w:pPr>
            <w:r>
              <w:rPr>
                <w:spacing w:val="-10"/>
                <w:w w:val="130"/>
                <w:sz w:val="12"/>
              </w:rPr>
              <w:t>1</w:t>
            </w: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12" w:lineRule="exact"/>
              <w:ind w:right="9"/>
              <w:jc w:val="right"/>
              <w:rPr>
                <w:sz w:val="12"/>
              </w:rPr>
            </w:pPr>
            <w:r>
              <w:rPr>
                <w:spacing w:val="-10"/>
                <w:w w:val="130"/>
                <w:sz w:val="12"/>
              </w:rPr>
              <w:t>2</w:t>
            </w:r>
          </w:p>
        </w:tc>
        <w:tc>
          <w:tcPr>
            <w:tcW w:w="336" w:type="dxa"/>
            <w:shd w:val="clear" w:color="auto" w:fill="CCFFFF"/>
          </w:tcPr>
          <w:p>
            <w:pPr>
              <w:pStyle w:val="TableParagraph"/>
              <w:spacing w:line="112" w:lineRule="exact"/>
              <w:ind w:right="8"/>
              <w:jc w:val="right"/>
              <w:rPr>
                <w:sz w:val="12"/>
              </w:rPr>
            </w:pPr>
            <w:r>
              <w:rPr>
                <w:spacing w:val="-10"/>
                <w:w w:val="130"/>
                <w:sz w:val="12"/>
              </w:rPr>
              <w:t>1</w:t>
            </w:r>
          </w:p>
        </w:tc>
        <w:tc>
          <w:tcPr>
            <w:tcW w:w="452" w:type="dxa"/>
            <w:shd w:val="clear" w:color="auto" w:fill="CCFFFF"/>
          </w:tcPr>
          <w:p>
            <w:pPr>
              <w:pStyle w:val="TableParagraph"/>
              <w:spacing w:line="112" w:lineRule="exact"/>
              <w:ind w:right="13"/>
              <w:jc w:val="right"/>
              <w:rPr>
                <w:rFonts w:ascii="Arial"/>
                <w:b/>
                <w:i/>
                <w:sz w:val="12"/>
              </w:rPr>
            </w:pPr>
            <w:r>
              <w:rPr>
                <w:rFonts w:ascii="Arial"/>
                <w:b/>
                <w:i/>
                <w:spacing w:val="-10"/>
                <w:w w:val="130"/>
                <w:sz w:val="12"/>
              </w:rPr>
              <w:t>4</w:t>
            </w: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spacing w:line="112" w:lineRule="exact"/>
              <w:ind w:left="118"/>
              <w:jc w:val="center"/>
              <w:rPr>
                <w:sz w:val="12"/>
              </w:rPr>
            </w:pPr>
            <w:r>
              <w:rPr>
                <w:spacing w:val="-5"/>
                <w:w w:val="130"/>
                <w:sz w:val="12"/>
              </w:rPr>
              <w:t>17</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2" w:lineRule="exact"/>
              <w:ind w:right="10"/>
              <w:jc w:val="right"/>
              <w:rPr>
                <w:sz w:val="12"/>
              </w:rPr>
            </w:pPr>
            <w:r>
              <w:rPr>
                <w:spacing w:val="-5"/>
                <w:w w:val="130"/>
                <w:sz w:val="12"/>
              </w:rPr>
              <w:t>626</w:t>
            </w:r>
          </w:p>
        </w:tc>
        <w:tc>
          <w:tcPr>
            <w:tcW w:w="497" w:type="dxa"/>
            <w:shd w:val="clear" w:color="auto" w:fill="9966CC"/>
          </w:tcPr>
          <w:p>
            <w:pPr>
              <w:pStyle w:val="TableParagraph"/>
              <w:spacing w:line="112" w:lineRule="exact"/>
              <w:ind w:right="14"/>
              <w:jc w:val="right"/>
              <w:rPr>
                <w:sz w:val="12"/>
              </w:rPr>
            </w:pPr>
            <w:r>
              <w:rPr>
                <w:spacing w:val="-5"/>
                <w:w w:val="130"/>
                <w:sz w:val="12"/>
              </w:rPr>
              <w:t>96</w:t>
            </w:r>
          </w:p>
        </w:tc>
        <w:tc>
          <w:tcPr>
            <w:tcW w:w="486" w:type="dxa"/>
            <w:shd w:val="clear" w:color="auto" w:fill="9966CC"/>
          </w:tcPr>
          <w:p>
            <w:pPr>
              <w:pStyle w:val="TableParagraph"/>
              <w:spacing w:line="112" w:lineRule="exact"/>
              <w:ind w:right="8"/>
              <w:jc w:val="right"/>
              <w:rPr>
                <w:rFonts w:ascii="Arial"/>
                <w:b/>
                <w:i/>
                <w:sz w:val="12"/>
              </w:rPr>
            </w:pPr>
            <w:r>
              <w:rPr>
                <w:rFonts w:ascii="Arial"/>
                <w:b/>
                <w:i/>
                <w:spacing w:val="-5"/>
                <w:w w:val="130"/>
                <w:sz w:val="12"/>
              </w:rPr>
              <w:t>739</w:t>
            </w:r>
          </w:p>
        </w:tc>
        <w:tc>
          <w:tcPr>
            <w:tcW w:w="254" w:type="dxa"/>
            <w:shd w:val="clear" w:color="auto" w:fill="FFFF99"/>
          </w:tcPr>
          <w:p>
            <w:pPr>
              <w:pStyle w:val="TableParagraph"/>
              <w:rPr>
                <w:rFonts w:ascii="Times New Roman"/>
                <w:sz w:val="8"/>
              </w:rPr>
            </w:pP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rPr>
                <w:rFonts w:ascii="Times New Roman"/>
                <w:sz w:val="8"/>
              </w:rPr>
            </w:pP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17" w:lineRule="exact"/>
              <w:ind w:right="31"/>
              <w:jc w:val="center"/>
              <w:rPr>
                <w:rFonts w:ascii="Arial"/>
                <w:b/>
                <w:sz w:val="12"/>
              </w:rPr>
            </w:pPr>
            <w:r>
              <w:rPr>
                <w:rFonts w:ascii="Arial"/>
                <w:b/>
                <w:spacing w:val="-5"/>
                <w:w w:val="130"/>
                <w:sz w:val="12"/>
              </w:rPr>
              <w:t>P21</w:t>
            </w:r>
          </w:p>
        </w:tc>
        <w:tc>
          <w:tcPr>
            <w:tcW w:w="1727" w:type="dxa"/>
            <w:shd w:val="clear" w:color="auto" w:fill="959595"/>
          </w:tcPr>
          <w:p>
            <w:pPr>
              <w:pStyle w:val="TableParagraph"/>
              <w:spacing w:line="117" w:lineRule="exact"/>
              <w:ind w:left="26"/>
              <w:rPr>
                <w:rFonts w:ascii="Arial"/>
                <w:b/>
                <w:sz w:val="12"/>
              </w:rPr>
            </w:pPr>
            <w:r>
              <w:rPr>
                <w:rFonts w:ascii="Arial"/>
                <w:b/>
                <w:w w:val="130"/>
                <w:sz w:val="12"/>
              </w:rPr>
              <w:t>EL</w:t>
            </w:r>
            <w:r>
              <w:rPr>
                <w:rFonts w:ascii="Arial"/>
                <w:b/>
                <w:spacing w:val="-2"/>
                <w:w w:val="130"/>
                <w:sz w:val="12"/>
              </w:rPr>
              <w:t> PORTUS</w:t>
            </w:r>
          </w:p>
        </w:tc>
        <w:tc>
          <w:tcPr>
            <w:tcW w:w="417" w:type="dxa"/>
            <w:shd w:val="clear" w:color="auto" w:fill="FFCC99"/>
          </w:tcPr>
          <w:p>
            <w:pPr>
              <w:pStyle w:val="TableParagraph"/>
              <w:spacing w:line="117" w:lineRule="exact"/>
              <w:ind w:right="17"/>
              <w:jc w:val="right"/>
              <w:rPr>
                <w:sz w:val="12"/>
              </w:rPr>
            </w:pPr>
            <w:r>
              <w:rPr>
                <w:spacing w:val="-5"/>
                <w:w w:val="130"/>
                <w:sz w:val="12"/>
              </w:rPr>
              <w:t>109</w:t>
            </w:r>
          </w:p>
        </w:tc>
        <w:tc>
          <w:tcPr>
            <w:tcW w:w="487" w:type="dxa"/>
            <w:shd w:val="clear" w:color="auto" w:fill="FFCC99"/>
          </w:tcPr>
          <w:p>
            <w:pPr>
              <w:pStyle w:val="TableParagraph"/>
              <w:spacing w:line="117" w:lineRule="exact"/>
              <w:ind w:left="283"/>
              <w:jc w:val="center"/>
              <w:rPr>
                <w:sz w:val="12"/>
              </w:rPr>
            </w:pPr>
            <w:r>
              <w:rPr>
                <w:spacing w:val="-5"/>
                <w:w w:val="130"/>
                <w:sz w:val="12"/>
              </w:rPr>
              <w:t>22</w:t>
            </w:r>
          </w:p>
        </w:tc>
        <w:tc>
          <w:tcPr>
            <w:tcW w:w="325" w:type="dxa"/>
            <w:shd w:val="clear" w:color="auto" w:fill="FFCC99"/>
          </w:tcPr>
          <w:p>
            <w:pPr>
              <w:pStyle w:val="TableParagraph"/>
              <w:spacing w:line="117" w:lineRule="exact"/>
              <w:ind w:left="201"/>
              <w:jc w:val="center"/>
              <w:rPr>
                <w:sz w:val="12"/>
              </w:rPr>
            </w:pPr>
            <w:r>
              <w:rPr>
                <w:spacing w:val="-10"/>
                <w:w w:val="130"/>
                <w:sz w:val="12"/>
              </w:rPr>
              <w:t>5</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17" w:lineRule="exact"/>
              <w:ind w:right="18"/>
              <w:jc w:val="right"/>
              <w:rPr>
                <w:sz w:val="12"/>
              </w:rPr>
            </w:pPr>
            <w:r>
              <w:rPr>
                <w:spacing w:val="-5"/>
                <w:w w:val="130"/>
                <w:sz w:val="12"/>
              </w:rPr>
              <w:t>65</w:t>
            </w:r>
          </w:p>
        </w:tc>
        <w:tc>
          <w:tcPr>
            <w:tcW w:w="324" w:type="dxa"/>
            <w:shd w:val="clear" w:color="auto" w:fill="FFCC99"/>
          </w:tcPr>
          <w:p>
            <w:pPr>
              <w:pStyle w:val="TableParagraph"/>
              <w:spacing w:line="117" w:lineRule="exact"/>
              <w:ind w:right="17"/>
              <w:jc w:val="right"/>
              <w:rPr>
                <w:sz w:val="12"/>
              </w:rPr>
            </w:pPr>
            <w:r>
              <w:rPr>
                <w:spacing w:val="-10"/>
                <w:w w:val="130"/>
                <w:sz w:val="12"/>
              </w:rPr>
              <w:t>2</w:t>
            </w:r>
          </w:p>
        </w:tc>
        <w:tc>
          <w:tcPr>
            <w:tcW w:w="324" w:type="dxa"/>
            <w:shd w:val="clear" w:color="auto" w:fill="FFCC99"/>
          </w:tcPr>
          <w:p>
            <w:pPr>
              <w:pStyle w:val="TableParagraph"/>
              <w:spacing w:line="117" w:lineRule="exact"/>
              <w:ind w:right="16"/>
              <w:jc w:val="right"/>
              <w:rPr>
                <w:sz w:val="12"/>
              </w:rPr>
            </w:pPr>
            <w:r>
              <w:rPr>
                <w:spacing w:val="-10"/>
                <w:w w:val="130"/>
                <w:sz w:val="12"/>
              </w:rPr>
              <w:t>2</w:t>
            </w:r>
          </w:p>
        </w:tc>
        <w:tc>
          <w:tcPr>
            <w:tcW w:w="405" w:type="dxa"/>
            <w:shd w:val="clear" w:color="auto" w:fill="FFCC99"/>
          </w:tcPr>
          <w:p>
            <w:pPr>
              <w:pStyle w:val="TableParagraph"/>
              <w:spacing w:line="117" w:lineRule="exact"/>
              <w:ind w:left="107"/>
              <w:jc w:val="center"/>
              <w:rPr>
                <w:rFonts w:ascii="Arial"/>
                <w:b/>
                <w:i/>
                <w:sz w:val="12"/>
              </w:rPr>
            </w:pPr>
            <w:r>
              <w:rPr>
                <w:rFonts w:ascii="Arial"/>
                <w:b/>
                <w:i/>
                <w:spacing w:val="-5"/>
                <w:w w:val="130"/>
                <w:sz w:val="12"/>
              </w:rPr>
              <w:t>205</w:t>
            </w:r>
          </w:p>
        </w:tc>
        <w:tc>
          <w:tcPr>
            <w:tcW w:w="324" w:type="dxa"/>
            <w:shd w:val="clear" w:color="auto" w:fill="CCFFFF"/>
          </w:tcPr>
          <w:p>
            <w:pPr>
              <w:pStyle w:val="TableParagraph"/>
              <w:spacing w:line="117" w:lineRule="exact"/>
              <w:ind w:right="17"/>
              <w:jc w:val="right"/>
              <w:rPr>
                <w:sz w:val="12"/>
              </w:rPr>
            </w:pPr>
            <w:r>
              <w:rPr>
                <w:spacing w:val="-10"/>
                <w:w w:val="130"/>
                <w:sz w:val="12"/>
              </w:rPr>
              <w:t>1</w:t>
            </w: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spacing w:line="117" w:lineRule="exact"/>
              <w:ind w:right="10"/>
              <w:jc w:val="right"/>
              <w:rPr>
                <w:sz w:val="12"/>
              </w:rPr>
            </w:pPr>
            <w:r>
              <w:rPr>
                <w:spacing w:val="-10"/>
                <w:w w:val="130"/>
                <w:sz w:val="12"/>
              </w:rPr>
              <w:t>2</w:t>
            </w:r>
          </w:p>
        </w:tc>
        <w:tc>
          <w:tcPr>
            <w:tcW w:w="324" w:type="dxa"/>
            <w:shd w:val="clear" w:color="auto" w:fill="CCFFFF"/>
          </w:tcPr>
          <w:p>
            <w:pPr>
              <w:pStyle w:val="TableParagraph"/>
              <w:spacing w:line="117" w:lineRule="exact"/>
              <w:ind w:right="9"/>
              <w:jc w:val="right"/>
              <w:rPr>
                <w:sz w:val="12"/>
              </w:rPr>
            </w:pPr>
            <w:r>
              <w:rPr>
                <w:spacing w:val="-10"/>
                <w:w w:val="130"/>
                <w:sz w:val="12"/>
              </w:rPr>
              <w:t>1</w:t>
            </w: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spacing w:line="117" w:lineRule="exact"/>
              <w:ind w:right="13"/>
              <w:jc w:val="right"/>
              <w:rPr>
                <w:rFonts w:ascii="Arial"/>
                <w:b/>
                <w:i/>
                <w:sz w:val="12"/>
              </w:rPr>
            </w:pPr>
            <w:r>
              <w:rPr>
                <w:rFonts w:ascii="Arial"/>
                <w:b/>
                <w:i/>
                <w:spacing w:val="-10"/>
                <w:w w:val="130"/>
                <w:sz w:val="12"/>
              </w:rPr>
              <w:t>4</w:t>
            </w: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spacing w:line="117" w:lineRule="exact"/>
              <w:ind w:left="199"/>
              <w:jc w:val="center"/>
              <w:rPr>
                <w:sz w:val="12"/>
              </w:rPr>
            </w:pPr>
            <w:r>
              <w:rPr>
                <w:spacing w:val="-10"/>
                <w:w w:val="130"/>
                <w:sz w:val="12"/>
              </w:rPr>
              <w:t>6</w:t>
            </w:r>
          </w:p>
        </w:tc>
        <w:tc>
          <w:tcPr>
            <w:tcW w:w="336" w:type="dxa"/>
            <w:shd w:val="clear" w:color="auto" w:fill="9966CC"/>
          </w:tcPr>
          <w:p>
            <w:pPr>
              <w:pStyle w:val="TableParagraph"/>
              <w:spacing w:line="117" w:lineRule="exact"/>
              <w:ind w:left="207"/>
              <w:jc w:val="center"/>
              <w:rPr>
                <w:sz w:val="12"/>
              </w:rPr>
            </w:pPr>
            <w:r>
              <w:rPr>
                <w:spacing w:val="-10"/>
                <w:w w:val="130"/>
                <w:sz w:val="12"/>
              </w:rPr>
              <w:t>1</w:t>
            </w:r>
          </w:p>
        </w:tc>
        <w:tc>
          <w:tcPr>
            <w:tcW w:w="509" w:type="dxa"/>
            <w:shd w:val="clear" w:color="auto" w:fill="9966CC"/>
          </w:tcPr>
          <w:p>
            <w:pPr>
              <w:pStyle w:val="TableParagraph"/>
              <w:spacing w:line="117" w:lineRule="exact"/>
              <w:ind w:right="10"/>
              <w:jc w:val="right"/>
              <w:rPr>
                <w:sz w:val="12"/>
              </w:rPr>
            </w:pPr>
            <w:r>
              <w:rPr>
                <w:spacing w:val="-5"/>
                <w:w w:val="130"/>
                <w:sz w:val="12"/>
              </w:rPr>
              <w:t>117</w:t>
            </w:r>
          </w:p>
        </w:tc>
        <w:tc>
          <w:tcPr>
            <w:tcW w:w="497" w:type="dxa"/>
            <w:shd w:val="clear" w:color="auto" w:fill="9966CC"/>
          </w:tcPr>
          <w:p>
            <w:pPr>
              <w:pStyle w:val="TableParagraph"/>
              <w:spacing w:line="117" w:lineRule="exact"/>
              <w:ind w:right="14"/>
              <w:jc w:val="right"/>
              <w:rPr>
                <w:sz w:val="12"/>
              </w:rPr>
            </w:pPr>
            <w:r>
              <w:rPr>
                <w:spacing w:val="-5"/>
                <w:w w:val="130"/>
                <w:sz w:val="12"/>
              </w:rPr>
              <w:t>119</w:t>
            </w:r>
          </w:p>
        </w:tc>
        <w:tc>
          <w:tcPr>
            <w:tcW w:w="486" w:type="dxa"/>
            <w:shd w:val="clear" w:color="auto" w:fill="9966CC"/>
          </w:tcPr>
          <w:p>
            <w:pPr>
              <w:pStyle w:val="TableParagraph"/>
              <w:spacing w:line="117" w:lineRule="exact"/>
              <w:ind w:right="8"/>
              <w:jc w:val="right"/>
              <w:rPr>
                <w:rFonts w:ascii="Arial"/>
                <w:b/>
                <w:i/>
                <w:sz w:val="12"/>
              </w:rPr>
            </w:pPr>
            <w:r>
              <w:rPr>
                <w:rFonts w:ascii="Arial"/>
                <w:b/>
                <w:i/>
                <w:spacing w:val="-5"/>
                <w:w w:val="130"/>
                <w:sz w:val="12"/>
              </w:rPr>
              <w:t>243</w:t>
            </w:r>
          </w:p>
        </w:tc>
        <w:tc>
          <w:tcPr>
            <w:tcW w:w="254" w:type="dxa"/>
            <w:shd w:val="clear" w:color="auto" w:fill="FFFF99"/>
          </w:tcPr>
          <w:p>
            <w:pPr>
              <w:pStyle w:val="TableParagraph"/>
              <w:rPr>
                <w:rFonts w:ascii="Times New Roman"/>
                <w:sz w:val="8"/>
              </w:rPr>
            </w:pP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rPr>
                <w:rFonts w:ascii="Times New Roman"/>
                <w:sz w:val="8"/>
              </w:rPr>
            </w:pP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2" w:lineRule="exact"/>
              <w:ind w:right="31"/>
              <w:jc w:val="center"/>
              <w:rPr>
                <w:rFonts w:ascii="Arial"/>
                <w:b/>
                <w:sz w:val="12"/>
              </w:rPr>
            </w:pPr>
            <w:r>
              <w:rPr>
                <w:rFonts w:ascii="Arial"/>
                <w:b/>
                <w:spacing w:val="-5"/>
                <w:w w:val="130"/>
                <w:sz w:val="12"/>
              </w:rPr>
              <w:t>P22</w:t>
            </w:r>
          </w:p>
        </w:tc>
        <w:tc>
          <w:tcPr>
            <w:tcW w:w="1727" w:type="dxa"/>
            <w:shd w:val="clear" w:color="auto" w:fill="959595"/>
          </w:tcPr>
          <w:p>
            <w:pPr>
              <w:pStyle w:val="TableParagraph"/>
              <w:spacing w:line="112" w:lineRule="exact"/>
              <w:ind w:left="26" w:right="-15"/>
              <w:rPr>
                <w:rFonts w:ascii="Arial" w:hAnsi="Arial"/>
                <w:b/>
                <w:sz w:val="12"/>
              </w:rPr>
            </w:pPr>
            <w:r>
              <w:rPr>
                <w:rFonts w:ascii="Arial" w:hAnsi="Arial"/>
                <w:b/>
                <w:spacing w:val="-2"/>
                <w:w w:val="130"/>
                <w:sz w:val="12"/>
              </w:rPr>
              <w:t>AZOHIA</w:t>
            </w:r>
            <w:r>
              <w:rPr>
                <w:rFonts w:ascii="Arial" w:hAnsi="Arial"/>
                <w:b/>
                <w:spacing w:val="-9"/>
                <w:w w:val="130"/>
                <w:sz w:val="12"/>
              </w:rPr>
              <w:t> </w:t>
            </w:r>
            <w:r>
              <w:rPr>
                <w:rFonts w:ascii="Arial" w:hAnsi="Arial"/>
                <w:b/>
                <w:spacing w:val="-2"/>
                <w:w w:val="130"/>
                <w:sz w:val="12"/>
              </w:rPr>
              <w:t>–</w:t>
            </w:r>
            <w:r>
              <w:rPr>
                <w:rFonts w:ascii="Arial" w:hAnsi="Arial"/>
                <w:b/>
                <w:spacing w:val="-8"/>
                <w:w w:val="130"/>
                <w:sz w:val="12"/>
              </w:rPr>
              <w:t> </w:t>
            </w:r>
            <w:r>
              <w:rPr>
                <w:rFonts w:ascii="Arial" w:hAnsi="Arial"/>
                <w:b/>
                <w:spacing w:val="-2"/>
                <w:w w:val="130"/>
                <w:sz w:val="12"/>
              </w:rPr>
              <w:t>EL</w:t>
            </w:r>
            <w:r>
              <w:rPr>
                <w:rFonts w:ascii="Arial" w:hAnsi="Arial"/>
                <w:b/>
                <w:spacing w:val="-4"/>
                <w:w w:val="130"/>
                <w:sz w:val="12"/>
              </w:rPr>
              <w:t> </w:t>
            </w:r>
            <w:r>
              <w:rPr>
                <w:rFonts w:ascii="Arial" w:hAnsi="Arial"/>
                <w:b/>
                <w:spacing w:val="-5"/>
                <w:w w:val="130"/>
                <w:sz w:val="12"/>
              </w:rPr>
              <w:t>CUARTEL</w:t>
            </w:r>
          </w:p>
        </w:tc>
        <w:tc>
          <w:tcPr>
            <w:tcW w:w="417" w:type="dxa"/>
            <w:shd w:val="clear" w:color="auto" w:fill="FFCC99"/>
          </w:tcPr>
          <w:p>
            <w:pPr>
              <w:pStyle w:val="TableParagraph"/>
              <w:spacing w:line="112" w:lineRule="exact"/>
              <w:ind w:right="18"/>
              <w:jc w:val="right"/>
              <w:rPr>
                <w:sz w:val="12"/>
              </w:rPr>
            </w:pPr>
            <w:r>
              <w:rPr>
                <w:spacing w:val="-5"/>
                <w:w w:val="130"/>
                <w:sz w:val="12"/>
              </w:rPr>
              <w:t>51</w:t>
            </w:r>
          </w:p>
        </w:tc>
        <w:tc>
          <w:tcPr>
            <w:tcW w:w="487" w:type="dxa"/>
            <w:shd w:val="clear" w:color="auto" w:fill="FFCC99"/>
          </w:tcPr>
          <w:p>
            <w:pPr>
              <w:pStyle w:val="TableParagraph"/>
              <w:spacing w:line="112" w:lineRule="exact"/>
              <w:ind w:left="283"/>
              <w:jc w:val="center"/>
              <w:rPr>
                <w:sz w:val="12"/>
              </w:rPr>
            </w:pPr>
            <w:r>
              <w:rPr>
                <w:spacing w:val="-5"/>
                <w:w w:val="130"/>
                <w:sz w:val="12"/>
              </w:rPr>
              <w:t>13</w:t>
            </w:r>
          </w:p>
        </w:tc>
        <w:tc>
          <w:tcPr>
            <w:tcW w:w="325" w:type="dxa"/>
            <w:shd w:val="clear" w:color="auto" w:fill="FFCC99"/>
          </w:tcPr>
          <w:p>
            <w:pPr>
              <w:pStyle w:val="TableParagraph"/>
              <w:spacing w:line="112" w:lineRule="exact"/>
              <w:ind w:left="201"/>
              <w:jc w:val="center"/>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12" w:lineRule="exact"/>
              <w:ind w:right="18"/>
              <w:jc w:val="right"/>
              <w:rPr>
                <w:sz w:val="12"/>
              </w:rPr>
            </w:pPr>
            <w:r>
              <w:rPr>
                <w:spacing w:val="-5"/>
                <w:w w:val="130"/>
                <w:sz w:val="12"/>
              </w:rPr>
              <w:t>19</w:t>
            </w:r>
          </w:p>
        </w:tc>
        <w:tc>
          <w:tcPr>
            <w:tcW w:w="324" w:type="dxa"/>
            <w:shd w:val="clear" w:color="auto" w:fill="FFCC99"/>
          </w:tcPr>
          <w:p>
            <w:pPr>
              <w:pStyle w:val="TableParagraph"/>
              <w:spacing w:line="112" w:lineRule="exact"/>
              <w:ind w:right="17"/>
              <w:jc w:val="right"/>
              <w:rPr>
                <w:sz w:val="12"/>
              </w:rPr>
            </w:pPr>
            <w:r>
              <w:rPr>
                <w:spacing w:val="-10"/>
                <w:w w:val="130"/>
                <w:sz w:val="12"/>
              </w:rPr>
              <w:t>6</w:t>
            </w:r>
          </w:p>
        </w:tc>
        <w:tc>
          <w:tcPr>
            <w:tcW w:w="324" w:type="dxa"/>
            <w:shd w:val="clear" w:color="auto" w:fill="FFCC99"/>
          </w:tcPr>
          <w:p>
            <w:pPr>
              <w:pStyle w:val="TableParagraph"/>
              <w:rPr>
                <w:rFonts w:ascii="Times New Roman"/>
                <w:sz w:val="8"/>
              </w:rPr>
            </w:pPr>
          </w:p>
        </w:tc>
        <w:tc>
          <w:tcPr>
            <w:tcW w:w="405" w:type="dxa"/>
            <w:shd w:val="clear" w:color="auto" w:fill="FFCC99"/>
          </w:tcPr>
          <w:p>
            <w:pPr>
              <w:pStyle w:val="TableParagraph"/>
              <w:spacing w:line="112" w:lineRule="exact"/>
              <w:ind w:left="188"/>
              <w:jc w:val="center"/>
              <w:rPr>
                <w:rFonts w:ascii="Arial"/>
                <w:b/>
                <w:i/>
                <w:sz w:val="12"/>
              </w:rPr>
            </w:pPr>
            <w:r>
              <w:rPr>
                <w:rFonts w:ascii="Arial"/>
                <w:b/>
                <w:i/>
                <w:spacing w:val="-5"/>
                <w:w w:val="130"/>
                <w:sz w:val="12"/>
              </w:rPr>
              <w:t>90</w:t>
            </w:r>
          </w:p>
        </w:tc>
        <w:tc>
          <w:tcPr>
            <w:tcW w:w="324" w:type="dxa"/>
            <w:shd w:val="clear" w:color="auto" w:fill="CCFFFF"/>
          </w:tcPr>
          <w:p>
            <w:pPr>
              <w:pStyle w:val="TableParagraph"/>
              <w:rPr>
                <w:rFonts w:ascii="Times New Roman"/>
                <w:sz w:val="8"/>
              </w:rPr>
            </w:pP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12" w:lineRule="exact"/>
              <w:ind w:right="9"/>
              <w:jc w:val="right"/>
              <w:rPr>
                <w:sz w:val="12"/>
              </w:rPr>
            </w:pPr>
            <w:r>
              <w:rPr>
                <w:spacing w:val="-10"/>
                <w:w w:val="130"/>
                <w:sz w:val="12"/>
              </w:rPr>
              <w:t>8</w:t>
            </w: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spacing w:line="112" w:lineRule="exact"/>
              <w:ind w:right="13"/>
              <w:jc w:val="right"/>
              <w:rPr>
                <w:rFonts w:ascii="Arial"/>
                <w:b/>
                <w:i/>
                <w:sz w:val="12"/>
              </w:rPr>
            </w:pPr>
            <w:r>
              <w:rPr>
                <w:rFonts w:ascii="Arial"/>
                <w:b/>
                <w:i/>
                <w:spacing w:val="-10"/>
                <w:w w:val="130"/>
                <w:sz w:val="12"/>
              </w:rPr>
              <w:t>8</w:t>
            </w:r>
          </w:p>
        </w:tc>
        <w:tc>
          <w:tcPr>
            <w:tcW w:w="324" w:type="dxa"/>
            <w:shd w:val="clear" w:color="auto" w:fill="9966CC"/>
          </w:tcPr>
          <w:p>
            <w:pPr>
              <w:pStyle w:val="TableParagraph"/>
              <w:spacing w:line="112" w:lineRule="exact"/>
              <w:ind w:right="12"/>
              <w:jc w:val="right"/>
              <w:rPr>
                <w:sz w:val="12"/>
              </w:rPr>
            </w:pPr>
            <w:r>
              <w:rPr>
                <w:spacing w:val="-10"/>
                <w:w w:val="130"/>
                <w:sz w:val="12"/>
              </w:rPr>
              <w:t>2</w:t>
            </w:r>
          </w:p>
        </w:tc>
        <w:tc>
          <w:tcPr>
            <w:tcW w:w="324" w:type="dxa"/>
            <w:shd w:val="clear" w:color="auto" w:fill="9966CC"/>
          </w:tcPr>
          <w:p>
            <w:pPr>
              <w:pStyle w:val="TableParagraph"/>
              <w:spacing w:line="112" w:lineRule="exact"/>
              <w:ind w:left="118"/>
              <w:jc w:val="center"/>
              <w:rPr>
                <w:sz w:val="12"/>
              </w:rPr>
            </w:pPr>
            <w:r>
              <w:rPr>
                <w:spacing w:val="-5"/>
                <w:w w:val="130"/>
                <w:sz w:val="12"/>
              </w:rPr>
              <w:t>22</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2" w:lineRule="exact"/>
              <w:ind w:right="10"/>
              <w:jc w:val="right"/>
              <w:rPr>
                <w:sz w:val="12"/>
              </w:rPr>
            </w:pPr>
            <w:r>
              <w:rPr>
                <w:spacing w:val="-5"/>
                <w:w w:val="130"/>
                <w:sz w:val="12"/>
              </w:rPr>
              <w:t>325</w:t>
            </w:r>
          </w:p>
        </w:tc>
        <w:tc>
          <w:tcPr>
            <w:tcW w:w="497" w:type="dxa"/>
            <w:shd w:val="clear" w:color="auto" w:fill="9966CC"/>
          </w:tcPr>
          <w:p>
            <w:pPr>
              <w:pStyle w:val="TableParagraph"/>
              <w:spacing w:line="112" w:lineRule="exact"/>
              <w:ind w:right="14"/>
              <w:jc w:val="right"/>
              <w:rPr>
                <w:sz w:val="12"/>
              </w:rPr>
            </w:pPr>
            <w:r>
              <w:rPr>
                <w:spacing w:val="-5"/>
                <w:w w:val="130"/>
                <w:sz w:val="12"/>
              </w:rPr>
              <w:t>157</w:t>
            </w:r>
          </w:p>
        </w:tc>
        <w:tc>
          <w:tcPr>
            <w:tcW w:w="486" w:type="dxa"/>
            <w:shd w:val="clear" w:color="auto" w:fill="9966CC"/>
          </w:tcPr>
          <w:p>
            <w:pPr>
              <w:pStyle w:val="TableParagraph"/>
              <w:spacing w:line="112" w:lineRule="exact"/>
              <w:ind w:right="8"/>
              <w:jc w:val="right"/>
              <w:rPr>
                <w:rFonts w:ascii="Arial"/>
                <w:b/>
                <w:i/>
                <w:sz w:val="12"/>
              </w:rPr>
            </w:pPr>
            <w:r>
              <w:rPr>
                <w:rFonts w:ascii="Arial"/>
                <w:b/>
                <w:i/>
                <w:spacing w:val="-5"/>
                <w:w w:val="130"/>
                <w:sz w:val="12"/>
              </w:rPr>
              <w:t>506</w:t>
            </w:r>
          </w:p>
        </w:tc>
        <w:tc>
          <w:tcPr>
            <w:tcW w:w="254" w:type="dxa"/>
            <w:shd w:val="clear" w:color="auto" w:fill="FFFF99"/>
          </w:tcPr>
          <w:p>
            <w:pPr>
              <w:pStyle w:val="TableParagraph"/>
              <w:spacing w:line="112" w:lineRule="exact"/>
              <w:ind w:right="8"/>
              <w:jc w:val="right"/>
              <w:rPr>
                <w:sz w:val="12"/>
              </w:rPr>
            </w:pPr>
            <w:r>
              <w:rPr>
                <w:spacing w:val="-10"/>
                <w:w w:val="130"/>
                <w:sz w:val="12"/>
              </w:rPr>
              <w:t>1</w:t>
            </w: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spacing w:line="112" w:lineRule="exact"/>
              <w:ind w:left="203"/>
              <w:jc w:val="center"/>
              <w:rPr>
                <w:rFonts w:ascii="Arial"/>
                <w:b/>
                <w:i/>
                <w:sz w:val="12"/>
              </w:rPr>
            </w:pPr>
            <w:r>
              <w:rPr>
                <w:rFonts w:ascii="Arial"/>
                <w:b/>
                <w:i/>
                <w:spacing w:val="-10"/>
                <w:w w:val="130"/>
                <w:sz w:val="12"/>
              </w:rPr>
              <w:t>1</w:t>
            </w: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7" w:lineRule="exact"/>
              <w:ind w:right="31"/>
              <w:jc w:val="center"/>
              <w:rPr>
                <w:rFonts w:ascii="Arial"/>
                <w:b/>
                <w:sz w:val="12"/>
              </w:rPr>
            </w:pPr>
            <w:r>
              <w:rPr>
                <w:rFonts w:ascii="Arial"/>
                <w:b/>
                <w:spacing w:val="-5"/>
                <w:w w:val="130"/>
                <w:sz w:val="12"/>
              </w:rPr>
              <w:t>P23</w:t>
            </w:r>
          </w:p>
        </w:tc>
        <w:tc>
          <w:tcPr>
            <w:tcW w:w="1727" w:type="dxa"/>
            <w:shd w:val="clear" w:color="auto" w:fill="999999"/>
          </w:tcPr>
          <w:p>
            <w:pPr>
              <w:pStyle w:val="TableParagraph"/>
              <w:spacing w:line="117" w:lineRule="exact"/>
              <w:ind w:left="26"/>
              <w:rPr>
                <w:rFonts w:ascii="Arial" w:hAnsi="Arial"/>
                <w:b/>
                <w:sz w:val="12"/>
              </w:rPr>
            </w:pPr>
            <w:r>
              <w:rPr>
                <w:rFonts w:ascii="Arial" w:hAnsi="Arial"/>
                <w:b/>
                <w:spacing w:val="-4"/>
                <w:w w:val="130"/>
                <w:sz w:val="12"/>
              </w:rPr>
              <w:t>AZOHIA</w:t>
            </w:r>
            <w:r>
              <w:rPr>
                <w:rFonts w:ascii="Arial" w:hAnsi="Arial"/>
                <w:b/>
                <w:spacing w:val="-7"/>
                <w:w w:val="130"/>
                <w:sz w:val="12"/>
              </w:rPr>
              <w:t> </w:t>
            </w:r>
            <w:r>
              <w:rPr>
                <w:rFonts w:ascii="Arial" w:hAnsi="Arial"/>
                <w:b/>
                <w:spacing w:val="-4"/>
                <w:w w:val="130"/>
                <w:sz w:val="12"/>
              </w:rPr>
              <w:t>–</w:t>
            </w:r>
            <w:r>
              <w:rPr>
                <w:rFonts w:ascii="Arial" w:hAnsi="Arial"/>
                <w:b/>
                <w:spacing w:val="-3"/>
                <w:w w:val="130"/>
                <w:sz w:val="12"/>
              </w:rPr>
              <w:t> </w:t>
            </w:r>
            <w:r>
              <w:rPr>
                <w:rFonts w:ascii="Arial" w:hAnsi="Arial"/>
                <w:b/>
                <w:spacing w:val="-4"/>
                <w:w w:val="130"/>
                <w:sz w:val="12"/>
              </w:rPr>
              <w:t>CHAPINETA</w:t>
            </w:r>
          </w:p>
        </w:tc>
        <w:tc>
          <w:tcPr>
            <w:tcW w:w="417" w:type="dxa"/>
            <w:shd w:val="clear" w:color="auto" w:fill="FFCC99"/>
          </w:tcPr>
          <w:p>
            <w:pPr>
              <w:pStyle w:val="TableParagraph"/>
              <w:spacing w:line="117" w:lineRule="exact"/>
              <w:ind w:right="18"/>
              <w:jc w:val="right"/>
              <w:rPr>
                <w:sz w:val="12"/>
              </w:rPr>
            </w:pPr>
            <w:r>
              <w:rPr>
                <w:spacing w:val="-5"/>
                <w:w w:val="130"/>
                <w:sz w:val="12"/>
              </w:rPr>
              <w:t>33</w:t>
            </w:r>
          </w:p>
        </w:tc>
        <w:tc>
          <w:tcPr>
            <w:tcW w:w="487" w:type="dxa"/>
            <w:shd w:val="clear" w:color="auto" w:fill="FFCC99"/>
          </w:tcPr>
          <w:p>
            <w:pPr>
              <w:pStyle w:val="TableParagraph"/>
              <w:spacing w:line="117" w:lineRule="exact"/>
              <w:ind w:left="364"/>
              <w:jc w:val="center"/>
              <w:rPr>
                <w:sz w:val="12"/>
              </w:rPr>
            </w:pPr>
            <w:r>
              <w:rPr>
                <w:spacing w:val="-10"/>
                <w:w w:val="130"/>
                <w:sz w:val="12"/>
              </w:rPr>
              <w:t>7</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17" w:lineRule="exact"/>
              <w:ind w:right="18"/>
              <w:jc w:val="right"/>
              <w:rPr>
                <w:sz w:val="12"/>
              </w:rPr>
            </w:pPr>
            <w:r>
              <w:rPr>
                <w:spacing w:val="-5"/>
                <w:w w:val="130"/>
                <w:sz w:val="12"/>
              </w:rPr>
              <w:t>29</w:t>
            </w:r>
          </w:p>
        </w:tc>
        <w:tc>
          <w:tcPr>
            <w:tcW w:w="324" w:type="dxa"/>
            <w:shd w:val="clear" w:color="auto" w:fill="FFCC99"/>
          </w:tcPr>
          <w:p>
            <w:pPr>
              <w:pStyle w:val="TableParagraph"/>
              <w:spacing w:line="117" w:lineRule="exact"/>
              <w:ind w:right="17"/>
              <w:jc w:val="right"/>
              <w:rPr>
                <w:sz w:val="12"/>
              </w:rPr>
            </w:pPr>
            <w:r>
              <w:rPr>
                <w:spacing w:val="-10"/>
                <w:w w:val="130"/>
                <w:sz w:val="12"/>
              </w:rPr>
              <w:t>4</w:t>
            </w:r>
          </w:p>
        </w:tc>
        <w:tc>
          <w:tcPr>
            <w:tcW w:w="324" w:type="dxa"/>
            <w:shd w:val="clear" w:color="auto" w:fill="FFCC99"/>
          </w:tcPr>
          <w:p>
            <w:pPr>
              <w:pStyle w:val="TableParagraph"/>
              <w:spacing w:line="117" w:lineRule="exact"/>
              <w:ind w:right="16"/>
              <w:jc w:val="right"/>
              <w:rPr>
                <w:sz w:val="12"/>
              </w:rPr>
            </w:pPr>
            <w:r>
              <w:rPr>
                <w:spacing w:val="-10"/>
                <w:w w:val="130"/>
                <w:sz w:val="12"/>
              </w:rPr>
              <w:t>2</w:t>
            </w:r>
          </w:p>
        </w:tc>
        <w:tc>
          <w:tcPr>
            <w:tcW w:w="405" w:type="dxa"/>
            <w:shd w:val="clear" w:color="auto" w:fill="FFCC99"/>
          </w:tcPr>
          <w:p>
            <w:pPr>
              <w:pStyle w:val="TableParagraph"/>
              <w:spacing w:line="117" w:lineRule="exact"/>
              <w:ind w:left="188"/>
              <w:jc w:val="center"/>
              <w:rPr>
                <w:rFonts w:ascii="Arial"/>
                <w:b/>
                <w:i/>
                <w:sz w:val="12"/>
              </w:rPr>
            </w:pPr>
            <w:r>
              <w:rPr>
                <w:rFonts w:ascii="Arial"/>
                <w:b/>
                <w:i/>
                <w:spacing w:val="-5"/>
                <w:w w:val="130"/>
                <w:sz w:val="12"/>
              </w:rPr>
              <w:t>75</w:t>
            </w:r>
          </w:p>
        </w:tc>
        <w:tc>
          <w:tcPr>
            <w:tcW w:w="324" w:type="dxa"/>
            <w:shd w:val="clear" w:color="auto" w:fill="CCFFFF"/>
          </w:tcPr>
          <w:p>
            <w:pPr>
              <w:pStyle w:val="TableParagraph"/>
              <w:spacing w:line="117" w:lineRule="exact"/>
              <w:ind w:right="17"/>
              <w:jc w:val="right"/>
              <w:rPr>
                <w:sz w:val="12"/>
              </w:rPr>
            </w:pPr>
            <w:r>
              <w:rPr>
                <w:spacing w:val="-10"/>
                <w:w w:val="130"/>
                <w:sz w:val="12"/>
              </w:rPr>
              <w:t>5</w:t>
            </w:r>
          </w:p>
        </w:tc>
        <w:tc>
          <w:tcPr>
            <w:tcW w:w="486"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17" w:lineRule="exact"/>
              <w:ind w:right="9"/>
              <w:jc w:val="right"/>
              <w:rPr>
                <w:sz w:val="12"/>
              </w:rPr>
            </w:pPr>
            <w:r>
              <w:rPr>
                <w:spacing w:val="-10"/>
                <w:w w:val="130"/>
                <w:sz w:val="12"/>
              </w:rPr>
              <w:t>1</w:t>
            </w: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spacing w:line="117" w:lineRule="exact"/>
              <w:ind w:right="13"/>
              <w:jc w:val="right"/>
              <w:rPr>
                <w:rFonts w:ascii="Arial"/>
                <w:b/>
                <w:i/>
                <w:sz w:val="12"/>
              </w:rPr>
            </w:pPr>
            <w:r>
              <w:rPr>
                <w:rFonts w:ascii="Arial"/>
                <w:b/>
                <w:i/>
                <w:spacing w:val="-10"/>
                <w:w w:val="130"/>
                <w:sz w:val="12"/>
              </w:rPr>
              <w:t>6</w:t>
            </w: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spacing w:line="117" w:lineRule="exact"/>
              <w:ind w:left="199"/>
              <w:jc w:val="center"/>
              <w:rPr>
                <w:sz w:val="12"/>
              </w:rPr>
            </w:pPr>
            <w:r>
              <w:rPr>
                <w:spacing w:val="-10"/>
                <w:w w:val="130"/>
                <w:sz w:val="12"/>
              </w:rPr>
              <w:t>7</w:t>
            </w:r>
          </w:p>
        </w:tc>
        <w:tc>
          <w:tcPr>
            <w:tcW w:w="336" w:type="dxa"/>
            <w:shd w:val="clear" w:color="auto" w:fill="9966CC"/>
          </w:tcPr>
          <w:p>
            <w:pPr>
              <w:pStyle w:val="TableParagraph"/>
              <w:rPr>
                <w:rFonts w:ascii="Times New Roman"/>
                <w:sz w:val="8"/>
              </w:rPr>
            </w:pPr>
          </w:p>
        </w:tc>
        <w:tc>
          <w:tcPr>
            <w:tcW w:w="509" w:type="dxa"/>
            <w:shd w:val="clear" w:color="auto" w:fill="9966CC"/>
          </w:tcPr>
          <w:p>
            <w:pPr>
              <w:pStyle w:val="TableParagraph"/>
              <w:spacing w:line="117" w:lineRule="exact"/>
              <w:ind w:right="10"/>
              <w:jc w:val="right"/>
              <w:rPr>
                <w:sz w:val="12"/>
              </w:rPr>
            </w:pPr>
            <w:r>
              <w:rPr>
                <w:spacing w:val="-5"/>
                <w:w w:val="130"/>
                <w:sz w:val="12"/>
              </w:rPr>
              <w:t>165</w:t>
            </w:r>
          </w:p>
        </w:tc>
        <w:tc>
          <w:tcPr>
            <w:tcW w:w="497" w:type="dxa"/>
            <w:shd w:val="clear" w:color="auto" w:fill="9966CC"/>
          </w:tcPr>
          <w:p>
            <w:pPr>
              <w:pStyle w:val="TableParagraph"/>
              <w:spacing w:line="117" w:lineRule="exact"/>
              <w:ind w:right="14"/>
              <w:jc w:val="right"/>
              <w:rPr>
                <w:sz w:val="12"/>
              </w:rPr>
            </w:pPr>
            <w:r>
              <w:rPr>
                <w:spacing w:val="-5"/>
                <w:w w:val="130"/>
                <w:sz w:val="12"/>
              </w:rPr>
              <w:t>361</w:t>
            </w:r>
          </w:p>
        </w:tc>
        <w:tc>
          <w:tcPr>
            <w:tcW w:w="486" w:type="dxa"/>
            <w:shd w:val="clear" w:color="auto" w:fill="9966CC"/>
          </w:tcPr>
          <w:p>
            <w:pPr>
              <w:pStyle w:val="TableParagraph"/>
              <w:spacing w:line="117" w:lineRule="exact"/>
              <w:ind w:right="8"/>
              <w:jc w:val="right"/>
              <w:rPr>
                <w:rFonts w:ascii="Arial"/>
                <w:b/>
                <w:i/>
                <w:sz w:val="12"/>
              </w:rPr>
            </w:pPr>
            <w:r>
              <w:rPr>
                <w:rFonts w:ascii="Arial"/>
                <w:b/>
                <w:i/>
                <w:spacing w:val="-5"/>
                <w:w w:val="130"/>
                <w:sz w:val="12"/>
              </w:rPr>
              <w:t>533</w:t>
            </w:r>
          </w:p>
        </w:tc>
        <w:tc>
          <w:tcPr>
            <w:tcW w:w="254" w:type="dxa"/>
            <w:shd w:val="clear" w:color="auto" w:fill="FFFF99"/>
          </w:tcPr>
          <w:p>
            <w:pPr>
              <w:pStyle w:val="TableParagraph"/>
              <w:rPr>
                <w:rFonts w:ascii="Times New Roman"/>
                <w:sz w:val="8"/>
              </w:rPr>
            </w:pP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rPr>
                <w:rFonts w:ascii="Times New Roman"/>
                <w:sz w:val="8"/>
              </w:rPr>
            </w:pP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45" w:hRule="atLeast"/>
        </w:trPr>
        <w:tc>
          <w:tcPr>
            <w:tcW w:w="371" w:type="dxa"/>
            <w:shd w:val="clear" w:color="auto" w:fill="959595"/>
          </w:tcPr>
          <w:p>
            <w:pPr>
              <w:pStyle w:val="TableParagraph"/>
              <w:spacing w:line="121" w:lineRule="exact"/>
              <w:ind w:right="31"/>
              <w:jc w:val="center"/>
              <w:rPr>
                <w:rFonts w:ascii="Arial"/>
                <w:b/>
                <w:sz w:val="12"/>
              </w:rPr>
            </w:pPr>
            <w:r>
              <w:rPr>
                <w:rFonts w:ascii="Arial"/>
                <w:b/>
                <w:spacing w:val="-5"/>
                <w:w w:val="130"/>
                <w:sz w:val="12"/>
              </w:rPr>
              <w:t>P24</w:t>
            </w:r>
          </w:p>
        </w:tc>
        <w:tc>
          <w:tcPr>
            <w:tcW w:w="1727" w:type="dxa"/>
            <w:shd w:val="clear" w:color="auto" w:fill="999999"/>
          </w:tcPr>
          <w:p>
            <w:pPr>
              <w:pStyle w:val="TableParagraph"/>
              <w:spacing w:line="121" w:lineRule="exact"/>
              <w:ind w:left="26"/>
              <w:rPr>
                <w:rFonts w:ascii="Arial"/>
                <w:b/>
                <w:sz w:val="12"/>
              </w:rPr>
            </w:pPr>
            <w:r>
              <w:rPr>
                <w:rFonts w:ascii="Arial"/>
                <w:b/>
                <w:w w:val="125"/>
                <w:sz w:val="12"/>
              </w:rPr>
              <w:t>SAN</w:t>
            </w:r>
            <w:r>
              <w:rPr>
                <w:rFonts w:ascii="Arial"/>
                <w:b/>
                <w:spacing w:val="-3"/>
                <w:w w:val="125"/>
                <w:sz w:val="12"/>
              </w:rPr>
              <w:t> </w:t>
            </w:r>
            <w:r>
              <w:rPr>
                <w:rFonts w:ascii="Arial"/>
                <w:b/>
                <w:spacing w:val="-2"/>
                <w:w w:val="130"/>
                <w:sz w:val="12"/>
              </w:rPr>
              <w:t>GINES</w:t>
            </w:r>
          </w:p>
        </w:tc>
        <w:tc>
          <w:tcPr>
            <w:tcW w:w="417" w:type="dxa"/>
            <w:shd w:val="clear" w:color="auto" w:fill="FFCC99"/>
          </w:tcPr>
          <w:p>
            <w:pPr>
              <w:pStyle w:val="TableParagraph"/>
              <w:spacing w:line="121" w:lineRule="exact"/>
              <w:ind w:right="18"/>
              <w:jc w:val="right"/>
              <w:rPr>
                <w:sz w:val="12"/>
              </w:rPr>
            </w:pPr>
            <w:r>
              <w:rPr>
                <w:spacing w:val="-5"/>
                <w:w w:val="130"/>
                <w:sz w:val="12"/>
              </w:rPr>
              <w:t>28</w:t>
            </w:r>
          </w:p>
        </w:tc>
        <w:tc>
          <w:tcPr>
            <w:tcW w:w="487" w:type="dxa"/>
            <w:shd w:val="clear" w:color="auto" w:fill="FFCC99"/>
          </w:tcPr>
          <w:p>
            <w:pPr>
              <w:pStyle w:val="TableParagraph"/>
              <w:spacing w:line="121" w:lineRule="exact"/>
              <w:ind w:left="283"/>
              <w:jc w:val="center"/>
              <w:rPr>
                <w:sz w:val="12"/>
              </w:rPr>
            </w:pPr>
            <w:r>
              <w:rPr>
                <w:spacing w:val="-5"/>
                <w:w w:val="130"/>
                <w:sz w:val="12"/>
              </w:rPr>
              <w:t>20</w:t>
            </w:r>
          </w:p>
        </w:tc>
        <w:tc>
          <w:tcPr>
            <w:tcW w:w="325" w:type="dxa"/>
            <w:shd w:val="clear" w:color="auto" w:fill="FFCC99"/>
          </w:tcPr>
          <w:p>
            <w:pPr>
              <w:pStyle w:val="TableParagraph"/>
              <w:spacing w:line="121" w:lineRule="exact"/>
              <w:ind w:left="201"/>
              <w:jc w:val="center"/>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21" w:lineRule="exact"/>
              <w:ind w:right="1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1" w:type="dxa"/>
            <w:shd w:val="clear" w:color="auto" w:fill="FFCC99"/>
          </w:tcPr>
          <w:p>
            <w:pPr>
              <w:pStyle w:val="TableParagraph"/>
              <w:rPr>
                <w:rFonts w:ascii="Times New Roman"/>
                <w:sz w:val="8"/>
              </w:rPr>
            </w:pPr>
          </w:p>
        </w:tc>
        <w:tc>
          <w:tcPr>
            <w:tcW w:w="417" w:type="dxa"/>
            <w:shd w:val="clear" w:color="auto" w:fill="FFCC99"/>
          </w:tcPr>
          <w:p>
            <w:pPr>
              <w:pStyle w:val="TableParagraph"/>
              <w:spacing w:line="121" w:lineRule="exact"/>
              <w:ind w:right="18"/>
              <w:jc w:val="right"/>
              <w:rPr>
                <w:sz w:val="12"/>
              </w:rPr>
            </w:pPr>
            <w:r>
              <w:rPr>
                <w:spacing w:val="-5"/>
                <w:w w:val="130"/>
                <w:sz w:val="12"/>
              </w:rPr>
              <w:t>36</w:t>
            </w:r>
          </w:p>
        </w:tc>
        <w:tc>
          <w:tcPr>
            <w:tcW w:w="324" w:type="dxa"/>
            <w:shd w:val="clear" w:color="auto" w:fill="FFCC99"/>
          </w:tcPr>
          <w:p>
            <w:pPr>
              <w:pStyle w:val="TableParagraph"/>
              <w:spacing w:line="121" w:lineRule="exact"/>
              <w:ind w:right="17"/>
              <w:jc w:val="right"/>
              <w:rPr>
                <w:sz w:val="12"/>
              </w:rPr>
            </w:pPr>
            <w:r>
              <w:rPr>
                <w:spacing w:val="-10"/>
                <w:w w:val="130"/>
                <w:sz w:val="12"/>
              </w:rPr>
              <w:t>3</w:t>
            </w:r>
          </w:p>
        </w:tc>
        <w:tc>
          <w:tcPr>
            <w:tcW w:w="324" w:type="dxa"/>
            <w:shd w:val="clear" w:color="auto" w:fill="FFCC99"/>
          </w:tcPr>
          <w:p>
            <w:pPr>
              <w:pStyle w:val="TableParagraph"/>
              <w:spacing w:line="121" w:lineRule="exact"/>
              <w:ind w:right="16"/>
              <w:jc w:val="right"/>
              <w:rPr>
                <w:sz w:val="12"/>
              </w:rPr>
            </w:pPr>
            <w:r>
              <w:rPr>
                <w:spacing w:val="-10"/>
                <w:w w:val="130"/>
                <w:sz w:val="12"/>
              </w:rPr>
              <w:t>6</w:t>
            </w:r>
          </w:p>
        </w:tc>
        <w:tc>
          <w:tcPr>
            <w:tcW w:w="405" w:type="dxa"/>
            <w:shd w:val="clear" w:color="auto" w:fill="FFCC99"/>
          </w:tcPr>
          <w:p>
            <w:pPr>
              <w:pStyle w:val="TableParagraph"/>
              <w:spacing w:line="121" w:lineRule="exact"/>
              <w:ind w:left="188"/>
              <w:jc w:val="center"/>
              <w:rPr>
                <w:rFonts w:ascii="Arial"/>
                <w:b/>
                <w:i/>
                <w:sz w:val="12"/>
              </w:rPr>
            </w:pPr>
            <w:r>
              <w:rPr>
                <w:rFonts w:ascii="Arial"/>
                <w:b/>
                <w:i/>
                <w:spacing w:val="-5"/>
                <w:w w:val="130"/>
                <w:sz w:val="12"/>
              </w:rPr>
              <w:t>96</w:t>
            </w:r>
          </w:p>
        </w:tc>
        <w:tc>
          <w:tcPr>
            <w:tcW w:w="324" w:type="dxa"/>
            <w:shd w:val="clear" w:color="auto" w:fill="CCFFFF"/>
          </w:tcPr>
          <w:p>
            <w:pPr>
              <w:pStyle w:val="TableParagraph"/>
              <w:spacing w:line="121" w:lineRule="exact"/>
              <w:ind w:right="17"/>
              <w:jc w:val="right"/>
              <w:rPr>
                <w:sz w:val="12"/>
              </w:rPr>
            </w:pPr>
            <w:r>
              <w:rPr>
                <w:spacing w:val="-10"/>
                <w:w w:val="130"/>
                <w:sz w:val="12"/>
              </w:rPr>
              <w:t>8</w:t>
            </w:r>
          </w:p>
        </w:tc>
        <w:tc>
          <w:tcPr>
            <w:tcW w:w="486" w:type="dxa"/>
            <w:shd w:val="clear" w:color="auto" w:fill="CCFFFF"/>
          </w:tcPr>
          <w:p>
            <w:pPr>
              <w:pStyle w:val="TableParagraph"/>
              <w:spacing w:line="121" w:lineRule="exact"/>
              <w:ind w:right="10"/>
              <w:jc w:val="right"/>
              <w:rPr>
                <w:sz w:val="12"/>
              </w:rPr>
            </w:pPr>
            <w:r>
              <w:rPr>
                <w:spacing w:val="-10"/>
                <w:w w:val="130"/>
                <w:sz w:val="12"/>
              </w:rPr>
              <w:t>1</w:t>
            </w: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21" w:lineRule="exact"/>
              <w:ind w:right="9"/>
              <w:jc w:val="right"/>
              <w:rPr>
                <w:sz w:val="12"/>
              </w:rPr>
            </w:pPr>
            <w:r>
              <w:rPr>
                <w:spacing w:val="-10"/>
                <w:w w:val="130"/>
                <w:sz w:val="12"/>
              </w:rPr>
              <w:t>1</w:t>
            </w:r>
          </w:p>
        </w:tc>
        <w:tc>
          <w:tcPr>
            <w:tcW w:w="336" w:type="dxa"/>
            <w:shd w:val="clear" w:color="auto" w:fill="CCFFFF"/>
          </w:tcPr>
          <w:p>
            <w:pPr>
              <w:pStyle w:val="TableParagraph"/>
              <w:rPr>
                <w:rFonts w:ascii="Times New Roman"/>
                <w:sz w:val="8"/>
              </w:rPr>
            </w:pPr>
          </w:p>
        </w:tc>
        <w:tc>
          <w:tcPr>
            <w:tcW w:w="452" w:type="dxa"/>
            <w:shd w:val="clear" w:color="auto" w:fill="CCFFFF"/>
          </w:tcPr>
          <w:p>
            <w:pPr>
              <w:pStyle w:val="TableParagraph"/>
              <w:spacing w:line="121" w:lineRule="exact"/>
              <w:ind w:right="13"/>
              <w:jc w:val="right"/>
              <w:rPr>
                <w:rFonts w:ascii="Arial"/>
                <w:b/>
                <w:i/>
                <w:sz w:val="12"/>
              </w:rPr>
            </w:pPr>
            <w:r>
              <w:rPr>
                <w:rFonts w:ascii="Arial"/>
                <w:b/>
                <w:i/>
                <w:spacing w:val="-5"/>
                <w:w w:val="130"/>
                <w:sz w:val="12"/>
              </w:rPr>
              <w:t>10</w:t>
            </w:r>
          </w:p>
        </w:tc>
        <w:tc>
          <w:tcPr>
            <w:tcW w:w="324" w:type="dxa"/>
            <w:shd w:val="clear" w:color="auto" w:fill="9966CC"/>
          </w:tcPr>
          <w:p>
            <w:pPr>
              <w:pStyle w:val="TableParagraph"/>
              <w:spacing w:line="121" w:lineRule="exact"/>
              <w:ind w:right="12"/>
              <w:jc w:val="right"/>
              <w:rPr>
                <w:sz w:val="12"/>
              </w:rPr>
            </w:pPr>
            <w:r>
              <w:rPr>
                <w:spacing w:val="-10"/>
                <w:w w:val="130"/>
                <w:sz w:val="12"/>
              </w:rPr>
              <w:t>1</w:t>
            </w:r>
          </w:p>
        </w:tc>
        <w:tc>
          <w:tcPr>
            <w:tcW w:w="324" w:type="dxa"/>
            <w:shd w:val="clear" w:color="auto" w:fill="9966CC"/>
          </w:tcPr>
          <w:p>
            <w:pPr>
              <w:pStyle w:val="TableParagraph"/>
              <w:spacing w:line="121" w:lineRule="exact"/>
              <w:ind w:left="199"/>
              <w:jc w:val="center"/>
              <w:rPr>
                <w:sz w:val="12"/>
              </w:rPr>
            </w:pPr>
            <w:r>
              <w:rPr>
                <w:spacing w:val="-10"/>
                <w:w w:val="130"/>
                <w:sz w:val="12"/>
              </w:rPr>
              <w:t>5</w:t>
            </w:r>
          </w:p>
        </w:tc>
        <w:tc>
          <w:tcPr>
            <w:tcW w:w="336" w:type="dxa"/>
            <w:shd w:val="clear" w:color="auto" w:fill="9966CC"/>
          </w:tcPr>
          <w:p>
            <w:pPr>
              <w:pStyle w:val="TableParagraph"/>
              <w:spacing w:line="121" w:lineRule="exact"/>
              <w:ind w:left="207"/>
              <w:jc w:val="center"/>
              <w:rPr>
                <w:sz w:val="12"/>
              </w:rPr>
            </w:pPr>
            <w:r>
              <w:rPr>
                <w:spacing w:val="-10"/>
                <w:w w:val="130"/>
                <w:sz w:val="12"/>
              </w:rPr>
              <w:t>6</w:t>
            </w:r>
          </w:p>
        </w:tc>
        <w:tc>
          <w:tcPr>
            <w:tcW w:w="509" w:type="dxa"/>
            <w:shd w:val="clear" w:color="auto" w:fill="9966CC"/>
          </w:tcPr>
          <w:p>
            <w:pPr>
              <w:pStyle w:val="TableParagraph"/>
              <w:spacing w:line="121" w:lineRule="exact"/>
              <w:ind w:right="9"/>
              <w:jc w:val="right"/>
              <w:rPr>
                <w:sz w:val="12"/>
              </w:rPr>
            </w:pPr>
            <w:r>
              <w:rPr>
                <w:spacing w:val="-5"/>
                <w:w w:val="130"/>
                <w:sz w:val="12"/>
              </w:rPr>
              <w:t>92</w:t>
            </w:r>
          </w:p>
        </w:tc>
        <w:tc>
          <w:tcPr>
            <w:tcW w:w="497" w:type="dxa"/>
            <w:shd w:val="clear" w:color="auto" w:fill="9966CC"/>
          </w:tcPr>
          <w:p>
            <w:pPr>
              <w:pStyle w:val="TableParagraph"/>
              <w:spacing w:line="121" w:lineRule="exact"/>
              <w:ind w:right="14"/>
              <w:jc w:val="right"/>
              <w:rPr>
                <w:sz w:val="12"/>
              </w:rPr>
            </w:pPr>
            <w:r>
              <w:rPr>
                <w:spacing w:val="-5"/>
                <w:w w:val="130"/>
                <w:sz w:val="12"/>
              </w:rPr>
              <w:t>84</w:t>
            </w:r>
          </w:p>
        </w:tc>
        <w:tc>
          <w:tcPr>
            <w:tcW w:w="486" w:type="dxa"/>
            <w:shd w:val="clear" w:color="auto" w:fill="9966CC"/>
          </w:tcPr>
          <w:p>
            <w:pPr>
              <w:pStyle w:val="TableParagraph"/>
              <w:spacing w:line="121" w:lineRule="exact"/>
              <w:ind w:right="8"/>
              <w:jc w:val="right"/>
              <w:rPr>
                <w:rFonts w:ascii="Arial"/>
                <w:b/>
                <w:i/>
                <w:sz w:val="12"/>
              </w:rPr>
            </w:pPr>
            <w:r>
              <w:rPr>
                <w:rFonts w:ascii="Arial"/>
                <w:b/>
                <w:i/>
                <w:spacing w:val="-5"/>
                <w:w w:val="130"/>
                <w:sz w:val="12"/>
              </w:rPr>
              <w:t>188</w:t>
            </w:r>
          </w:p>
        </w:tc>
        <w:tc>
          <w:tcPr>
            <w:tcW w:w="254" w:type="dxa"/>
            <w:shd w:val="clear" w:color="auto" w:fill="FFFF99"/>
          </w:tcPr>
          <w:p>
            <w:pPr>
              <w:pStyle w:val="TableParagraph"/>
              <w:spacing w:line="121" w:lineRule="exact"/>
              <w:ind w:right="8"/>
              <w:jc w:val="right"/>
              <w:rPr>
                <w:sz w:val="12"/>
              </w:rPr>
            </w:pPr>
            <w:r>
              <w:rPr>
                <w:spacing w:val="-10"/>
                <w:w w:val="130"/>
                <w:sz w:val="12"/>
              </w:rPr>
              <w:t>1</w:t>
            </w:r>
          </w:p>
        </w:tc>
        <w:tc>
          <w:tcPr>
            <w:tcW w:w="242" w:type="dxa"/>
            <w:shd w:val="clear" w:color="auto" w:fill="FFFF99"/>
          </w:tcPr>
          <w:p>
            <w:pPr>
              <w:pStyle w:val="TableParagraph"/>
              <w:rPr>
                <w:rFonts w:ascii="Times New Roman"/>
                <w:sz w:val="8"/>
              </w:rPr>
            </w:pPr>
          </w:p>
        </w:tc>
        <w:tc>
          <w:tcPr>
            <w:tcW w:w="323" w:type="dxa"/>
            <w:shd w:val="clear" w:color="auto" w:fill="FFFF99"/>
          </w:tcPr>
          <w:p>
            <w:pPr>
              <w:pStyle w:val="TableParagraph"/>
              <w:spacing w:line="121" w:lineRule="exact"/>
              <w:ind w:left="203"/>
              <w:jc w:val="center"/>
              <w:rPr>
                <w:rFonts w:ascii="Arial"/>
                <w:b/>
                <w:i/>
                <w:sz w:val="12"/>
              </w:rPr>
            </w:pPr>
            <w:r>
              <w:rPr>
                <w:rFonts w:ascii="Arial"/>
                <w:b/>
                <w:i/>
                <w:spacing w:val="-10"/>
                <w:w w:val="130"/>
                <w:sz w:val="12"/>
              </w:rPr>
              <w:t>1</w:t>
            </w:r>
          </w:p>
        </w:tc>
        <w:tc>
          <w:tcPr>
            <w:tcW w:w="25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c>
          <w:tcPr>
            <w:tcW w:w="323" w:type="dxa"/>
            <w:shd w:val="clear" w:color="auto" w:fill="99CCFF"/>
          </w:tcPr>
          <w:p>
            <w:pPr>
              <w:pStyle w:val="TableParagraph"/>
              <w:rPr>
                <w:rFonts w:ascii="Times New Roman"/>
                <w:sz w:val="8"/>
              </w:rPr>
            </w:pPr>
          </w:p>
        </w:tc>
      </w:tr>
      <w:tr>
        <w:trPr>
          <w:trHeight w:val="164" w:hRule="atLeast"/>
        </w:trPr>
        <w:tc>
          <w:tcPr>
            <w:tcW w:w="371" w:type="dxa"/>
            <w:shd w:val="clear" w:color="auto" w:fill="959595"/>
          </w:tcPr>
          <w:p>
            <w:pPr>
              <w:pStyle w:val="TableParagraph"/>
              <w:spacing w:line="137" w:lineRule="exact"/>
              <w:ind w:right="31"/>
              <w:jc w:val="center"/>
              <w:rPr>
                <w:rFonts w:ascii="Arial"/>
                <w:b/>
                <w:sz w:val="12"/>
              </w:rPr>
            </w:pPr>
            <w:r>
              <w:rPr>
                <w:rFonts w:ascii="Arial"/>
                <w:b/>
                <w:spacing w:val="-5"/>
                <w:w w:val="130"/>
                <w:sz w:val="12"/>
              </w:rPr>
              <w:t>P25</w:t>
            </w:r>
          </w:p>
        </w:tc>
        <w:tc>
          <w:tcPr>
            <w:tcW w:w="1727" w:type="dxa"/>
            <w:shd w:val="clear" w:color="auto" w:fill="959595"/>
          </w:tcPr>
          <w:p>
            <w:pPr>
              <w:pStyle w:val="TableParagraph"/>
              <w:spacing w:line="137" w:lineRule="exact"/>
              <w:ind w:left="26"/>
              <w:rPr>
                <w:rFonts w:ascii="Arial"/>
                <w:b/>
                <w:sz w:val="12"/>
              </w:rPr>
            </w:pPr>
            <w:r>
              <w:rPr>
                <w:rFonts w:ascii="Arial"/>
                <w:b/>
                <w:w w:val="130"/>
                <w:sz w:val="12"/>
              </w:rPr>
              <w:t>ISLA</w:t>
            </w:r>
            <w:r>
              <w:rPr>
                <w:rFonts w:ascii="Arial"/>
                <w:b/>
                <w:spacing w:val="-9"/>
                <w:w w:val="130"/>
                <w:sz w:val="12"/>
              </w:rPr>
              <w:t> </w:t>
            </w:r>
            <w:r>
              <w:rPr>
                <w:rFonts w:ascii="Arial"/>
                <w:b/>
                <w:spacing w:val="-4"/>
                <w:w w:val="130"/>
                <w:sz w:val="12"/>
              </w:rPr>
              <w:t>PLANA</w:t>
            </w:r>
          </w:p>
        </w:tc>
        <w:tc>
          <w:tcPr>
            <w:tcW w:w="417" w:type="dxa"/>
            <w:shd w:val="clear" w:color="auto" w:fill="FFCC99"/>
          </w:tcPr>
          <w:p>
            <w:pPr>
              <w:pStyle w:val="TableParagraph"/>
              <w:spacing w:line="137" w:lineRule="exact"/>
              <w:ind w:right="18"/>
              <w:jc w:val="right"/>
              <w:rPr>
                <w:sz w:val="12"/>
              </w:rPr>
            </w:pPr>
            <w:r>
              <w:rPr>
                <w:spacing w:val="-5"/>
                <w:w w:val="130"/>
                <w:sz w:val="12"/>
              </w:rPr>
              <w:t>74</w:t>
            </w:r>
          </w:p>
        </w:tc>
        <w:tc>
          <w:tcPr>
            <w:tcW w:w="487" w:type="dxa"/>
            <w:shd w:val="clear" w:color="auto" w:fill="FFCC99"/>
          </w:tcPr>
          <w:p>
            <w:pPr>
              <w:pStyle w:val="TableParagraph"/>
              <w:spacing w:line="137" w:lineRule="exact"/>
              <w:ind w:left="283"/>
              <w:jc w:val="center"/>
              <w:rPr>
                <w:sz w:val="12"/>
              </w:rPr>
            </w:pPr>
            <w:r>
              <w:rPr>
                <w:spacing w:val="-5"/>
                <w:w w:val="130"/>
                <w:sz w:val="12"/>
              </w:rPr>
              <w:t>22</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line="137" w:lineRule="exact"/>
              <w:ind w:right="13"/>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line="137" w:lineRule="exact"/>
              <w:ind w:right="18"/>
              <w:jc w:val="right"/>
              <w:rPr>
                <w:sz w:val="12"/>
              </w:rPr>
            </w:pPr>
            <w:r>
              <w:rPr>
                <w:spacing w:val="-5"/>
                <w:w w:val="130"/>
                <w:sz w:val="12"/>
              </w:rPr>
              <w:t>22</w:t>
            </w:r>
          </w:p>
        </w:tc>
        <w:tc>
          <w:tcPr>
            <w:tcW w:w="324" w:type="dxa"/>
            <w:shd w:val="clear" w:color="auto" w:fill="FFCC99"/>
          </w:tcPr>
          <w:p>
            <w:pPr>
              <w:pStyle w:val="TableParagraph"/>
              <w:spacing w:line="137" w:lineRule="exact"/>
              <w:ind w:right="17"/>
              <w:jc w:val="right"/>
              <w:rPr>
                <w:sz w:val="12"/>
              </w:rPr>
            </w:pPr>
            <w:r>
              <w:rPr>
                <w:spacing w:val="-5"/>
                <w:w w:val="130"/>
                <w:sz w:val="12"/>
              </w:rPr>
              <w:t>12</w:t>
            </w:r>
          </w:p>
        </w:tc>
        <w:tc>
          <w:tcPr>
            <w:tcW w:w="324" w:type="dxa"/>
            <w:shd w:val="clear" w:color="auto" w:fill="FFCC99"/>
          </w:tcPr>
          <w:p>
            <w:pPr>
              <w:pStyle w:val="TableParagraph"/>
              <w:spacing w:line="137" w:lineRule="exact"/>
              <w:ind w:right="16"/>
              <w:jc w:val="right"/>
              <w:rPr>
                <w:sz w:val="12"/>
              </w:rPr>
            </w:pPr>
            <w:r>
              <w:rPr>
                <w:spacing w:val="-10"/>
                <w:w w:val="130"/>
                <w:sz w:val="12"/>
              </w:rPr>
              <w:t>1</w:t>
            </w:r>
          </w:p>
        </w:tc>
        <w:tc>
          <w:tcPr>
            <w:tcW w:w="405" w:type="dxa"/>
            <w:shd w:val="clear" w:color="auto" w:fill="FFCC99"/>
          </w:tcPr>
          <w:p>
            <w:pPr>
              <w:pStyle w:val="TableParagraph"/>
              <w:spacing w:line="137" w:lineRule="exact"/>
              <w:ind w:left="107"/>
              <w:jc w:val="center"/>
              <w:rPr>
                <w:rFonts w:ascii="Arial"/>
                <w:b/>
                <w:i/>
                <w:sz w:val="12"/>
              </w:rPr>
            </w:pPr>
            <w:r>
              <w:rPr>
                <w:rFonts w:ascii="Arial"/>
                <w:b/>
                <w:i/>
                <w:spacing w:val="-5"/>
                <w:w w:val="130"/>
                <w:sz w:val="12"/>
              </w:rPr>
              <w:t>132</w:t>
            </w:r>
          </w:p>
        </w:tc>
        <w:tc>
          <w:tcPr>
            <w:tcW w:w="324" w:type="dxa"/>
            <w:shd w:val="clear" w:color="auto" w:fill="CCFFFF"/>
          </w:tcPr>
          <w:p>
            <w:pPr>
              <w:pStyle w:val="TableParagraph"/>
              <w:rPr>
                <w:rFonts w:ascii="Times New Roman"/>
                <w:sz w:val="10"/>
              </w:rPr>
            </w:pPr>
          </w:p>
        </w:tc>
        <w:tc>
          <w:tcPr>
            <w:tcW w:w="486"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spacing w:line="137" w:lineRule="exact"/>
              <w:ind w:right="9"/>
              <w:jc w:val="right"/>
              <w:rPr>
                <w:sz w:val="12"/>
              </w:rPr>
            </w:pPr>
            <w:r>
              <w:rPr>
                <w:spacing w:val="-10"/>
                <w:w w:val="130"/>
                <w:sz w:val="12"/>
              </w:rPr>
              <w:t>2</w:t>
            </w:r>
          </w:p>
        </w:tc>
        <w:tc>
          <w:tcPr>
            <w:tcW w:w="336" w:type="dxa"/>
            <w:shd w:val="clear" w:color="auto" w:fill="CCFFFF"/>
          </w:tcPr>
          <w:p>
            <w:pPr>
              <w:pStyle w:val="TableParagraph"/>
              <w:rPr>
                <w:rFonts w:ascii="Times New Roman"/>
                <w:sz w:val="10"/>
              </w:rPr>
            </w:pPr>
          </w:p>
        </w:tc>
        <w:tc>
          <w:tcPr>
            <w:tcW w:w="452" w:type="dxa"/>
            <w:shd w:val="clear" w:color="auto" w:fill="CCFFFF"/>
          </w:tcPr>
          <w:p>
            <w:pPr>
              <w:pStyle w:val="TableParagraph"/>
              <w:spacing w:line="137" w:lineRule="exact"/>
              <w:ind w:right="13"/>
              <w:jc w:val="right"/>
              <w:rPr>
                <w:rFonts w:ascii="Arial"/>
                <w:b/>
                <w:i/>
                <w:sz w:val="12"/>
              </w:rPr>
            </w:pPr>
            <w:r>
              <w:rPr>
                <w:rFonts w:ascii="Arial"/>
                <w:b/>
                <w:i/>
                <w:spacing w:val="-10"/>
                <w:w w:val="130"/>
                <w:sz w:val="12"/>
              </w:rPr>
              <w:t>2</w:t>
            </w: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line="137" w:lineRule="exact"/>
              <w:ind w:left="199"/>
              <w:jc w:val="center"/>
              <w:rPr>
                <w:sz w:val="12"/>
              </w:rPr>
            </w:pPr>
            <w:r>
              <w:rPr>
                <w:spacing w:val="-10"/>
                <w:w w:val="130"/>
                <w:sz w:val="12"/>
              </w:rPr>
              <w:t>4</w:t>
            </w:r>
          </w:p>
        </w:tc>
        <w:tc>
          <w:tcPr>
            <w:tcW w:w="336" w:type="dxa"/>
            <w:shd w:val="clear" w:color="auto" w:fill="9966CC"/>
          </w:tcPr>
          <w:p>
            <w:pPr>
              <w:pStyle w:val="TableParagraph"/>
              <w:spacing w:line="137" w:lineRule="exact"/>
              <w:ind w:left="207"/>
              <w:jc w:val="center"/>
              <w:rPr>
                <w:sz w:val="12"/>
              </w:rPr>
            </w:pPr>
            <w:r>
              <w:rPr>
                <w:spacing w:val="-10"/>
                <w:w w:val="130"/>
                <w:sz w:val="12"/>
              </w:rPr>
              <w:t>6</w:t>
            </w:r>
          </w:p>
        </w:tc>
        <w:tc>
          <w:tcPr>
            <w:tcW w:w="509" w:type="dxa"/>
            <w:shd w:val="clear" w:color="auto" w:fill="9966CC"/>
          </w:tcPr>
          <w:p>
            <w:pPr>
              <w:pStyle w:val="TableParagraph"/>
              <w:spacing w:line="137" w:lineRule="exact"/>
              <w:ind w:right="10"/>
              <w:jc w:val="right"/>
              <w:rPr>
                <w:sz w:val="12"/>
              </w:rPr>
            </w:pPr>
            <w:r>
              <w:rPr>
                <w:spacing w:val="-5"/>
                <w:w w:val="130"/>
                <w:sz w:val="12"/>
              </w:rPr>
              <w:t>209</w:t>
            </w:r>
          </w:p>
        </w:tc>
        <w:tc>
          <w:tcPr>
            <w:tcW w:w="497" w:type="dxa"/>
            <w:shd w:val="clear" w:color="auto" w:fill="9966CC"/>
          </w:tcPr>
          <w:p>
            <w:pPr>
              <w:pStyle w:val="TableParagraph"/>
              <w:spacing w:line="137" w:lineRule="exact"/>
              <w:ind w:right="14"/>
              <w:jc w:val="right"/>
              <w:rPr>
                <w:sz w:val="12"/>
              </w:rPr>
            </w:pPr>
            <w:r>
              <w:rPr>
                <w:spacing w:val="-5"/>
                <w:w w:val="130"/>
                <w:sz w:val="12"/>
              </w:rPr>
              <w:t>165</w:t>
            </w:r>
          </w:p>
        </w:tc>
        <w:tc>
          <w:tcPr>
            <w:tcW w:w="486" w:type="dxa"/>
            <w:shd w:val="clear" w:color="auto" w:fill="9966CC"/>
          </w:tcPr>
          <w:p>
            <w:pPr>
              <w:pStyle w:val="TableParagraph"/>
              <w:spacing w:line="137" w:lineRule="exact"/>
              <w:ind w:right="8"/>
              <w:jc w:val="right"/>
              <w:rPr>
                <w:rFonts w:ascii="Arial"/>
                <w:b/>
                <w:i/>
                <w:sz w:val="12"/>
              </w:rPr>
            </w:pPr>
            <w:r>
              <w:rPr>
                <w:rFonts w:ascii="Arial"/>
                <w:b/>
                <w:i/>
                <w:spacing w:val="-5"/>
                <w:w w:val="130"/>
                <w:sz w:val="12"/>
              </w:rPr>
              <w:t>384</w:t>
            </w:r>
          </w:p>
        </w:tc>
        <w:tc>
          <w:tcPr>
            <w:tcW w:w="254" w:type="dxa"/>
            <w:shd w:val="clear" w:color="auto" w:fill="FFFF99"/>
          </w:tcPr>
          <w:p>
            <w:pPr>
              <w:pStyle w:val="TableParagraph"/>
              <w:rPr>
                <w:rFonts w:ascii="Times New Roman"/>
                <w:sz w:val="10"/>
              </w:rPr>
            </w:pPr>
          </w:p>
        </w:tc>
        <w:tc>
          <w:tcPr>
            <w:tcW w:w="242" w:type="dxa"/>
            <w:shd w:val="clear" w:color="auto" w:fill="FFFF99"/>
          </w:tcPr>
          <w:p>
            <w:pPr>
              <w:pStyle w:val="TableParagraph"/>
              <w:rPr>
                <w:rFonts w:ascii="Times New Roman"/>
                <w:sz w:val="10"/>
              </w:rPr>
            </w:pPr>
          </w:p>
        </w:tc>
        <w:tc>
          <w:tcPr>
            <w:tcW w:w="323" w:type="dxa"/>
            <w:shd w:val="clear" w:color="auto" w:fill="FFFF99"/>
          </w:tcPr>
          <w:p>
            <w:pPr>
              <w:pStyle w:val="TableParagraph"/>
              <w:rPr>
                <w:rFonts w:ascii="Times New Roman"/>
                <w:sz w:val="10"/>
              </w:rPr>
            </w:pP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r>
      <w:tr>
        <w:trPr>
          <w:trHeight w:val="164" w:hRule="atLeast"/>
        </w:trPr>
        <w:tc>
          <w:tcPr>
            <w:tcW w:w="371" w:type="dxa"/>
            <w:shd w:val="clear" w:color="auto" w:fill="959595"/>
          </w:tcPr>
          <w:p>
            <w:pPr>
              <w:pStyle w:val="TableParagraph"/>
              <w:spacing w:before="3"/>
              <w:ind w:right="31"/>
              <w:jc w:val="center"/>
              <w:rPr>
                <w:rFonts w:ascii="Arial"/>
                <w:b/>
                <w:sz w:val="12"/>
              </w:rPr>
            </w:pPr>
            <w:r>
              <w:rPr>
                <w:rFonts w:ascii="Arial"/>
                <w:b/>
                <w:spacing w:val="-5"/>
                <w:w w:val="130"/>
                <w:sz w:val="12"/>
              </w:rPr>
              <w:t>P26</w:t>
            </w:r>
          </w:p>
        </w:tc>
        <w:tc>
          <w:tcPr>
            <w:tcW w:w="1727" w:type="dxa"/>
            <w:shd w:val="clear" w:color="auto" w:fill="959595"/>
          </w:tcPr>
          <w:p>
            <w:pPr>
              <w:pStyle w:val="TableParagraph"/>
              <w:spacing w:before="3"/>
              <w:ind w:left="26"/>
              <w:rPr>
                <w:rFonts w:ascii="Arial"/>
                <w:b/>
                <w:sz w:val="12"/>
              </w:rPr>
            </w:pPr>
            <w:r>
              <w:rPr>
                <w:rFonts w:ascii="Arial"/>
                <w:b/>
                <w:w w:val="130"/>
                <w:sz w:val="12"/>
              </w:rPr>
              <w:t>EL</w:t>
            </w:r>
            <w:r>
              <w:rPr>
                <w:rFonts w:ascii="Arial"/>
                <w:b/>
                <w:spacing w:val="-2"/>
                <w:w w:val="130"/>
                <w:sz w:val="12"/>
              </w:rPr>
              <w:t> CORRAL</w:t>
            </w:r>
          </w:p>
        </w:tc>
        <w:tc>
          <w:tcPr>
            <w:tcW w:w="417" w:type="dxa"/>
            <w:shd w:val="clear" w:color="auto" w:fill="FFCC99"/>
          </w:tcPr>
          <w:p>
            <w:pPr>
              <w:pStyle w:val="TableParagraph"/>
              <w:spacing w:before="3"/>
              <w:ind w:right="18"/>
              <w:jc w:val="right"/>
              <w:rPr>
                <w:sz w:val="12"/>
              </w:rPr>
            </w:pPr>
            <w:r>
              <w:rPr>
                <w:spacing w:val="-5"/>
                <w:w w:val="130"/>
                <w:sz w:val="12"/>
              </w:rPr>
              <w:t>45</w:t>
            </w:r>
          </w:p>
        </w:tc>
        <w:tc>
          <w:tcPr>
            <w:tcW w:w="487" w:type="dxa"/>
            <w:shd w:val="clear" w:color="auto" w:fill="FFCC99"/>
          </w:tcPr>
          <w:p>
            <w:pPr>
              <w:pStyle w:val="TableParagraph"/>
              <w:spacing w:before="3"/>
              <w:ind w:left="364"/>
              <w:jc w:val="center"/>
              <w:rPr>
                <w:sz w:val="12"/>
              </w:rPr>
            </w:pPr>
            <w:r>
              <w:rPr>
                <w:spacing w:val="-10"/>
                <w:w w:val="130"/>
                <w:sz w:val="12"/>
              </w:rPr>
              <w:t>3</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3"/>
              <w:ind w:right="12"/>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1" w:type="dxa"/>
            <w:shd w:val="clear" w:color="auto" w:fill="FFCC99"/>
          </w:tcPr>
          <w:p>
            <w:pPr>
              <w:pStyle w:val="TableParagraph"/>
              <w:rPr>
                <w:rFonts w:ascii="Times New Roman"/>
                <w:sz w:val="10"/>
              </w:rPr>
            </w:pPr>
          </w:p>
        </w:tc>
        <w:tc>
          <w:tcPr>
            <w:tcW w:w="417" w:type="dxa"/>
            <w:shd w:val="clear" w:color="auto" w:fill="FFCC99"/>
          </w:tcPr>
          <w:p>
            <w:pPr>
              <w:pStyle w:val="TableParagraph"/>
              <w:spacing w:before="3"/>
              <w:ind w:right="18"/>
              <w:jc w:val="right"/>
              <w:rPr>
                <w:sz w:val="12"/>
              </w:rPr>
            </w:pPr>
            <w:r>
              <w:rPr>
                <w:spacing w:val="-5"/>
                <w:w w:val="130"/>
                <w:sz w:val="12"/>
              </w:rPr>
              <w:t>21</w:t>
            </w:r>
          </w:p>
        </w:tc>
        <w:tc>
          <w:tcPr>
            <w:tcW w:w="324" w:type="dxa"/>
            <w:shd w:val="clear" w:color="auto" w:fill="FFCC99"/>
          </w:tcPr>
          <w:p>
            <w:pPr>
              <w:pStyle w:val="TableParagraph"/>
              <w:spacing w:before="3"/>
              <w:ind w:right="17"/>
              <w:jc w:val="right"/>
              <w:rPr>
                <w:sz w:val="12"/>
              </w:rPr>
            </w:pPr>
            <w:r>
              <w:rPr>
                <w:spacing w:val="-10"/>
                <w:w w:val="130"/>
                <w:sz w:val="12"/>
              </w:rPr>
              <w:t>6</w:t>
            </w:r>
          </w:p>
        </w:tc>
        <w:tc>
          <w:tcPr>
            <w:tcW w:w="324" w:type="dxa"/>
            <w:shd w:val="clear" w:color="auto" w:fill="FFCC99"/>
          </w:tcPr>
          <w:p>
            <w:pPr>
              <w:pStyle w:val="TableParagraph"/>
              <w:rPr>
                <w:rFonts w:ascii="Times New Roman"/>
                <w:sz w:val="10"/>
              </w:rPr>
            </w:pPr>
          </w:p>
        </w:tc>
        <w:tc>
          <w:tcPr>
            <w:tcW w:w="405" w:type="dxa"/>
            <w:shd w:val="clear" w:color="auto" w:fill="FFCC99"/>
          </w:tcPr>
          <w:p>
            <w:pPr>
              <w:pStyle w:val="TableParagraph"/>
              <w:spacing w:before="3"/>
              <w:ind w:left="188"/>
              <w:jc w:val="center"/>
              <w:rPr>
                <w:rFonts w:ascii="Arial"/>
                <w:b/>
                <w:i/>
                <w:sz w:val="12"/>
              </w:rPr>
            </w:pPr>
            <w:r>
              <w:rPr>
                <w:rFonts w:ascii="Arial"/>
                <w:b/>
                <w:i/>
                <w:spacing w:val="-5"/>
                <w:w w:val="130"/>
                <w:sz w:val="12"/>
              </w:rPr>
              <w:t>76</w:t>
            </w:r>
          </w:p>
        </w:tc>
        <w:tc>
          <w:tcPr>
            <w:tcW w:w="324" w:type="dxa"/>
            <w:shd w:val="clear" w:color="auto" w:fill="CCFFFF"/>
          </w:tcPr>
          <w:p>
            <w:pPr>
              <w:pStyle w:val="TableParagraph"/>
              <w:spacing w:before="3"/>
              <w:ind w:right="17"/>
              <w:jc w:val="right"/>
              <w:rPr>
                <w:sz w:val="12"/>
              </w:rPr>
            </w:pPr>
            <w:r>
              <w:rPr>
                <w:spacing w:val="-10"/>
                <w:w w:val="130"/>
                <w:sz w:val="12"/>
              </w:rPr>
              <w:t>1</w:t>
            </w:r>
          </w:p>
        </w:tc>
        <w:tc>
          <w:tcPr>
            <w:tcW w:w="486"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36" w:type="dxa"/>
            <w:shd w:val="clear" w:color="auto" w:fill="CCFFFF"/>
          </w:tcPr>
          <w:p>
            <w:pPr>
              <w:pStyle w:val="TableParagraph"/>
              <w:rPr>
                <w:rFonts w:ascii="Times New Roman"/>
                <w:sz w:val="10"/>
              </w:rPr>
            </w:pPr>
          </w:p>
        </w:tc>
        <w:tc>
          <w:tcPr>
            <w:tcW w:w="452" w:type="dxa"/>
            <w:shd w:val="clear" w:color="auto" w:fill="CCFFFF"/>
          </w:tcPr>
          <w:p>
            <w:pPr>
              <w:pStyle w:val="TableParagraph"/>
              <w:spacing w:before="3"/>
              <w:ind w:right="13"/>
              <w:jc w:val="right"/>
              <w:rPr>
                <w:rFonts w:ascii="Arial"/>
                <w:b/>
                <w:i/>
                <w:sz w:val="12"/>
              </w:rPr>
            </w:pPr>
            <w:r>
              <w:rPr>
                <w:rFonts w:ascii="Arial"/>
                <w:b/>
                <w:i/>
                <w:spacing w:val="-10"/>
                <w:w w:val="130"/>
                <w:sz w:val="12"/>
              </w:rPr>
              <w:t>1</w:t>
            </w: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before="3"/>
              <w:ind w:left="199"/>
              <w:jc w:val="center"/>
              <w:rPr>
                <w:sz w:val="12"/>
              </w:rPr>
            </w:pPr>
            <w:r>
              <w:rPr>
                <w:spacing w:val="-10"/>
                <w:w w:val="130"/>
                <w:sz w:val="12"/>
              </w:rPr>
              <w:t>1</w:t>
            </w:r>
          </w:p>
        </w:tc>
        <w:tc>
          <w:tcPr>
            <w:tcW w:w="336" w:type="dxa"/>
            <w:shd w:val="clear" w:color="auto" w:fill="9966CC"/>
          </w:tcPr>
          <w:p>
            <w:pPr>
              <w:pStyle w:val="TableParagraph"/>
              <w:spacing w:before="3"/>
              <w:ind w:left="207"/>
              <w:jc w:val="center"/>
              <w:rPr>
                <w:sz w:val="12"/>
              </w:rPr>
            </w:pPr>
            <w:r>
              <w:rPr>
                <w:spacing w:val="-10"/>
                <w:w w:val="130"/>
                <w:sz w:val="12"/>
              </w:rPr>
              <w:t>6</w:t>
            </w:r>
          </w:p>
        </w:tc>
        <w:tc>
          <w:tcPr>
            <w:tcW w:w="509" w:type="dxa"/>
            <w:shd w:val="clear" w:color="auto" w:fill="9966CC"/>
          </w:tcPr>
          <w:p>
            <w:pPr>
              <w:pStyle w:val="TableParagraph"/>
              <w:spacing w:before="3"/>
              <w:ind w:right="10"/>
              <w:jc w:val="right"/>
              <w:rPr>
                <w:sz w:val="12"/>
              </w:rPr>
            </w:pPr>
            <w:r>
              <w:rPr>
                <w:spacing w:val="-5"/>
                <w:w w:val="130"/>
                <w:sz w:val="12"/>
              </w:rPr>
              <w:t>206</w:t>
            </w:r>
          </w:p>
        </w:tc>
        <w:tc>
          <w:tcPr>
            <w:tcW w:w="497" w:type="dxa"/>
            <w:shd w:val="clear" w:color="auto" w:fill="9966CC"/>
          </w:tcPr>
          <w:p>
            <w:pPr>
              <w:pStyle w:val="TableParagraph"/>
              <w:spacing w:before="3"/>
              <w:ind w:right="14"/>
              <w:jc w:val="right"/>
              <w:rPr>
                <w:sz w:val="12"/>
              </w:rPr>
            </w:pPr>
            <w:r>
              <w:rPr>
                <w:spacing w:val="-5"/>
                <w:w w:val="130"/>
                <w:sz w:val="12"/>
              </w:rPr>
              <w:t>264</w:t>
            </w:r>
          </w:p>
        </w:tc>
        <w:tc>
          <w:tcPr>
            <w:tcW w:w="486" w:type="dxa"/>
            <w:shd w:val="clear" w:color="auto" w:fill="9966CC"/>
          </w:tcPr>
          <w:p>
            <w:pPr>
              <w:pStyle w:val="TableParagraph"/>
              <w:spacing w:before="3"/>
              <w:ind w:right="8"/>
              <w:jc w:val="right"/>
              <w:rPr>
                <w:rFonts w:ascii="Arial"/>
                <w:b/>
                <w:i/>
                <w:sz w:val="12"/>
              </w:rPr>
            </w:pPr>
            <w:r>
              <w:rPr>
                <w:rFonts w:ascii="Arial"/>
                <w:b/>
                <w:i/>
                <w:spacing w:val="-5"/>
                <w:w w:val="130"/>
                <w:sz w:val="12"/>
              </w:rPr>
              <w:t>477</w:t>
            </w:r>
          </w:p>
        </w:tc>
        <w:tc>
          <w:tcPr>
            <w:tcW w:w="254" w:type="dxa"/>
            <w:shd w:val="clear" w:color="auto" w:fill="FFFF99"/>
          </w:tcPr>
          <w:p>
            <w:pPr>
              <w:pStyle w:val="TableParagraph"/>
              <w:rPr>
                <w:rFonts w:ascii="Times New Roman"/>
                <w:sz w:val="10"/>
              </w:rPr>
            </w:pPr>
          </w:p>
        </w:tc>
        <w:tc>
          <w:tcPr>
            <w:tcW w:w="242" w:type="dxa"/>
            <w:shd w:val="clear" w:color="auto" w:fill="FFFF99"/>
          </w:tcPr>
          <w:p>
            <w:pPr>
              <w:pStyle w:val="TableParagraph"/>
              <w:rPr>
                <w:rFonts w:ascii="Times New Roman"/>
                <w:sz w:val="10"/>
              </w:rPr>
            </w:pPr>
          </w:p>
        </w:tc>
        <w:tc>
          <w:tcPr>
            <w:tcW w:w="323" w:type="dxa"/>
            <w:shd w:val="clear" w:color="auto" w:fill="FFFF99"/>
          </w:tcPr>
          <w:p>
            <w:pPr>
              <w:pStyle w:val="TableParagraph"/>
              <w:rPr>
                <w:rFonts w:ascii="Times New Roman"/>
                <w:sz w:val="10"/>
              </w:rPr>
            </w:pPr>
          </w:p>
        </w:tc>
        <w:tc>
          <w:tcPr>
            <w:tcW w:w="25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c>
          <w:tcPr>
            <w:tcW w:w="323" w:type="dxa"/>
            <w:shd w:val="clear" w:color="auto" w:fill="99CCFF"/>
          </w:tcPr>
          <w:p>
            <w:pPr>
              <w:pStyle w:val="TableParagraph"/>
              <w:rPr>
                <w:rFonts w:ascii="Times New Roman"/>
                <w:sz w:val="10"/>
              </w:rPr>
            </w:pPr>
          </w:p>
        </w:tc>
      </w:tr>
      <w:tr>
        <w:trPr>
          <w:trHeight w:val="173" w:hRule="atLeast"/>
        </w:trPr>
        <w:tc>
          <w:tcPr>
            <w:tcW w:w="371" w:type="dxa"/>
            <w:shd w:val="clear" w:color="auto" w:fill="BFBFBF"/>
          </w:tcPr>
          <w:p>
            <w:pPr>
              <w:pStyle w:val="TableParagraph"/>
              <w:rPr>
                <w:rFonts w:ascii="Times New Roman"/>
                <w:sz w:val="10"/>
              </w:rPr>
            </w:pPr>
          </w:p>
        </w:tc>
        <w:tc>
          <w:tcPr>
            <w:tcW w:w="1727" w:type="dxa"/>
            <w:shd w:val="clear" w:color="auto" w:fill="BFBFBF"/>
          </w:tcPr>
          <w:p>
            <w:pPr>
              <w:pStyle w:val="TableParagraph"/>
              <w:spacing w:before="7"/>
              <w:ind w:left="26"/>
              <w:rPr>
                <w:rFonts w:ascii="Arial"/>
                <w:b/>
                <w:sz w:val="12"/>
              </w:rPr>
            </w:pPr>
            <w:r>
              <w:rPr>
                <w:rFonts w:ascii="Arial"/>
                <w:b/>
                <w:spacing w:val="-4"/>
                <w:w w:val="130"/>
                <w:sz w:val="12"/>
              </w:rPr>
              <w:t>TOTAL</w:t>
            </w:r>
          </w:p>
        </w:tc>
        <w:tc>
          <w:tcPr>
            <w:tcW w:w="417" w:type="dxa"/>
            <w:shd w:val="clear" w:color="auto" w:fill="BFBFBF"/>
          </w:tcPr>
          <w:p>
            <w:pPr>
              <w:pStyle w:val="TableParagraph"/>
              <w:spacing w:before="7"/>
              <w:ind w:right="16"/>
              <w:jc w:val="right"/>
              <w:rPr>
                <w:rFonts w:ascii="Arial"/>
                <w:b/>
                <w:i/>
                <w:sz w:val="12"/>
              </w:rPr>
            </w:pPr>
            <w:r>
              <w:rPr>
                <w:rFonts w:ascii="Arial"/>
                <w:b/>
                <w:i/>
                <w:spacing w:val="-4"/>
                <w:w w:val="130"/>
                <w:sz w:val="12"/>
              </w:rPr>
              <w:t>3482</w:t>
            </w:r>
          </w:p>
        </w:tc>
        <w:tc>
          <w:tcPr>
            <w:tcW w:w="487" w:type="dxa"/>
            <w:shd w:val="clear" w:color="auto" w:fill="BFBFBF"/>
          </w:tcPr>
          <w:p>
            <w:pPr>
              <w:pStyle w:val="TableParagraph"/>
              <w:spacing w:before="7"/>
              <w:ind w:left="201"/>
              <w:jc w:val="center"/>
              <w:rPr>
                <w:rFonts w:ascii="Arial"/>
                <w:b/>
                <w:i/>
                <w:sz w:val="12"/>
              </w:rPr>
            </w:pPr>
            <w:r>
              <w:rPr>
                <w:rFonts w:ascii="Arial"/>
                <w:b/>
                <w:i/>
                <w:spacing w:val="-5"/>
                <w:w w:val="130"/>
                <w:sz w:val="12"/>
              </w:rPr>
              <w:t>272</w:t>
            </w:r>
          </w:p>
        </w:tc>
        <w:tc>
          <w:tcPr>
            <w:tcW w:w="325" w:type="dxa"/>
            <w:shd w:val="clear" w:color="auto" w:fill="BFBFBF"/>
          </w:tcPr>
          <w:p>
            <w:pPr>
              <w:pStyle w:val="TableParagraph"/>
              <w:spacing w:before="7"/>
              <w:ind w:left="120"/>
              <w:jc w:val="center"/>
              <w:rPr>
                <w:rFonts w:ascii="Arial"/>
                <w:b/>
                <w:i/>
                <w:sz w:val="12"/>
              </w:rPr>
            </w:pPr>
            <w:r>
              <w:rPr>
                <w:rFonts w:ascii="Arial"/>
                <w:b/>
                <w:i/>
                <w:spacing w:val="-5"/>
                <w:w w:val="130"/>
                <w:sz w:val="12"/>
              </w:rPr>
              <w:t>36</w:t>
            </w:r>
          </w:p>
        </w:tc>
        <w:tc>
          <w:tcPr>
            <w:tcW w:w="325" w:type="dxa"/>
            <w:shd w:val="clear" w:color="auto" w:fill="BFBFBF"/>
          </w:tcPr>
          <w:p>
            <w:pPr>
              <w:pStyle w:val="TableParagraph"/>
              <w:spacing w:before="7"/>
              <w:ind w:right="12"/>
              <w:jc w:val="right"/>
              <w:rPr>
                <w:rFonts w:ascii="Arial"/>
                <w:b/>
                <w:i/>
                <w:sz w:val="12"/>
              </w:rPr>
            </w:pPr>
            <w:r>
              <w:rPr>
                <w:rFonts w:ascii="Arial"/>
                <w:b/>
                <w:i/>
                <w:spacing w:val="-10"/>
                <w:w w:val="130"/>
                <w:sz w:val="12"/>
              </w:rPr>
              <w:t>5</w:t>
            </w:r>
          </w:p>
        </w:tc>
        <w:tc>
          <w:tcPr>
            <w:tcW w:w="325" w:type="dxa"/>
            <w:shd w:val="clear" w:color="auto" w:fill="BFBFBF"/>
          </w:tcPr>
          <w:p>
            <w:pPr>
              <w:pStyle w:val="TableParagraph"/>
              <w:spacing w:before="7"/>
              <w:ind w:right="12"/>
              <w:jc w:val="right"/>
              <w:rPr>
                <w:rFonts w:ascii="Arial"/>
                <w:b/>
                <w:i/>
                <w:sz w:val="12"/>
              </w:rPr>
            </w:pPr>
            <w:r>
              <w:rPr>
                <w:rFonts w:ascii="Arial"/>
                <w:b/>
                <w:i/>
                <w:spacing w:val="-5"/>
                <w:w w:val="130"/>
                <w:sz w:val="12"/>
              </w:rPr>
              <w:t>12</w:t>
            </w:r>
          </w:p>
        </w:tc>
        <w:tc>
          <w:tcPr>
            <w:tcW w:w="325" w:type="dxa"/>
            <w:shd w:val="clear" w:color="auto" w:fill="BFBFBF"/>
          </w:tcPr>
          <w:p>
            <w:pPr>
              <w:pStyle w:val="TableParagraph"/>
              <w:spacing w:before="7"/>
              <w:ind w:right="13"/>
              <w:jc w:val="right"/>
              <w:rPr>
                <w:rFonts w:ascii="Arial"/>
                <w:b/>
                <w:i/>
                <w:sz w:val="12"/>
              </w:rPr>
            </w:pPr>
            <w:r>
              <w:rPr>
                <w:rFonts w:ascii="Arial"/>
                <w:b/>
                <w:i/>
                <w:spacing w:val="-10"/>
                <w:w w:val="130"/>
                <w:sz w:val="12"/>
              </w:rPr>
              <w:t>8</w:t>
            </w:r>
          </w:p>
        </w:tc>
        <w:tc>
          <w:tcPr>
            <w:tcW w:w="325" w:type="dxa"/>
            <w:shd w:val="clear" w:color="auto" w:fill="BFBFBF"/>
          </w:tcPr>
          <w:p>
            <w:pPr>
              <w:pStyle w:val="TableParagraph"/>
              <w:spacing w:before="7"/>
              <w:ind w:right="13"/>
              <w:jc w:val="right"/>
              <w:rPr>
                <w:rFonts w:ascii="Arial"/>
                <w:b/>
                <w:i/>
                <w:sz w:val="12"/>
              </w:rPr>
            </w:pPr>
            <w:r>
              <w:rPr>
                <w:rFonts w:ascii="Arial"/>
                <w:b/>
                <w:i/>
                <w:spacing w:val="-10"/>
                <w:w w:val="130"/>
                <w:sz w:val="12"/>
              </w:rPr>
              <w:t>6</w:t>
            </w:r>
          </w:p>
        </w:tc>
        <w:tc>
          <w:tcPr>
            <w:tcW w:w="301" w:type="dxa"/>
            <w:shd w:val="clear" w:color="auto" w:fill="BFBFBF"/>
          </w:tcPr>
          <w:p>
            <w:pPr>
              <w:pStyle w:val="TableParagraph"/>
              <w:spacing w:before="7"/>
              <w:ind w:left="161"/>
              <w:jc w:val="center"/>
              <w:rPr>
                <w:rFonts w:ascii="Arial"/>
                <w:b/>
                <w:i/>
                <w:sz w:val="12"/>
              </w:rPr>
            </w:pPr>
            <w:r>
              <w:rPr>
                <w:rFonts w:ascii="Arial"/>
                <w:b/>
                <w:i/>
                <w:spacing w:val="-10"/>
                <w:w w:val="130"/>
                <w:sz w:val="12"/>
              </w:rPr>
              <w:t>2</w:t>
            </w:r>
          </w:p>
        </w:tc>
        <w:tc>
          <w:tcPr>
            <w:tcW w:w="417" w:type="dxa"/>
            <w:shd w:val="clear" w:color="auto" w:fill="BFBFBF"/>
          </w:tcPr>
          <w:p>
            <w:pPr>
              <w:pStyle w:val="TableParagraph"/>
              <w:spacing w:before="7"/>
              <w:ind w:right="17"/>
              <w:jc w:val="right"/>
              <w:rPr>
                <w:rFonts w:ascii="Arial"/>
                <w:b/>
                <w:i/>
                <w:sz w:val="12"/>
              </w:rPr>
            </w:pPr>
            <w:r>
              <w:rPr>
                <w:rFonts w:ascii="Arial"/>
                <w:b/>
                <w:i/>
                <w:spacing w:val="-4"/>
                <w:w w:val="130"/>
                <w:sz w:val="12"/>
              </w:rPr>
              <w:t>1120</w:t>
            </w:r>
          </w:p>
        </w:tc>
        <w:tc>
          <w:tcPr>
            <w:tcW w:w="324" w:type="dxa"/>
            <w:shd w:val="clear" w:color="auto" w:fill="BFBFBF"/>
          </w:tcPr>
          <w:p>
            <w:pPr>
              <w:pStyle w:val="TableParagraph"/>
              <w:spacing w:before="7"/>
              <w:ind w:right="17"/>
              <w:jc w:val="right"/>
              <w:rPr>
                <w:rFonts w:ascii="Arial"/>
                <w:b/>
                <w:i/>
                <w:sz w:val="12"/>
              </w:rPr>
            </w:pPr>
            <w:r>
              <w:rPr>
                <w:rFonts w:ascii="Arial"/>
                <w:b/>
                <w:i/>
                <w:spacing w:val="-5"/>
                <w:w w:val="130"/>
                <w:sz w:val="12"/>
              </w:rPr>
              <w:t>152</w:t>
            </w:r>
          </w:p>
        </w:tc>
        <w:tc>
          <w:tcPr>
            <w:tcW w:w="324" w:type="dxa"/>
            <w:shd w:val="clear" w:color="auto" w:fill="BFBFBF"/>
          </w:tcPr>
          <w:p>
            <w:pPr>
              <w:pStyle w:val="TableParagraph"/>
              <w:spacing w:before="7"/>
              <w:ind w:right="16"/>
              <w:jc w:val="right"/>
              <w:rPr>
                <w:rFonts w:ascii="Arial"/>
                <w:b/>
                <w:i/>
                <w:sz w:val="12"/>
              </w:rPr>
            </w:pPr>
            <w:r>
              <w:rPr>
                <w:rFonts w:ascii="Arial"/>
                <w:b/>
                <w:i/>
                <w:spacing w:val="-5"/>
                <w:w w:val="130"/>
                <w:sz w:val="12"/>
              </w:rPr>
              <w:t>32</w:t>
            </w:r>
          </w:p>
        </w:tc>
        <w:tc>
          <w:tcPr>
            <w:tcW w:w="405" w:type="dxa"/>
            <w:shd w:val="clear" w:color="auto" w:fill="BFBFBF"/>
          </w:tcPr>
          <w:p>
            <w:pPr>
              <w:pStyle w:val="TableParagraph"/>
              <w:spacing w:before="7"/>
              <w:ind w:left="26"/>
              <w:jc w:val="center"/>
              <w:rPr>
                <w:rFonts w:ascii="Arial"/>
                <w:b/>
                <w:i/>
                <w:sz w:val="12"/>
              </w:rPr>
            </w:pPr>
            <w:r>
              <w:rPr>
                <w:rFonts w:ascii="Arial"/>
                <w:b/>
                <w:i/>
                <w:spacing w:val="-4"/>
                <w:w w:val="130"/>
                <w:sz w:val="12"/>
              </w:rPr>
              <w:t>5127</w:t>
            </w:r>
          </w:p>
        </w:tc>
        <w:tc>
          <w:tcPr>
            <w:tcW w:w="324" w:type="dxa"/>
            <w:shd w:val="clear" w:color="auto" w:fill="BFBFBF"/>
          </w:tcPr>
          <w:p>
            <w:pPr>
              <w:pStyle w:val="TableParagraph"/>
              <w:spacing w:before="7"/>
              <w:ind w:right="17"/>
              <w:jc w:val="right"/>
              <w:rPr>
                <w:rFonts w:ascii="Arial"/>
                <w:b/>
                <w:i/>
                <w:sz w:val="12"/>
              </w:rPr>
            </w:pPr>
            <w:r>
              <w:rPr>
                <w:rFonts w:ascii="Arial"/>
                <w:b/>
                <w:i/>
                <w:spacing w:val="-5"/>
                <w:w w:val="130"/>
                <w:sz w:val="12"/>
              </w:rPr>
              <w:t>126</w:t>
            </w:r>
          </w:p>
        </w:tc>
        <w:tc>
          <w:tcPr>
            <w:tcW w:w="486" w:type="dxa"/>
            <w:shd w:val="clear" w:color="auto" w:fill="BFBFBF"/>
          </w:tcPr>
          <w:p>
            <w:pPr>
              <w:pStyle w:val="TableParagraph"/>
              <w:spacing w:before="7"/>
              <w:ind w:right="10"/>
              <w:jc w:val="right"/>
              <w:rPr>
                <w:rFonts w:ascii="Arial"/>
                <w:b/>
                <w:i/>
                <w:sz w:val="12"/>
              </w:rPr>
            </w:pPr>
            <w:r>
              <w:rPr>
                <w:rFonts w:ascii="Arial"/>
                <w:b/>
                <w:i/>
                <w:spacing w:val="-5"/>
                <w:w w:val="130"/>
                <w:sz w:val="12"/>
              </w:rPr>
              <w:t>12</w:t>
            </w:r>
          </w:p>
        </w:tc>
        <w:tc>
          <w:tcPr>
            <w:tcW w:w="324" w:type="dxa"/>
            <w:shd w:val="clear" w:color="auto" w:fill="BFBFBF"/>
          </w:tcPr>
          <w:p>
            <w:pPr>
              <w:pStyle w:val="TableParagraph"/>
              <w:spacing w:before="7"/>
              <w:ind w:right="10"/>
              <w:jc w:val="right"/>
              <w:rPr>
                <w:rFonts w:ascii="Arial"/>
                <w:b/>
                <w:i/>
                <w:sz w:val="12"/>
              </w:rPr>
            </w:pPr>
            <w:r>
              <w:rPr>
                <w:rFonts w:ascii="Arial"/>
                <w:b/>
                <w:i/>
                <w:spacing w:val="-5"/>
                <w:w w:val="130"/>
                <w:sz w:val="12"/>
              </w:rPr>
              <w:t>14</w:t>
            </w:r>
          </w:p>
        </w:tc>
        <w:tc>
          <w:tcPr>
            <w:tcW w:w="324" w:type="dxa"/>
            <w:shd w:val="clear" w:color="auto" w:fill="BFBFBF"/>
          </w:tcPr>
          <w:p>
            <w:pPr>
              <w:pStyle w:val="TableParagraph"/>
              <w:spacing w:before="7"/>
              <w:ind w:right="9"/>
              <w:jc w:val="right"/>
              <w:rPr>
                <w:rFonts w:ascii="Arial"/>
                <w:b/>
                <w:i/>
                <w:sz w:val="12"/>
              </w:rPr>
            </w:pPr>
            <w:r>
              <w:rPr>
                <w:rFonts w:ascii="Arial"/>
                <w:b/>
                <w:i/>
                <w:spacing w:val="-5"/>
                <w:w w:val="130"/>
                <w:sz w:val="12"/>
              </w:rPr>
              <w:t>56</w:t>
            </w:r>
          </w:p>
        </w:tc>
        <w:tc>
          <w:tcPr>
            <w:tcW w:w="336" w:type="dxa"/>
            <w:shd w:val="clear" w:color="auto" w:fill="BFBFBF"/>
          </w:tcPr>
          <w:p>
            <w:pPr>
              <w:pStyle w:val="TableParagraph"/>
              <w:spacing w:before="7"/>
              <w:ind w:right="8"/>
              <w:jc w:val="right"/>
              <w:rPr>
                <w:rFonts w:ascii="Arial"/>
                <w:b/>
                <w:i/>
                <w:sz w:val="12"/>
              </w:rPr>
            </w:pPr>
            <w:r>
              <w:rPr>
                <w:rFonts w:ascii="Arial"/>
                <w:b/>
                <w:i/>
                <w:spacing w:val="-10"/>
                <w:w w:val="130"/>
                <w:sz w:val="12"/>
              </w:rPr>
              <w:t>3</w:t>
            </w:r>
          </w:p>
        </w:tc>
        <w:tc>
          <w:tcPr>
            <w:tcW w:w="452" w:type="dxa"/>
            <w:shd w:val="clear" w:color="auto" w:fill="BFBFBF"/>
          </w:tcPr>
          <w:p>
            <w:pPr>
              <w:pStyle w:val="TableParagraph"/>
              <w:spacing w:before="7"/>
              <w:ind w:right="13"/>
              <w:jc w:val="right"/>
              <w:rPr>
                <w:rFonts w:ascii="Arial"/>
                <w:b/>
                <w:i/>
                <w:sz w:val="12"/>
              </w:rPr>
            </w:pPr>
            <w:r>
              <w:rPr>
                <w:rFonts w:ascii="Arial"/>
                <w:b/>
                <w:i/>
                <w:spacing w:val="-5"/>
                <w:w w:val="130"/>
                <w:sz w:val="12"/>
              </w:rPr>
              <w:t>211</w:t>
            </w:r>
          </w:p>
        </w:tc>
        <w:tc>
          <w:tcPr>
            <w:tcW w:w="324" w:type="dxa"/>
            <w:shd w:val="clear" w:color="auto" w:fill="BFBFBF"/>
          </w:tcPr>
          <w:p>
            <w:pPr>
              <w:pStyle w:val="TableParagraph"/>
              <w:spacing w:before="7"/>
              <w:ind w:right="12"/>
              <w:jc w:val="right"/>
              <w:rPr>
                <w:rFonts w:ascii="Arial"/>
                <w:b/>
                <w:i/>
                <w:sz w:val="12"/>
              </w:rPr>
            </w:pPr>
            <w:r>
              <w:rPr>
                <w:rFonts w:ascii="Arial"/>
                <w:b/>
                <w:i/>
                <w:spacing w:val="-5"/>
                <w:w w:val="130"/>
                <w:sz w:val="12"/>
              </w:rPr>
              <w:t>16</w:t>
            </w:r>
          </w:p>
        </w:tc>
        <w:tc>
          <w:tcPr>
            <w:tcW w:w="324" w:type="dxa"/>
            <w:shd w:val="clear" w:color="auto" w:fill="BFBFBF"/>
          </w:tcPr>
          <w:p>
            <w:pPr>
              <w:pStyle w:val="TableParagraph"/>
              <w:spacing w:before="7"/>
              <w:ind w:left="36"/>
              <w:jc w:val="center"/>
              <w:rPr>
                <w:rFonts w:ascii="Arial"/>
                <w:b/>
                <w:i/>
                <w:sz w:val="12"/>
              </w:rPr>
            </w:pPr>
            <w:r>
              <w:rPr>
                <w:rFonts w:ascii="Arial"/>
                <w:b/>
                <w:i/>
                <w:spacing w:val="-5"/>
                <w:w w:val="130"/>
                <w:sz w:val="12"/>
              </w:rPr>
              <w:t>957</w:t>
            </w:r>
          </w:p>
        </w:tc>
        <w:tc>
          <w:tcPr>
            <w:tcW w:w="336" w:type="dxa"/>
            <w:shd w:val="clear" w:color="auto" w:fill="BFBFBF"/>
          </w:tcPr>
          <w:p>
            <w:pPr>
              <w:pStyle w:val="TableParagraph"/>
              <w:spacing w:before="7"/>
              <w:ind w:left="126"/>
              <w:jc w:val="center"/>
              <w:rPr>
                <w:rFonts w:ascii="Arial"/>
                <w:b/>
                <w:i/>
                <w:sz w:val="12"/>
              </w:rPr>
            </w:pPr>
            <w:r>
              <w:rPr>
                <w:rFonts w:ascii="Arial"/>
                <w:b/>
                <w:i/>
                <w:spacing w:val="-5"/>
                <w:w w:val="130"/>
                <w:sz w:val="12"/>
              </w:rPr>
              <w:t>19</w:t>
            </w:r>
          </w:p>
        </w:tc>
        <w:tc>
          <w:tcPr>
            <w:tcW w:w="509" w:type="dxa"/>
            <w:shd w:val="clear" w:color="auto" w:fill="BFBFBF"/>
          </w:tcPr>
          <w:p>
            <w:pPr>
              <w:pStyle w:val="TableParagraph"/>
              <w:spacing w:before="7"/>
              <w:ind w:right="9"/>
              <w:jc w:val="right"/>
              <w:rPr>
                <w:rFonts w:ascii="Arial"/>
                <w:b/>
                <w:i/>
                <w:sz w:val="12"/>
              </w:rPr>
            </w:pPr>
            <w:r>
              <w:rPr>
                <w:rFonts w:ascii="Arial"/>
                <w:b/>
                <w:i/>
                <w:spacing w:val="-4"/>
                <w:w w:val="130"/>
                <w:sz w:val="12"/>
              </w:rPr>
              <w:t>2344</w:t>
            </w:r>
          </w:p>
        </w:tc>
        <w:tc>
          <w:tcPr>
            <w:tcW w:w="497" w:type="dxa"/>
            <w:shd w:val="clear" w:color="auto" w:fill="BFBFBF"/>
          </w:tcPr>
          <w:p>
            <w:pPr>
              <w:pStyle w:val="TableParagraph"/>
              <w:spacing w:before="7"/>
              <w:ind w:right="14"/>
              <w:jc w:val="right"/>
              <w:rPr>
                <w:rFonts w:ascii="Arial"/>
                <w:b/>
                <w:i/>
                <w:sz w:val="12"/>
              </w:rPr>
            </w:pPr>
            <w:r>
              <w:rPr>
                <w:rFonts w:ascii="Arial"/>
                <w:b/>
                <w:i/>
                <w:spacing w:val="-4"/>
                <w:w w:val="130"/>
                <w:sz w:val="12"/>
              </w:rPr>
              <w:t>2184</w:t>
            </w:r>
          </w:p>
        </w:tc>
        <w:tc>
          <w:tcPr>
            <w:tcW w:w="486" w:type="dxa"/>
            <w:shd w:val="clear" w:color="auto" w:fill="BFBFBF"/>
          </w:tcPr>
          <w:p>
            <w:pPr>
              <w:pStyle w:val="TableParagraph"/>
              <w:spacing w:before="7"/>
              <w:ind w:right="7"/>
              <w:jc w:val="right"/>
              <w:rPr>
                <w:rFonts w:ascii="Arial"/>
                <w:b/>
                <w:i/>
                <w:sz w:val="12"/>
              </w:rPr>
            </w:pPr>
            <w:r>
              <w:rPr>
                <w:rFonts w:ascii="Arial"/>
                <w:b/>
                <w:i/>
                <w:spacing w:val="-4"/>
                <w:w w:val="130"/>
                <w:sz w:val="12"/>
              </w:rPr>
              <w:t>5520</w:t>
            </w:r>
          </w:p>
        </w:tc>
        <w:tc>
          <w:tcPr>
            <w:tcW w:w="254" w:type="dxa"/>
            <w:shd w:val="clear" w:color="auto" w:fill="BFBFBF"/>
          </w:tcPr>
          <w:p>
            <w:pPr>
              <w:pStyle w:val="TableParagraph"/>
              <w:spacing w:before="7"/>
              <w:ind w:right="8"/>
              <w:jc w:val="right"/>
              <w:rPr>
                <w:rFonts w:ascii="Arial"/>
                <w:b/>
                <w:i/>
                <w:sz w:val="12"/>
              </w:rPr>
            </w:pPr>
            <w:r>
              <w:rPr>
                <w:rFonts w:ascii="Arial"/>
                <w:b/>
                <w:i/>
                <w:spacing w:val="-10"/>
                <w:w w:val="130"/>
                <w:sz w:val="12"/>
              </w:rPr>
              <w:t>7</w:t>
            </w:r>
          </w:p>
        </w:tc>
        <w:tc>
          <w:tcPr>
            <w:tcW w:w="242" w:type="dxa"/>
            <w:shd w:val="clear" w:color="auto" w:fill="BFBFBF"/>
          </w:tcPr>
          <w:p>
            <w:pPr>
              <w:pStyle w:val="TableParagraph"/>
              <w:spacing w:before="7"/>
              <w:ind w:left="119"/>
              <w:jc w:val="center"/>
              <w:rPr>
                <w:rFonts w:ascii="Arial"/>
                <w:b/>
                <w:i/>
                <w:sz w:val="12"/>
              </w:rPr>
            </w:pPr>
            <w:r>
              <w:rPr>
                <w:rFonts w:ascii="Arial"/>
                <w:b/>
                <w:i/>
                <w:spacing w:val="-10"/>
                <w:w w:val="130"/>
                <w:sz w:val="12"/>
              </w:rPr>
              <w:t>3</w:t>
            </w:r>
          </w:p>
        </w:tc>
        <w:tc>
          <w:tcPr>
            <w:tcW w:w="323" w:type="dxa"/>
            <w:shd w:val="clear" w:color="auto" w:fill="BFBFBF"/>
          </w:tcPr>
          <w:p>
            <w:pPr>
              <w:pStyle w:val="TableParagraph"/>
              <w:spacing w:before="7"/>
              <w:ind w:left="122"/>
              <w:jc w:val="center"/>
              <w:rPr>
                <w:rFonts w:ascii="Arial"/>
                <w:b/>
                <w:i/>
                <w:sz w:val="12"/>
              </w:rPr>
            </w:pPr>
            <w:r>
              <w:rPr>
                <w:rFonts w:ascii="Arial"/>
                <w:b/>
                <w:i/>
                <w:spacing w:val="-5"/>
                <w:w w:val="130"/>
                <w:sz w:val="12"/>
              </w:rPr>
              <w:t>10</w:t>
            </w:r>
          </w:p>
        </w:tc>
        <w:tc>
          <w:tcPr>
            <w:tcW w:w="253" w:type="dxa"/>
            <w:shd w:val="clear" w:color="auto" w:fill="BFBFBF"/>
          </w:tcPr>
          <w:p>
            <w:pPr>
              <w:pStyle w:val="TableParagraph"/>
              <w:rPr>
                <w:rFonts w:ascii="Times New Roman"/>
                <w:sz w:val="10"/>
              </w:rPr>
            </w:pPr>
          </w:p>
        </w:tc>
        <w:tc>
          <w:tcPr>
            <w:tcW w:w="323" w:type="dxa"/>
            <w:shd w:val="clear" w:color="auto" w:fill="BFBFBF"/>
          </w:tcPr>
          <w:p>
            <w:pPr>
              <w:pStyle w:val="TableParagraph"/>
              <w:spacing w:before="7"/>
              <w:ind w:left="207"/>
              <w:jc w:val="center"/>
              <w:rPr>
                <w:rFonts w:ascii="Arial"/>
                <w:b/>
                <w:i/>
                <w:sz w:val="12"/>
              </w:rPr>
            </w:pPr>
            <w:r>
              <w:rPr>
                <w:rFonts w:ascii="Arial"/>
                <w:b/>
                <w:i/>
                <w:spacing w:val="-10"/>
                <w:w w:val="130"/>
                <w:sz w:val="12"/>
              </w:rPr>
              <w:t>4</w:t>
            </w:r>
          </w:p>
        </w:tc>
        <w:tc>
          <w:tcPr>
            <w:tcW w:w="323" w:type="dxa"/>
            <w:shd w:val="clear" w:color="auto" w:fill="BFBFBF"/>
          </w:tcPr>
          <w:p>
            <w:pPr>
              <w:pStyle w:val="TableParagraph"/>
              <w:spacing w:before="7"/>
              <w:ind w:right="6"/>
              <w:jc w:val="right"/>
              <w:rPr>
                <w:rFonts w:ascii="Arial"/>
                <w:b/>
                <w:i/>
                <w:sz w:val="12"/>
              </w:rPr>
            </w:pPr>
            <w:r>
              <w:rPr>
                <w:rFonts w:ascii="Arial"/>
                <w:b/>
                <w:i/>
                <w:spacing w:val="-10"/>
                <w:w w:val="130"/>
                <w:sz w:val="12"/>
              </w:rPr>
              <w:t>4</w:t>
            </w:r>
          </w:p>
        </w:tc>
      </w:tr>
    </w:tbl>
    <w:p>
      <w:pPr>
        <w:pStyle w:val="TableParagraph"/>
        <w:spacing w:after="0"/>
        <w:jc w:val="right"/>
        <w:rPr>
          <w:rFonts w:ascii="Arial"/>
          <w:b/>
          <w:i/>
          <w:sz w:val="12"/>
        </w:rPr>
        <w:sectPr>
          <w:pgSz w:w="16840" w:h="11910" w:orient="landscape"/>
          <w:pgMar w:header="212" w:footer="0" w:top="2300" w:bottom="280" w:left="1417" w:right="1842"/>
        </w:sectPr>
      </w:pPr>
    </w:p>
    <w:p>
      <w:pPr>
        <w:pStyle w:val="BodyText"/>
        <w:rPr>
          <w:b/>
          <w:sz w:val="20"/>
        </w:rPr>
      </w:pPr>
    </w:p>
    <w:p>
      <w:pPr>
        <w:pStyle w:val="BodyText"/>
        <w:spacing w:before="38"/>
        <w:rPr>
          <w:b/>
          <w:sz w:val="20"/>
        </w:rPr>
      </w:pPr>
    </w:p>
    <w:p>
      <w:pPr>
        <w:pStyle w:val="BodyText"/>
        <w:ind w:left="4333"/>
        <w:rPr>
          <w:sz w:val="20"/>
        </w:rPr>
      </w:pPr>
      <w:r>
        <w:rPr>
          <w:sz w:val="20"/>
        </w:rPr>
        <mc:AlternateContent>
          <mc:Choice Requires="wps">
            <w:drawing>
              <wp:inline distT="0" distB="0" distL="0" distR="0">
                <wp:extent cx="60325" cy="282575"/>
                <wp:effectExtent l="0" t="0" r="0" b="0"/>
                <wp:docPr id="14" name="Group 14"/>
                <wp:cNvGraphicFramePr>
                  <a:graphicFrameLocks/>
                </wp:cNvGraphicFramePr>
                <a:graphic>
                  <a:graphicData uri="http://schemas.microsoft.com/office/word/2010/wordprocessingGroup">
                    <wpg:wgp>
                      <wpg:cNvPr id="14" name="Group 14"/>
                      <wpg:cNvGrpSpPr/>
                      <wpg:grpSpPr>
                        <a:xfrm>
                          <a:off x="0" y="0"/>
                          <a:ext cx="60325" cy="282575"/>
                          <a:chExt cx="60325" cy="282575"/>
                        </a:xfrm>
                      </wpg:grpSpPr>
                      <wps:wsp>
                        <wps:cNvPr id="15" name="Graphic 15"/>
                        <wps:cNvSpPr/>
                        <wps:spPr>
                          <a:xfrm>
                            <a:off x="0" y="0"/>
                            <a:ext cx="60325" cy="282575"/>
                          </a:xfrm>
                          <a:custGeom>
                            <a:avLst/>
                            <a:gdLst/>
                            <a:ahLst/>
                            <a:cxnLst/>
                            <a:rect l="l" t="t" r="r" b="b"/>
                            <a:pathLst>
                              <a:path w="60325" h="282575">
                                <a:moveTo>
                                  <a:pt x="60325" y="0"/>
                                </a:moveTo>
                                <a:lnTo>
                                  <a:pt x="0" y="0"/>
                                </a:lnTo>
                                <a:lnTo>
                                  <a:pt x="0" y="282575"/>
                                </a:lnTo>
                                <a:lnTo>
                                  <a:pt x="60325" y="282575"/>
                                </a:lnTo>
                                <a:lnTo>
                                  <a:pt x="60325"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style="width:4.75pt;height:22.25pt;mso-position-horizontal-relative:char;mso-position-vertical-relative:line" id="docshapegroup3" coordorigin="0,0" coordsize="95,445">
                <v:rect style="position:absolute;left:0;top:0;width:95;height:445" id="docshape4" filled="true" fillcolor="#ffff00" stroked="false">
                  <v:fill type="solid"/>
                </v:rect>
              </v:group>
            </w:pict>
          </mc:Fallback>
        </mc:AlternateContent>
      </w:r>
      <w:r>
        <w:rPr>
          <w:sz w:val="20"/>
        </w:rPr>
      </w:r>
    </w:p>
    <w:p>
      <w:pPr>
        <w:spacing w:before="0"/>
        <w:ind w:left="891" w:right="1733" w:firstLine="0"/>
        <w:jc w:val="center"/>
        <w:rPr>
          <w:rFonts w:ascii="Comic Sans MS" w:hAnsi="Comic Sans MS"/>
          <w:sz w:val="32"/>
        </w:rPr>
      </w:pPr>
      <w:r>
        <w:rPr>
          <w:rFonts w:ascii="Comic Sans MS" w:hAnsi="Comic Sans MS"/>
          <w:color w:val="000000"/>
          <w:sz w:val="32"/>
          <w:highlight w:val="yellow"/>
        </w:rPr>
        <w:t>COMPARATIVA</w:t>
      </w:r>
      <w:r>
        <w:rPr>
          <w:rFonts w:ascii="Comic Sans MS" w:hAnsi="Comic Sans MS"/>
          <w:color w:val="000000"/>
          <w:spacing w:val="-7"/>
          <w:sz w:val="32"/>
          <w:highlight w:val="yellow"/>
        </w:rPr>
        <w:t> </w:t>
      </w:r>
      <w:r>
        <w:rPr>
          <w:rFonts w:ascii="Comic Sans MS" w:hAnsi="Comic Sans MS"/>
          <w:color w:val="000000"/>
          <w:sz w:val="32"/>
          <w:highlight w:val="yellow"/>
        </w:rPr>
        <w:t>CON</w:t>
      </w:r>
      <w:r>
        <w:rPr>
          <w:rFonts w:ascii="Comic Sans MS" w:hAnsi="Comic Sans MS"/>
          <w:color w:val="000000"/>
          <w:spacing w:val="-6"/>
          <w:sz w:val="32"/>
          <w:highlight w:val="yellow"/>
        </w:rPr>
        <w:t> </w:t>
      </w:r>
      <w:r>
        <w:rPr>
          <w:rFonts w:ascii="Comic Sans MS" w:hAnsi="Comic Sans MS"/>
          <w:color w:val="000000"/>
          <w:sz w:val="32"/>
          <w:highlight w:val="yellow"/>
        </w:rPr>
        <w:t>OTROS</w:t>
      </w:r>
      <w:r>
        <w:rPr>
          <w:rFonts w:ascii="Comic Sans MS" w:hAnsi="Comic Sans MS"/>
          <w:color w:val="000000"/>
          <w:spacing w:val="-6"/>
          <w:sz w:val="32"/>
          <w:highlight w:val="yellow"/>
        </w:rPr>
        <w:t> </w:t>
      </w:r>
      <w:r>
        <w:rPr>
          <w:rFonts w:ascii="Comic Sans MS" w:hAnsi="Comic Sans MS"/>
          <w:color w:val="000000"/>
          <w:spacing w:val="-4"/>
          <w:sz w:val="32"/>
          <w:highlight w:val="yellow"/>
        </w:rPr>
        <w:t>AÑOS</w:t>
      </w:r>
    </w:p>
    <w:p>
      <w:pPr>
        <w:pStyle w:val="BodyText"/>
        <w:spacing w:before="1"/>
        <w:rPr>
          <w:rFonts w:ascii="Comic Sans MS"/>
          <w:sz w:val="8"/>
        </w:rPr>
      </w:pPr>
    </w:p>
    <w:tbl>
      <w:tblPr>
        <w:tblW w:w="0" w:type="auto"/>
        <w:jc w:val="left"/>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2"/>
        <w:gridCol w:w="987"/>
        <w:gridCol w:w="951"/>
        <w:gridCol w:w="844"/>
        <w:gridCol w:w="826"/>
        <w:gridCol w:w="952"/>
      </w:tblGrid>
      <w:tr>
        <w:trPr>
          <w:trHeight w:val="493" w:hRule="atLeast"/>
        </w:trPr>
        <w:tc>
          <w:tcPr>
            <w:tcW w:w="5542" w:type="dxa"/>
            <w:tcBorders>
              <w:bottom w:val="single" w:sz="8" w:space="0" w:color="000000"/>
              <w:right w:val="single" w:sz="8" w:space="0" w:color="000000"/>
            </w:tcBorders>
            <w:shd w:val="clear" w:color="auto" w:fill="BFBFBF"/>
          </w:tcPr>
          <w:p>
            <w:pPr>
              <w:pStyle w:val="TableParagraph"/>
              <w:spacing w:line="440" w:lineRule="exact"/>
              <w:ind w:left="21" w:right="14"/>
              <w:jc w:val="center"/>
              <w:rPr>
                <w:rFonts w:ascii="Comic Sans MS"/>
                <w:b/>
                <w:sz w:val="34"/>
              </w:rPr>
            </w:pPr>
            <w:r>
              <w:rPr>
                <w:rFonts w:ascii="Comic Sans MS"/>
                <w:b/>
                <w:spacing w:val="-2"/>
                <w:sz w:val="34"/>
              </w:rPr>
              <w:t>DATOS</w:t>
            </w:r>
          </w:p>
        </w:tc>
        <w:tc>
          <w:tcPr>
            <w:tcW w:w="987" w:type="dxa"/>
            <w:tcBorders>
              <w:left w:val="single" w:sz="8" w:space="0" w:color="000000"/>
              <w:bottom w:val="single" w:sz="8" w:space="0" w:color="000000"/>
              <w:right w:val="single" w:sz="8" w:space="0" w:color="000000"/>
            </w:tcBorders>
            <w:shd w:val="clear" w:color="auto" w:fill="BFBFBF"/>
          </w:tcPr>
          <w:p>
            <w:pPr>
              <w:pStyle w:val="TableParagraph"/>
              <w:spacing w:before="40"/>
              <w:ind w:left="16" w:right="8"/>
              <w:jc w:val="center"/>
              <w:rPr>
                <w:rFonts w:ascii="Comic Sans MS"/>
                <w:b/>
                <w:sz w:val="29"/>
              </w:rPr>
            </w:pPr>
            <w:r>
              <w:rPr>
                <w:rFonts w:ascii="Comic Sans MS"/>
                <w:b/>
                <w:spacing w:val="-4"/>
                <w:sz w:val="29"/>
              </w:rPr>
              <w:t>2024</w:t>
            </w:r>
          </w:p>
        </w:tc>
        <w:tc>
          <w:tcPr>
            <w:tcW w:w="951" w:type="dxa"/>
            <w:tcBorders>
              <w:left w:val="single" w:sz="8" w:space="0" w:color="000000"/>
              <w:bottom w:val="single" w:sz="8" w:space="0" w:color="000000"/>
              <w:right w:val="single" w:sz="8" w:space="0" w:color="000000"/>
            </w:tcBorders>
            <w:shd w:val="clear" w:color="auto" w:fill="BFBFBF"/>
          </w:tcPr>
          <w:p>
            <w:pPr>
              <w:pStyle w:val="TableParagraph"/>
              <w:spacing w:before="40"/>
              <w:ind w:left="15" w:right="8"/>
              <w:jc w:val="center"/>
              <w:rPr>
                <w:rFonts w:ascii="Comic Sans MS"/>
                <w:b/>
                <w:sz w:val="29"/>
              </w:rPr>
            </w:pPr>
            <w:r>
              <w:rPr>
                <w:rFonts w:ascii="Comic Sans MS"/>
                <w:b/>
                <w:spacing w:val="-4"/>
                <w:sz w:val="29"/>
              </w:rPr>
              <w:t>2023</w:t>
            </w:r>
          </w:p>
        </w:tc>
        <w:tc>
          <w:tcPr>
            <w:tcW w:w="844" w:type="dxa"/>
            <w:tcBorders>
              <w:left w:val="single" w:sz="8" w:space="0" w:color="000000"/>
              <w:bottom w:val="single" w:sz="8" w:space="0" w:color="000000"/>
              <w:right w:val="single" w:sz="8" w:space="0" w:color="000000"/>
            </w:tcBorders>
            <w:shd w:val="clear" w:color="auto" w:fill="BFBFBF"/>
          </w:tcPr>
          <w:p>
            <w:pPr>
              <w:pStyle w:val="TableParagraph"/>
              <w:spacing w:before="40"/>
              <w:ind w:left="10" w:right="8"/>
              <w:jc w:val="center"/>
              <w:rPr>
                <w:rFonts w:ascii="Comic Sans MS"/>
                <w:b/>
                <w:sz w:val="29"/>
              </w:rPr>
            </w:pPr>
            <w:r>
              <w:rPr>
                <w:rFonts w:ascii="Comic Sans MS"/>
                <w:b/>
                <w:spacing w:val="-4"/>
                <w:sz w:val="29"/>
              </w:rPr>
              <w:t>2022</w:t>
            </w:r>
          </w:p>
        </w:tc>
        <w:tc>
          <w:tcPr>
            <w:tcW w:w="826" w:type="dxa"/>
            <w:tcBorders>
              <w:left w:val="single" w:sz="8" w:space="0" w:color="000000"/>
              <w:bottom w:val="single" w:sz="8" w:space="0" w:color="000000"/>
              <w:right w:val="single" w:sz="8" w:space="0" w:color="000000"/>
            </w:tcBorders>
            <w:shd w:val="clear" w:color="auto" w:fill="BFBFBF"/>
          </w:tcPr>
          <w:p>
            <w:pPr>
              <w:pStyle w:val="TableParagraph"/>
              <w:spacing w:before="40"/>
              <w:ind w:left="22" w:right="8"/>
              <w:jc w:val="center"/>
              <w:rPr>
                <w:rFonts w:ascii="Comic Sans MS"/>
                <w:b/>
                <w:sz w:val="29"/>
              </w:rPr>
            </w:pPr>
            <w:r>
              <w:rPr>
                <w:rFonts w:ascii="Comic Sans MS"/>
                <w:b/>
                <w:spacing w:val="-4"/>
                <w:sz w:val="29"/>
              </w:rPr>
              <w:t>2021</w:t>
            </w:r>
          </w:p>
        </w:tc>
        <w:tc>
          <w:tcPr>
            <w:tcW w:w="952" w:type="dxa"/>
            <w:tcBorders>
              <w:left w:val="single" w:sz="8" w:space="0" w:color="000000"/>
              <w:bottom w:val="single" w:sz="8" w:space="0" w:color="000000"/>
              <w:right w:val="single" w:sz="8" w:space="0" w:color="000000"/>
            </w:tcBorders>
            <w:shd w:val="clear" w:color="auto" w:fill="BFBFBF"/>
          </w:tcPr>
          <w:p>
            <w:pPr>
              <w:pStyle w:val="TableParagraph"/>
              <w:spacing w:before="40"/>
              <w:ind w:left="34" w:right="14"/>
              <w:jc w:val="center"/>
              <w:rPr>
                <w:rFonts w:ascii="Comic Sans MS"/>
                <w:b/>
                <w:sz w:val="29"/>
              </w:rPr>
            </w:pPr>
            <w:r>
              <w:rPr>
                <w:rFonts w:ascii="Comic Sans MS"/>
                <w:b/>
                <w:spacing w:val="-4"/>
                <w:sz w:val="29"/>
              </w:rPr>
              <w:t>2020</w:t>
            </w:r>
          </w:p>
        </w:tc>
      </w:tr>
      <w:tr>
        <w:trPr>
          <w:trHeight w:val="419" w:hRule="atLeast"/>
        </w:trPr>
        <w:tc>
          <w:tcPr>
            <w:tcW w:w="5542" w:type="dxa"/>
            <w:tcBorders>
              <w:top w:val="single" w:sz="8" w:space="0" w:color="000000"/>
              <w:bottom w:val="single" w:sz="8" w:space="0" w:color="000000"/>
              <w:right w:val="single" w:sz="8" w:space="0" w:color="000000"/>
            </w:tcBorders>
          </w:tcPr>
          <w:p>
            <w:pPr>
              <w:pStyle w:val="TableParagraph"/>
              <w:spacing w:before="42"/>
              <w:ind w:left="21" w:right="2"/>
              <w:jc w:val="center"/>
              <w:rPr>
                <w:rFonts w:ascii="Comic Sans MS"/>
                <w:sz w:val="24"/>
              </w:rPr>
            </w:pPr>
            <w:r>
              <w:rPr>
                <w:rFonts w:ascii="Comic Sans MS"/>
                <w:spacing w:val="-2"/>
                <w:sz w:val="24"/>
              </w:rPr>
              <w:t>Asistencia</w:t>
            </w:r>
            <w:r>
              <w:rPr>
                <w:rFonts w:ascii="Comic Sans MS"/>
                <w:spacing w:val="-5"/>
                <w:sz w:val="24"/>
              </w:rPr>
              <w:t> </w:t>
            </w:r>
            <w:r>
              <w:rPr>
                <w:rFonts w:ascii="Comic Sans MS"/>
                <w:spacing w:val="-2"/>
                <w:sz w:val="24"/>
              </w:rPr>
              <w:t>Sanitarias</w:t>
            </w:r>
          </w:p>
        </w:tc>
        <w:tc>
          <w:tcPr>
            <w:tcW w:w="987" w:type="dxa"/>
            <w:tcBorders>
              <w:top w:val="single" w:sz="8" w:space="0" w:color="000000"/>
              <w:left w:val="single" w:sz="8" w:space="0" w:color="000000"/>
              <w:bottom w:val="single" w:sz="8" w:space="0" w:color="000000"/>
              <w:right w:val="single" w:sz="8" w:space="0" w:color="000000"/>
            </w:tcBorders>
            <w:shd w:val="clear" w:color="auto" w:fill="A0457D"/>
          </w:tcPr>
          <w:p>
            <w:pPr>
              <w:pStyle w:val="TableParagraph"/>
              <w:spacing w:before="42"/>
              <w:ind w:left="16" w:right="1"/>
              <w:jc w:val="center"/>
              <w:rPr>
                <w:rFonts w:ascii="Comic Sans MS"/>
                <w:sz w:val="24"/>
              </w:rPr>
            </w:pPr>
            <w:r>
              <w:rPr>
                <w:rFonts w:ascii="Comic Sans MS"/>
                <w:spacing w:val="-4"/>
                <w:sz w:val="24"/>
              </w:rPr>
              <w:t>5127</w:t>
            </w:r>
          </w:p>
        </w:tc>
        <w:tc>
          <w:tcPr>
            <w:tcW w:w="951"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before="42"/>
              <w:ind w:left="15" w:right="1"/>
              <w:jc w:val="center"/>
              <w:rPr>
                <w:rFonts w:ascii="Comic Sans MS"/>
                <w:sz w:val="24"/>
              </w:rPr>
            </w:pPr>
            <w:r>
              <w:rPr>
                <w:rFonts w:ascii="Comic Sans MS"/>
                <w:spacing w:val="-4"/>
                <w:sz w:val="24"/>
              </w:rPr>
              <w:t>4930</w:t>
            </w:r>
          </w:p>
        </w:tc>
        <w:tc>
          <w:tcPr>
            <w:tcW w:w="844"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before="42"/>
              <w:ind w:left="10" w:right="1"/>
              <w:jc w:val="center"/>
              <w:rPr>
                <w:rFonts w:ascii="Comic Sans MS"/>
                <w:sz w:val="24"/>
              </w:rPr>
            </w:pPr>
            <w:r>
              <w:rPr>
                <w:rFonts w:ascii="Comic Sans MS"/>
                <w:spacing w:val="-4"/>
                <w:sz w:val="24"/>
              </w:rPr>
              <w:t>3919</w:t>
            </w:r>
          </w:p>
        </w:tc>
        <w:tc>
          <w:tcPr>
            <w:tcW w:w="826"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before="42"/>
              <w:ind w:left="22" w:right="1"/>
              <w:jc w:val="center"/>
              <w:rPr>
                <w:rFonts w:ascii="Comic Sans MS"/>
                <w:sz w:val="24"/>
              </w:rPr>
            </w:pPr>
            <w:r>
              <w:rPr>
                <w:rFonts w:ascii="Comic Sans MS"/>
                <w:spacing w:val="-4"/>
                <w:sz w:val="24"/>
              </w:rPr>
              <w:t>7073</w:t>
            </w:r>
          </w:p>
        </w:tc>
        <w:tc>
          <w:tcPr>
            <w:tcW w:w="952" w:type="dxa"/>
            <w:tcBorders>
              <w:top w:val="single" w:sz="8" w:space="0" w:color="000000"/>
              <w:left w:val="single" w:sz="8" w:space="0" w:color="000000"/>
              <w:bottom w:val="single" w:sz="8" w:space="0" w:color="000000"/>
              <w:right w:val="single" w:sz="8" w:space="0" w:color="000000"/>
            </w:tcBorders>
          </w:tcPr>
          <w:p>
            <w:pPr>
              <w:pStyle w:val="TableParagraph"/>
              <w:spacing w:before="100"/>
              <w:ind w:left="34" w:right="1"/>
              <w:jc w:val="center"/>
              <w:rPr>
                <w:sz w:val="24"/>
              </w:rPr>
            </w:pPr>
            <w:r>
              <w:rPr>
                <w:spacing w:val="-4"/>
                <w:sz w:val="24"/>
              </w:rPr>
              <w:t>7303</w:t>
            </w:r>
          </w:p>
        </w:tc>
      </w:tr>
      <w:tr>
        <w:trPr>
          <w:trHeight w:val="328" w:hRule="atLeast"/>
        </w:trPr>
        <w:tc>
          <w:tcPr>
            <w:tcW w:w="5542" w:type="dxa"/>
            <w:tcBorders>
              <w:top w:val="single" w:sz="8" w:space="0" w:color="000000"/>
              <w:bottom w:val="single" w:sz="8" w:space="0" w:color="000000"/>
              <w:right w:val="single" w:sz="8" w:space="0" w:color="000000"/>
            </w:tcBorders>
          </w:tcPr>
          <w:p>
            <w:pPr>
              <w:pStyle w:val="TableParagraph"/>
              <w:spacing w:line="293" w:lineRule="exact"/>
              <w:ind w:left="21" w:right="1"/>
              <w:jc w:val="center"/>
              <w:rPr>
                <w:rFonts w:ascii="Comic Sans MS"/>
                <w:sz w:val="24"/>
              </w:rPr>
            </w:pPr>
            <w:r>
              <w:rPr>
                <w:rFonts w:ascii="Comic Sans MS"/>
                <w:spacing w:val="-2"/>
                <w:sz w:val="24"/>
              </w:rPr>
              <w:t>Rescate</w:t>
            </w:r>
            <w:r>
              <w:rPr>
                <w:rFonts w:ascii="Comic Sans MS"/>
                <w:spacing w:val="-13"/>
                <w:sz w:val="24"/>
              </w:rPr>
              <w:t> </w:t>
            </w:r>
            <w:r>
              <w:rPr>
                <w:rFonts w:ascii="Comic Sans MS"/>
                <w:spacing w:val="-2"/>
                <w:sz w:val="24"/>
              </w:rPr>
              <w:t>de</w:t>
            </w:r>
            <w:r>
              <w:rPr>
                <w:rFonts w:ascii="Comic Sans MS"/>
                <w:spacing w:val="-13"/>
                <w:sz w:val="24"/>
              </w:rPr>
              <w:t> </w:t>
            </w:r>
            <w:r>
              <w:rPr>
                <w:rFonts w:ascii="Comic Sans MS"/>
                <w:spacing w:val="-2"/>
                <w:sz w:val="24"/>
              </w:rPr>
              <w:t>Personas</w:t>
            </w:r>
          </w:p>
        </w:tc>
        <w:tc>
          <w:tcPr>
            <w:tcW w:w="987" w:type="dxa"/>
            <w:tcBorders>
              <w:top w:val="single" w:sz="8" w:space="0" w:color="000000"/>
              <w:left w:val="single" w:sz="8" w:space="0" w:color="000000"/>
              <w:bottom w:val="single" w:sz="8" w:space="0" w:color="000000"/>
              <w:right w:val="single" w:sz="8" w:space="0" w:color="000000"/>
            </w:tcBorders>
            <w:shd w:val="clear" w:color="auto" w:fill="A0457D"/>
          </w:tcPr>
          <w:p>
            <w:pPr>
              <w:pStyle w:val="TableParagraph"/>
              <w:spacing w:line="293" w:lineRule="exact"/>
              <w:ind w:left="16" w:right="1"/>
              <w:jc w:val="center"/>
              <w:rPr>
                <w:rFonts w:ascii="Comic Sans MS"/>
                <w:sz w:val="24"/>
              </w:rPr>
            </w:pPr>
            <w:r>
              <w:rPr>
                <w:rFonts w:ascii="Comic Sans MS"/>
                <w:spacing w:val="-5"/>
                <w:sz w:val="24"/>
              </w:rPr>
              <w:t>126</w:t>
            </w:r>
          </w:p>
        </w:tc>
        <w:tc>
          <w:tcPr>
            <w:tcW w:w="951"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93" w:lineRule="exact"/>
              <w:ind w:left="15"/>
              <w:jc w:val="center"/>
              <w:rPr>
                <w:rFonts w:ascii="Comic Sans MS"/>
                <w:sz w:val="24"/>
              </w:rPr>
            </w:pPr>
            <w:r>
              <w:rPr>
                <w:rFonts w:ascii="Comic Sans MS"/>
                <w:spacing w:val="-5"/>
                <w:sz w:val="24"/>
              </w:rPr>
              <w:t>74</w:t>
            </w:r>
          </w:p>
        </w:tc>
        <w:tc>
          <w:tcPr>
            <w:tcW w:w="844"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93" w:lineRule="exact"/>
              <w:ind w:left="10" w:right="4"/>
              <w:jc w:val="center"/>
              <w:rPr>
                <w:rFonts w:ascii="Comic Sans MS"/>
                <w:sz w:val="24"/>
              </w:rPr>
            </w:pPr>
            <w:r>
              <w:rPr>
                <w:rFonts w:ascii="Comic Sans MS"/>
                <w:spacing w:val="-5"/>
                <w:sz w:val="24"/>
              </w:rPr>
              <w:t>141</w:t>
            </w:r>
          </w:p>
        </w:tc>
        <w:tc>
          <w:tcPr>
            <w:tcW w:w="826"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93" w:lineRule="exact"/>
              <w:ind w:left="22"/>
              <w:jc w:val="center"/>
              <w:rPr>
                <w:rFonts w:ascii="Comic Sans MS"/>
                <w:sz w:val="24"/>
              </w:rPr>
            </w:pPr>
            <w:r>
              <w:rPr>
                <w:rFonts w:ascii="Comic Sans MS"/>
                <w:spacing w:val="-5"/>
                <w:sz w:val="24"/>
              </w:rPr>
              <w:t>314</w:t>
            </w:r>
          </w:p>
        </w:tc>
        <w:tc>
          <w:tcPr>
            <w:tcW w:w="952" w:type="dxa"/>
            <w:tcBorders>
              <w:top w:val="single" w:sz="8" w:space="0" w:color="000000"/>
              <w:left w:val="single" w:sz="8" w:space="0" w:color="000000"/>
              <w:bottom w:val="single" w:sz="8" w:space="0" w:color="000000"/>
              <w:right w:val="single" w:sz="8" w:space="0" w:color="000000"/>
            </w:tcBorders>
          </w:tcPr>
          <w:p>
            <w:pPr>
              <w:pStyle w:val="TableParagraph"/>
              <w:spacing w:before="16"/>
              <w:ind w:left="34" w:right="1"/>
              <w:jc w:val="center"/>
              <w:rPr>
                <w:sz w:val="24"/>
              </w:rPr>
            </w:pPr>
            <w:r>
              <w:rPr>
                <w:spacing w:val="-5"/>
                <w:sz w:val="24"/>
              </w:rPr>
              <w:t>256</w:t>
            </w:r>
          </w:p>
        </w:tc>
      </w:tr>
      <w:tr>
        <w:trPr>
          <w:trHeight w:val="346" w:hRule="atLeast"/>
        </w:trPr>
        <w:tc>
          <w:tcPr>
            <w:tcW w:w="5542" w:type="dxa"/>
            <w:tcBorders>
              <w:top w:val="single" w:sz="8" w:space="0" w:color="000000"/>
              <w:bottom w:val="single" w:sz="8" w:space="0" w:color="000000"/>
              <w:right w:val="single" w:sz="8" w:space="0" w:color="000000"/>
            </w:tcBorders>
          </w:tcPr>
          <w:p>
            <w:pPr>
              <w:pStyle w:val="TableParagraph"/>
              <w:spacing w:line="301" w:lineRule="exact"/>
              <w:ind w:left="21" w:right="1"/>
              <w:jc w:val="center"/>
              <w:rPr>
                <w:rFonts w:ascii="Comic Sans MS"/>
                <w:sz w:val="24"/>
              </w:rPr>
            </w:pPr>
            <w:r>
              <w:rPr>
                <w:rFonts w:ascii="Comic Sans MS"/>
                <w:spacing w:val="-2"/>
                <w:sz w:val="24"/>
              </w:rPr>
              <w:t>Rescate</w:t>
            </w:r>
            <w:r>
              <w:rPr>
                <w:rFonts w:ascii="Comic Sans MS"/>
                <w:spacing w:val="-13"/>
                <w:sz w:val="24"/>
              </w:rPr>
              <w:t> </w:t>
            </w:r>
            <w:r>
              <w:rPr>
                <w:rFonts w:ascii="Comic Sans MS"/>
                <w:spacing w:val="-2"/>
                <w:sz w:val="24"/>
              </w:rPr>
              <w:t>de</w:t>
            </w:r>
            <w:r>
              <w:rPr>
                <w:rFonts w:ascii="Comic Sans MS"/>
                <w:spacing w:val="-13"/>
                <w:sz w:val="24"/>
              </w:rPr>
              <w:t> </w:t>
            </w:r>
            <w:r>
              <w:rPr>
                <w:rFonts w:ascii="Comic Sans MS"/>
                <w:spacing w:val="-2"/>
                <w:sz w:val="24"/>
              </w:rPr>
              <w:t>Embarcaciones</w:t>
            </w:r>
          </w:p>
        </w:tc>
        <w:tc>
          <w:tcPr>
            <w:tcW w:w="987" w:type="dxa"/>
            <w:tcBorders>
              <w:top w:val="single" w:sz="8" w:space="0" w:color="000000"/>
              <w:left w:val="single" w:sz="8" w:space="0" w:color="000000"/>
              <w:bottom w:val="single" w:sz="8" w:space="0" w:color="000000"/>
              <w:right w:val="single" w:sz="8" w:space="0" w:color="000000"/>
            </w:tcBorders>
            <w:shd w:val="clear" w:color="auto" w:fill="A0457D"/>
          </w:tcPr>
          <w:p>
            <w:pPr>
              <w:pStyle w:val="TableParagraph"/>
              <w:spacing w:line="301" w:lineRule="exact"/>
              <w:ind w:left="16"/>
              <w:jc w:val="center"/>
              <w:rPr>
                <w:rFonts w:ascii="Comic Sans MS"/>
                <w:sz w:val="24"/>
              </w:rPr>
            </w:pPr>
            <w:r>
              <w:rPr>
                <w:rFonts w:ascii="Comic Sans MS"/>
                <w:spacing w:val="-5"/>
                <w:sz w:val="24"/>
              </w:rPr>
              <w:t>12</w:t>
            </w:r>
          </w:p>
        </w:tc>
        <w:tc>
          <w:tcPr>
            <w:tcW w:w="951"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301" w:lineRule="exact"/>
              <w:ind w:left="15"/>
              <w:jc w:val="center"/>
              <w:rPr>
                <w:rFonts w:ascii="Comic Sans MS"/>
                <w:sz w:val="24"/>
              </w:rPr>
            </w:pPr>
            <w:r>
              <w:rPr>
                <w:rFonts w:ascii="Comic Sans MS"/>
                <w:spacing w:val="-10"/>
                <w:sz w:val="24"/>
              </w:rPr>
              <w:t>6</w:t>
            </w:r>
          </w:p>
        </w:tc>
        <w:tc>
          <w:tcPr>
            <w:tcW w:w="844"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301" w:lineRule="exact"/>
              <w:ind w:left="10" w:right="1"/>
              <w:jc w:val="center"/>
              <w:rPr>
                <w:rFonts w:ascii="Comic Sans MS"/>
                <w:sz w:val="24"/>
              </w:rPr>
            </w:pPr>
            <w:r>
              <w:rPr>
                <w:rFonts w:ascii="Comic Sans MS"/>
                <w:spacing w:val="-10"/>
                <w:sz w:val="24"/>
              </w:rPr>
              <w:t>0</w:t>
            </w:r>
          </w:p>
        </w:tc>
        <w:tc>
          <w:tcPr>
            <w:tcW w:w="826"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301" w:lineRule="exact"/>
              <w:ind w:left="22"/>
              <w:jc w:val="center"/>
              <w:rPr>
                <w:rFonts w:ascii="Comic Sans MS"/>
                <w:sz w:val="24"/>
              </w:rPr>
            </w:pPr>
            <w:r>
              <w:rPr>
                <w:rFonts w:ascii="Comic Sans MS"/>
                <w:spacing w:val="-5"/>
                <w:sz w:val="24"/>
              </w:rPr>
              <w:t>12</w:t>
            </w:r>
          </w:p>
        </w:tc>
        <w:tc>
          <w:tcPr>
            <w:tcW w:w="952" w:type="dxa"/>
            <w:tcBorders>
              <w:top w:val="single" w:sz="8" w:space="0" w:color="000000"/>
              <w:left w:val="single" w:sz="8" w:space="0" w:color="000000"/>
              <w:bottom w:val="single" w:sz="8" w:space="0" w:color="000000"/>
              <w:right w:val="single" w:sz="8" w:space="0" w:color="000000"/>
            </w:tcBorders>
          </w:tcPr>
          <w:p>
            <w:pPr>
              <w:pStyle w:val="TableParagraph"/>
              <w:spacing w:before="24"/>
              <w:ind w:left="34" w:right="2"/>
              <w:jc w:val="center"/>
              <w:rPr>
                <w:sz w:val="24"/>
              </w:rPr>
            </w:pPr>
            <w:r>
              <w:rPr>
                <w:spacing w:val="-10"/>
                <w:sz w:val="24"/>
              </w:rPr>
              <w:t>5</w:t>
            </w:r>
          </w:p>
        </w:tc>
      </w:tr>
      <w:tr>
        <w:trPr>
          <w:trHeight w:val="327" w:hRule="atLeast"/>
        </w:trPr>
        <w:tc>
          <w:tcPr>
            <w:tcW w:w="5542" w:type="dxa"/>
            <w:tcBorders>
              <w:top w:val="single" w:sz="8" w:space="0" w:color="000000"/>
              <w:bottom w:val="single" w:sz="8" w:space="0" w:color="000000"/>
              <w:right w:val="single" w:sz="8" w:space="0" w:color="000000"/>
            </w:tcBorders>
          </w:tcPr>
          <w:p>
            <w:pPr>
              <w:pStyle w:val="TableParagraph"/>
              <w:spacing w:line="290" w:lineRule="exact"/>
              <w:ind w:left="21" w:right="10"/>
              <w:jc w:val="center"/>
              <w:rPr>
                <w:rFonts w:ascii="Comic Sans MS"/>
                <w:sz w:val="24"/>
              </w:rPr>
            </w:pPr>
            <w:r>
              <w:rPr>
                <w:rFonts w:ascii="Comic Sans MS"/>
                <w:sz w:val="24"/>
              </w:rPr>
              <w:t>Asistencias</w:t>
            </w:r>
            <w:r>
              <w:rPr>
                <w:rFonts w:ascii="Comic Sans MS"/>
                <w:spacing w:val="-18"/>
                <w:sz w:val="24"/>
              </w:rPr>
              <w:t> </w:t>
            </w:r>
            <w:r>
              <w:rPr>
                <w:rFonts w:ascii="Comic Sans MS"/>
                <w:sz w:val="24"/>
              </w:rPr>
              <w:t>Ambulancias</w:t>
            </w:r>
            <w:r>
              <w:rPr>
                <w:rFonts w:ascii="Comic Sans MS"/>
                <w:spacing w:val="-17"/>
                <w:sz w:val="24"/>
              </w:rPr>
              <w:t> </w:t>
            </w:r>
            <w:r>
              <w:rPr>
                <w:rFonts w:ascii="Comic Sans MS"/>
                <w:sz w:val="24"/>
              </w:rPr>
              <w:t>o</w:t>
            </w:r>
            <w:r>
              <w:rPr>
                <w:rFonts w:ascii="Comic Sans MS"/>
                <w:spacing w:val="-10"/>
                <w:sz w:val="24"/>
              </w:rPr>
              <w:t> </w:t>
            </w:r>
            <w:r>
              <w:rPr>
                <w:rFonts w:ascii="Comic Sans MS"/>
                <w:sz w:val="24"/>
              </w:rPr>
              <w:t>VIR</w:t>
            </w:r>
            <w:r>
              <w:rPr>
                <w:rFonts w:ascii="Comic Sans MS"/>
                <w:spacing w:val="-16"/>
                <w:sz w:val="24"/>
              </w:rPr>
              <w:t> </w:t>
            </w:r>
            <w:r>
              <w:rPr>
                <w:rFonts w:ascii="Comic Sans MS"/>
                <w:sz w:val="24"/>
              </w:rPr>
              <w:t>con</w:t>
            </w:r>
            <w:r>
              <w:rPr>
                <w:rFonts w:ascii="Comic Sans MS"/>
                <w:spacing w:val="-9"/>
                <w:sz w:val="24"/>
              </w:rPr>
              <w:t> </w:t>
            </w:r>
            <w:r>
              <w:rPr>
                <w:rFonts w:ascii="Comic Sans MS"/>
                <w:sz w:val="24"/>
              </w:rPr>
              <w:t>y</w:t>
            </w:r>
            <w:r>
              <w:rPr>
                <w:rFonts w:ascii="Comic Sans MS"/>
                <w:spacing w:val="-9"/>
                <w:sz w:val="24"/>
              </w:rPr>
              <w:t> </w:t>
            </w:r>
            <w:r>
              <w:rPr>
                <w:rFonts w:ascii="Comic Sans MS"/>
                <w:sz w:val="24"/>
              </w:rPr>
              <w:t>sin</w:t>
            </w:r>
            <w:r>
              <w:rPr>
                <w:rFonts w:ascii="Comic Sans MS"/>
                <w:spacing w:val="-10"/>
                <w:sz w:val="24"/>
              </w:rPr>
              <w:t> </w:t>
            </w:r>
            <w:r>
              <w:rPr>
                <w:rFonts w:ascii="Comic Sans MS"/>
                <w:spacing w:val="-2"/>
                <w:sz w:val="24"/>
              </w:rPr>
              <w:t>traslado</w:t>
            </w:r>
          </w:p>
        </w:tc>
        <w:tc>
          <w:tcPr>
            <w:tcW w:w="987" w:type="dxa"/>
            <w:tcBorders>
              <w:top w:val="single" w:sz="8" w:space="0" w:color="000000"/>
              <w:left w:val="single" w:sz="8" w:space="0" w:color="000000"/>
              <w:bottom w:val="single" w:sz="8" w:space="0" w:color="000000"/>
              <w:right w:val="single" w:sz="8" w:space="0" w:color="000000"/>
            </w:tcBorders>
            <w:shd w:val="clear" w:color="auto" w:fill="A0457D"/>
          </w:tcPr>
          <w:p>
            <w:pPr>
              <w:pStyle w:val="TableParagraph"/>
              <w:spacing w:line="290" w:lineRule="exact"/>
              <w:ind w:left="16" w:right="1"/>
              <w:jc w:val="center"/>
              <w:rPr>
                <w:rFonts w:ascii="Comic Sans MS"/>
                <w:sz w:val="24"/>
              </w:rPr>
            </w:pPr>
            <w:r>
              <w:rPr>
                <w:rFonts w:ascii="Comic Sans MS"/>
                <w:spacing w:val="-5"/>
                <w:sz w:val="24"/>
              </w:rPr>
              <w:t>133</w:t>
            </w:r>
          </w:p>
        </w:tc>
        <w:tc>
          <w:tcPr>
            <w:tcW w:w="951"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90" w:lineRule="exact"/>
              <w:ind w:left="15"/>
              <w:jc w:val="center"/>
              <w:rPr>
                <w:rFonts w:ascii="Comic Sans MS"/>
                <w:sz w:val="24"/>
              </w:rPr>
            </w:pPr>
            <w:r>
              <w:rPr>
                <w:rFonts w:ascii="Comic Sans MS"/>
                <w:spacing w:val="-5"/>
                <w:sz w:val="24"/>
              </w:rPr>
              <w:t>65</w:t>
            </w:r>
          </w:p>
        </w:tc>
        <w:tc>
          <w:tcPr>
            <w:tcW w:w="844"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90" w:lineRule="exact"/>
              <w:ind w:left="10" w:right="1"/>
              <w:jc w:val="center"/>
              <w:rPr>
                <w:rFonts w:ascii="Comic Sans MS"/>
                <w:sz w:val="24"/>
              </w:rPr>
            </w:pPr>
            <w:r>
              <w:rPr>
                <w:rFonts w:ascii="Comic Sans MS"/>
                <w:spacing w:val="-5"/>
                <w:sz w:val="24"/>
              </w:rPr>
              <w:t>102</w:t>
            </w:r>
          </w:p>
        </w:tc>
        <w:tc>
          <w:tcPr>
            <w:tcW w:w="826"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90" w:lineRule="exact"/>
              <w:ind w:left="22"/>
              <w:jc w:val="center"/>
              <w:rPr>
                <w:rFonts w:ascii="Comic Sans MS"/>
                <w:sz w:val="24"/>
              </w:rPr>
            </w:pPr>
            <w:r>
              <w:rPr>
                <w:rFonts w:ascii="Comic Sans MS"/>
                <w:spacing w:val="-5"/>
                <w:sz w:val="24"/>
              </w:rPr>
              <w:t>173</w:t>
            </w:r>
          </w:p>
        </w:tc>
        <w:tc>
          <w:tcPr>
            <w:tcW w:w="952" w:type="dxa"/>
            <w:tcBorders>
              <w:top w:val="single" w:sz="8" w:space="0" w:color="000000"/>
              <w:left w:val="single" w:sz="8" w:space="0" w:color="000000"/>
              <w:bottom w:val="single" w:sz="8" w:space="0" w:color="000000"/>
              <w:right w:val="single" w:sz="8" w:space="0" w:color="000000"/>
            </w:tcBorders>
          </w:tcPr>
          <w:p>
            <w:pPr>
              <w:pStyle w:val="TableParagraph"/>
              <w:spacing w:before="14"/>
              <w:ind w:left="34" w:right="1"/>
              <w:jc w:val="center"/>
              <w:rPr>
                <w:sz w:val="24"/>
              </w:rPr>
            </w:pPr>
            <w:r>
              <w:rPr>
                <w:spacing w:val="-5"/>
                <w:sz w:val="24"/>
              </w:rPr>
              <w:t>229</w:t>
            </w:r>
          </w:p>
        </w:tc>
      </w:tr>
      <w:tr>
        <w:trPr>
          <w:trHeight w:val="346" w:hRule="atLeast"/>
        </w:trPr>
        <w:tc>
          <w:tcPr>
            <w:tcW w:w="5542" w:type="dxa"/>
            <w:tcBorders>
              <w:top w:val="single" w:sz="8" w:space="0" w:color="000000"/>
              <w:bottom w:val="single" w:sz="8" w:space="0" w:color="000000"/>
              <w:right w:val="single" w:sz="8" w:space="0" w:color="000000"/>
            </w:tcBorders>
          </w:tcPr>
          <w:p>
            <w:pPr>
              <w:pStyle w:val="TableParagraph"/>
              <w:spacing w:line="299" w:lineRule="exact"/>
              <w:ind w:left="21" w:right="4"/>
              <w:jc w:val="center"/>
              <w:rPr>
                <w:rFonts w:ascii="Comic Sans MS"/>
                <w:sz w:val="24"/>
              </w:rPr>
            </w:pPr>
            <w:r>
              <w:rPr>
                <w:rFonts w:ascii="Comic Sans MS"/>
                <w:sz w:val="24"/>
              </w:rPr>
              <w:t>Fallecidos</w:t>
            </w:r>
            <w:r>
              <w:rPr>
                <w:rFonts w:ascii="Comic Sans MS"/>
                <w:spacing w:val="-18"/>
                <w:sz w:val="24"/>
              </w:rPr>
              <w:t> </w:t>
            </w:r>
            <w:r>
              <w:rPr>
                <w:rFonts w:ascii="Comic Sans MS"/>
                <w:sz w:val="24"/>
              </w:rPr>
              <w:t>por</w:t>
            </w:r>
            <w:r>
              <w:rPr>
                <w:rFonts w:ascii="Comic Sans MS"/>
                <w:spacing w:val="-15"/>
                <w:sz w:val="24"/>
              </w:rPr>
              <w:t> </w:t>
            </w:r>
            <w:r>
              <w:rPr>
                <w:rFonts w:ascii="Comic Sans MS"/>
                <w:sz w:val="24"/>
              </w:rPr>
              <w:t>ahogamiento</w:t>
            </w:r>
            <w:r>
              <w:rPr>
                <w:rFonts w:ascii="Comic Sans MS"/>
                <w:spacing w:val="-10"/>
                <w:sz w:val="24"/>
              </w:rPr>
              <w:t> </w:t>
            </w:r>
            <w:r>
              <w:rPr>
                <w:rFonts w:ascii="Comic Sans MS"/>
                <w:sz w:val="24"/>
              </w:rPr>
              <w:t>en</w:t>
            </w:r>
            <w:r>
              <w:rPr>
                <w:rFonts w:ascii="Comic Sans MS"/>
                <w:spacing w:val="-8"/>
                <w:sz w:val="24"/>
              </w:rPr>
              <w:t> </w:t>
            </w:r>
            <w:r>
              <w:rPr>
                <w:rFonts w:ascii="Comic Sans MS"/>
                <w:sz w:val="24"/>
              </w:rPr>
              <w:t>el</w:t>
            </w:r>
            <w:r>
              <w:rPr>
                <w:rFonts w:ascii="Comic Sans MS"/>
                <w:spacing w:val="-4"/>
                <w:sz w:val="24"/>
              </w:rPr>
              <w:t> </w:t>
            </w:r>
            <w:r>
              <w:rPr>
                <w:rFonts w:ascii="Comic Sans MS"/>
                <w:spacing w:val="-5"/>
                <w:sz w:val="24"/>
              </w:rPr>
              <w:t>mar</w:t>
            </w:r>
          </w:p>
        </w:tc>
        <w:tc>
          <w:tcPr>
            <w:tcW w:w="987" w:type="dxa"/>
            <w:tcBorders>
              <w:top w:val="single" w:sz="8" w:space="0" w:color="000000"/>
              <w:left w:val="single" w:sz="8" w:space="0" w:color="000000"/>
              <w:bottom w:val="single" w:sz="8" w:space="0" w:color="000000"/>
              <w:right w:val="single" w:sz="8" w:space="0" w:color="000000"/>
            </w:tcBorders>
            <w:shd w:val="clear" w:color="auto" w:fill="A0457D"/>
          </w:tcPr>
          <w:p>
            <w:pPr>
              <w:pStyle w:val="TableParagraph"/>
              <w:spacing w:line="299" w:lineRule="exact"/>
              <w:ind w:left="16" w:right="1"/>
              <w:jc w:val="center"/>
              <w:rPr>
                <w:rFonts w:ascii="Comic Sans MS"/>
                <w:sz w:val="24"/>
              </w:rPr>
            </w:pPr>
            <w:r>
              <w:rPr>
                <w:rFonts w:ascii="Comic Sans MS"/>
                <w:spacing w:val="-10"/>
                <w:sz w:val="24"/>
              </w:rPr>
              <w:t>3</w:t>
            </w:r>
          </w:p>
        </w:tc>
        <w:tc>
          <w:tcPr>
            <w:tcW w:w="951"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99" w:lineRule="exact"/>
              <w:ind w:left="15"/>
              <w:jc w:val="center"/>
              <w:rPr>
                <w:rFonts w:ascii="Comic Sans MS"/>
                <w:sz w:val="24"/>
              </w:rPr>
            </w:pPr>
            <w:r>
              <w:rPr>
                <w:rFonts w:ascii="Comic Sans MS"/>
                <w:spacing w:val="-10"/>
                <w:sz w:val="24"/>
              </w:rPr>
              <w:t>2</w:t>
            </w:r>
          </w:p>
        </w:tc>
        <w:tc>
          <w:tcPr>
            <w:tcW w:w="844"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99" w:lineRule="exact"/>
              <w:ind w:left="10" w:right="1"/>
              <w:jc w:val="center"/>
              <w:rPr>
                <w:rFonts w:ascii="Comic Sans MS"/>
                <w:sz w:val="24"/>
              </w:rPr>
            </w:pPr>
            <w:r>
              <w:rPr>
                <w:rFonts w:ascii="Comic Sans MS"/>
                <w:spacing w:val="-10"/>
                <w:sz w:val="24"/>
              </w:rPr>
              <w:t>2</w:t>
            </w:r>
          </w:p>
        </w:tc>
        <w:tc>
          <w:tcPr>
            <w:tcW w:w="826"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99" w:lineRule="exact"/>
              <w:ind w:left="22" w:right="3"/>
              <w:jc w:val="center"/>
              <w:rPr>
                <w:rFonts w:ascii="Comic Sans MS"/>
                <w:sz w:val="24"/>
              </w:rPr>
            </w:pPr>
            <w:r>
              <w:rPr>
                <w:rFonts w:ascii="Comic Sans MS"/>
                <w:spacing w:val="-10"/>
                <w:sz w:val="24"/>
              </w:rPr>
              <w:t>1</w:t>
            </w:r>
          </w:p>
        </w:tc>
        <w:tc>
          <w:tcPr>
            <w:tcW w:w="952" w:type="dxa"/>
            <w:tcBorders>
              <w:top w:val="single" w:sz="8" w:space="0" w:color="000000"/>
              <w:left w:val="single" w:sz="8" w:space="0" w:color="000000"/>
              <w:bottom w:val="single" w:sz="8" w:space="0" w:color="000000"/>
              <w:right w:val="single" w:sz="8" w:space="0" w:color="000000"/>
            </w:tcBorders>
          </w:tcPr>
          <w:p>
            <w:pPr>
              <w:pStyle w:val="TableParagraph"/>
              <w:spacing w:before="22"/>
              <w:ind w:left="34" w:right="2"/>
              <w:jc w:val="center"/>
              <w:rPr>
                <w:sz w:val="24"/>
              </w:rPr>
            </w:pPr>
            <w:r>
              <w:rPr>
                <w:spacing w:val="-10"/>
                <w:sz w:val="24"/>
              </w:rPr>
              <w:t>1</w:t>
            </w:r>
          </w:p>
        </w:tc>
      </w:tr>
      <w:tr>
        <w:trPr>
          <w:trHeight w:val="327" w:hRule="atLeast"/>
        </w:trPr>
        <w:tc>
          <w:tcPr>
            <w:tcW w:w="5542" w:type="dxa"/>
            <w:tcBorders>
              <w:top w:val="single" w:sz="8" w:space="0" w:color="000000"/>
              <w:bottom w:val="single" w:sz="8" w:space="0" w:color="000000"/>
              <w:right w:val="single" w:sz="8" w:space="0" w:color="000000"/>
            </w:tcBorders>
          </w:tcPr>
          <w:p>
            <w:pPr>
              <w:pStyle w:val="TableParagraph"/>
              <w:spacing w:line="288" w:lineRule="exact"/>
              <w:ind w:left="21" w:right="2"/>
              <w:jc w:val="center"/>
              <w:rPr>
                <w:rFonts w:ascii="Comic Sans MS"/>
                <w:sz w:val="24"/>
              </w:rPr>
            </w:pPr>
            <w:r>
              <w:rPr>
                <w:rFonts w:ascii="Comic Sans MS"/>
                <w:sz w:val="24"/>
              </w:rPr>
              <w:t>Fallecidos</w:t>
            </w:r>
            <w:r>
              <w:rPr>
                <w:rFonts w:ascii="Comic Sans MS"/>
                <w:spacing w:val="-18"/>
                <w:sz w:val="24"/>
              </w:rPr>
              <w:t> </w:t>
            </w:r>
            <w:r>
              <w:rPr>
                <w:rFonts w:ascii="Comic Sans MS"/>
                <w:sz w:val="24"/>
              </w:rPr>
              <w:t>por</w:t>
            </w:r>
            <w:r>
              <w:rPr>
                <w:rFonts w:ascii="Comic Sans MS"/>
                <w:spacing w:val="-15"/>
                <w:sz w:val="24"/>
              </w:rPr>
              <w:t> </w:t>
            </w:r>
            <w:r>
              <w:rPr>
                <w:rFonts w:ascii="Comic Sans MS"/>
                <w:sz w:val="24"/>
              </w:rPr>
              <w:t>otras</w:t>
            </w:r>
            <w:r>
              <w:rPr>
                <w:rFonts w:ascii="Comic Sans MS"/>
                <w:spacing w:val="-16"/>
                <w:sz w:val="24"/>
              </w:rPr>
              <w:t> </w:t>
            </w:r>
            <w:r>
              <w:rPr>
                <w:rFonts w:ascii="Comic Sans MS"/>
                <w:spacing w:val="-2"/>
                <w:sz w:val="24"/>
              </w:rPr>
              <w:t>causas</w:t>
            </w:r>
          </w:p>
        </w:tc>
        <w:tc>
          <w:tcPr>
            <w:tcW w:w="987" w:type="dxa"/>
            <w:tcBorders>
              <w:top w:val="single" w:sz="8" w:space="0" w:color="000000"/>
              <w:left w:val="single" w:sz="8" w:space="0" w:color="000000"/>
              <w:bottom w:val="single" w:sz="8" w:space="0" w:color="000000"/>
              <w:right w:val="single" w:sz="8" w:space="0" w:color="000000"/>
            </w:tcBorders>
            <w:shd w:val="clear" w:color="auto" w:fill="A0457D"/>
          </w:tcPr>
          <w:p>
            <w:pPr>
              <w:pStyle w:val="TableParagraph"/>
              <w:spacing w:line="288" w:lineRule="exact"/>
              <w:ind w:left="16" w:right="1"/>
              <w:jc w:val="center"/>
              <w:rPr>
                <w:rFonts w:ascii="Comic Sans MS"/>
                <w:sz w:val="24"/>
              </w:rPr>
            </w:pPr>
            <w:r>
              <w:rPr>
                <w:rFonts w:ascii="Comic Sans MS"/>
                <w:spacing w:val="-10"/>
                <w:sz w:val="24"/>
              </w:rPr>
              <w:t>4</w:t>
            </w:r>
          </w:p>
        </w:tc>
        <w:tc>
          <w:tcPr>
            <w:tcW w:w="951"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88" w:lineRule="exact"/>
              <w:ind w:left="15"/>
              <w:jc w:val="center"/>
              <w:rPr>
                <w:rFonts w:ascii="Comic Sans MS"/>
                <w:sz w:val="24"/>
              </w:rPr>
            </w:pPr>
            <w:r>
              <w:rPr>
                <w:rFonts w:ascii="Comic Sans MS"/>
                <w:spacing w:val="-10"/>
                <w:sz w:val="24"/>
              </w:rPr>
              <w:t>0</w:t>
            </w:r>
          </w:p>
        </w:tc>
        <w:tc>
          <w:tcPr>
            <w:tcW w:w="844"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88" w:lineRule="exact"/>
              <w:ind w:left="10" w:right="4"/>
              <w:jc w:val="center"/>
              <w:rPr>
                <w:rFonts w:ascii="Comic Sans MS"/>
                <w:sz w:val="24"/>
              </w:rPr>
            </w:pPr>
            <w:r>
              <w:rPr>
                <w:rFonts w:ascii="Comic Sans MS"/>
                <w:spacing w:val="-10"/>
                <w:sz w:val="24"/>
              </w:rPr>
              <w:t>1</w:t>
            </w:r>
          </w:p>
        </w:tc>
        <w:tc>
          <w:tcPr>
            <w:tcW w:w="826"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88" w:lineRule="exact"/>
              <w:ind w:left="22"/>
              <w:jc w:val="center"/>
              <w:rPr>
                <w:rFonts w:ascii="Comic Sans MS"/>
                <w:sz w:val="24"/>
              </w:rPr>
            </w:pPr>
            <w:r>
              <w:rPr>
                <w:rFonts w:ascii="Comic Sans MS"/>
                <w:spacing w:val="-10"/>
                <w:sz w:val="24"/>
              </w:rPr>
              <w:t>0</w:t>
            </w:r>
          </w:p>
        </w:tc>
        <w:tc>
          <w:tcPr>
            <w:tcW w:w="952" w:type="dxa"/>
            <w:tcBorders>
              <w:top w:val="single" w:sz="8" w:space="0" w:color="000000"/>
              <w:left w:val="single" w:sz="8" w:space="0" w:color="000000"/>
              <w:bottom w:val="single" w:sz="8" w:space="0" w:color="000000"/>
              <w:right w:val="single" w:sz="8" w:space="0" w:color="000000"/>
            </w:tcBorders>
          </w:tcPr>
          <w:p>
            <w:pPr>
              <w:pStyle w:val="TableParagraph"/>
              <w:spacing w:before="11"/>
              <w:ind w:left="34" w:right="2"/>
              <w:jc w:val="center"/>
              <w:rPr>
                <w:sz w:val="24"/>
              </w:rPr>
            </w:pPr>
            <w:r>
              <w:rPr>
                <w:spacing w:val="-10"/>
                <w:sz w:val="24"/>
              </w:rPr>
              <w:t>1</w:t>
            </w:r>
          </w:p>
        </w:tc>
      </w:tr>
      <w:tr>
        <w:trPr>
          <w:trHeight w:val="328" w:hRule="atLeast"/>
        </w:trPr>
        <w:tc>
          <w:tcPr>
            <w:tcW w:w="5542" w:type="dxa"/>
            <w:tcBorders>
              <w:top w:val="single" w:sz="8" w:space="0" w:color="000000"/>
              <w:bottom w:val="single" w:sz="8" w:space="0" w:color="000000"/>
              <w:right w:val="single" w:sz="8" w:space="0" w:color="000000"/>
            </w:tcBorders>
          </w:tcPr>
          <w:p>
            <w:pPr>
              <w:pStyle w:val="TableParagraph"/>
              <w:spacing w:line="296" w:lineRule="exact"/>
              <w:ind w:left="21"/>
              <w:jc w:val="center"/>
              <w:rPr>
                <w:rFonts w:ascii="Comic Sans MS"/>
                <w:sz w:val="24"/>
              </w:rPr>
            </w:pPr>
            <w:r>
              <w:rPr>
                <w:rFonts w:ascii="Comic Sans MS"/>
                <w:spacing w:val="-4"/>
                <w:sz w:val="24"/>
              </w:rPr>
              <w:t>Acciones</w:t>
            </w:r>
            <w:r>
              <w:rPr>
                <w:rFonts w:ascii="Comic Sans MS"/>
                <w:spacing w:val="-7"/>
                <w:sz w:val="24"/>
              </w:rPr>
              <w:t> </w:t>
            </w:r>
            <w:r>
              <w:rPr>
                <w:rFonts w:ascii="Comic Sans MS"/>
                <w:spacing w:val="-4"/>
                <w:sz w:val="24"/>
              </w:rPr>
              <w:t>Preventivas/</w:t>
            </w:r>
            <w:r>
              <w:rPr>
                <w:rFonts w:ascii="Comic Sans MS"/>
                <w:spacing w:val="5"/>
                <w:sz w:val="24"/>
              </w:rPr>
              <w:t> </w:t>
            </w:r>
            <w:r>
              <w:rPr>
                <w:rFonts w:ascii="Comic Sans MS"/>
                <w:spacing w:val="-4"/>
                <w:sz w:val="24"/>
              </w:rPr>
              <w:t>Serv</w:t>
            </w:r>
            <w:r>
              <w:rPr>
                <w:rFonts w:ascii="Comic Sans MS"/>
                <w:spacing w:val="-7"/>
                <w:sz w:val="24"/>
              </w:rPr>
              <w:t> </w:t>
            </w:r>
            <w:r>
              <w:rPr>
                <w:rFonts w:ascii="Comic Sans MS"/>
                <w:spacing w:val="-4"/>
                <w:sz w:val="24"/>
              </w:rPr>
              <w:t>Sociales</w:t>
            </w:r>
          </w:p>
        </w:tc>
        <w:tc>
          <w:tcPr>
            <w:tcW w:w="987" w:type="dxa"/>
            <w:tcBorders>
              <w:top w:val="single" w:sz="8" w:space="0" w:color="000000"/>
              <w:left w:val="single" w:sz="8" w:space="0" w:color="000000"/>
              <w:bottom w:val="single" w:sz="8" w:space="0" w:color="000000"/>
              <w:right w:val="single" w:sz="8" w:space="0" w:color="000000"/>
            </w:tcBorders>
            <w:shd w:val="clear" w:color="auto" w:fill="A0457D"/>
          </w:tcPr>
          <w:p>
            <w:pPr>
              <w:pStyle w:val="TableParagraph"/>
              <w:spacing w:line="296" w:lineRule="exact"/>
              <w:ind w:left="16" w:right="1"/>
              <w:jc w:val="center"/>
              <w:rPr>
                <w:rFonts w:ascii="Comic Sans MS"/>
                <w:sz w:val="24"/>
              </w:rPr>
            </w:pPr>
            <w:r>
              <w:rPr>
                <w:rFonts w:ascii="Comic Sans MS"/>
                <w:spacing w:val="-4"/>
                <w:sz w:val="24"/>
              </w:rPr>
              <w:t>5520</w:t>
            </w:r>
          </w:p>
        </w:tc>
        <w:tc>
          <w:tcPr>
            <w:tcW w:w="951"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96" w:lineRule="exact"/>
              <w:ind w:left="15" w:right="1"/>
              <w:jc w:val="center"/>
              <w:rPr>
                <w:rFonts w:ascii="Comic Sans MS"/>
                <w:sz w:val="24"/>
              </w:rPr>
            </w:pPr>
            <w:r>
              <w:rPr>
                <w:rFonts w:ascii="Comic Sans MS"/>
                <w:spacing w:val="-4"/>
                <w:sz w:val="24"/>
              </w:rPr>
              <w:t>5077</w:t>
            </w:r>
          </w:p>
        </w:tc>
        <w:tc>
          <w:tcPr>
            <w:tcW w:w="844"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96" w:lineRule="exact"/>
              <w:ind w:left="10"/>
              <w:jc w:val="center"/>
              <w:rPr>
                <w:rFonts w:ascii="Comic Sans MS"/>
                <w:sz w:val="24"/>
              </w:rPr>
            </w:pPr>
            <w:r>
              <w:rPr>
                <w:rFonts w:ascii="Comic Sans MS"/>
                <w:spacing w:val="-4"/>
                <w:sz w:val="24"/>
              </w:rPr>
              <w:t>7193</w:t>
            </w:r>
          </w:p>
        </w:tc>
        <w:tc>
          <w:tcPr>
            <w:tcW w:w="826"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96" w:lineRule="exact"/>
              <w:ind w:left="22" w:right="1"/>
              <w:jc w:val="center"/>
              <w:rPr>
                <w:rFonts w:ascii="Comic Sans MS"/>
                <w:sz w:val="24"/>
              </w:rPr>
            </w:pPr>
            <w:r>
              <w:rPr>
                <w:rFonts w:ascii="Comic Sans MS"/>
                <w:spacing w:val="-2"/>
                <w:sz w:val="24"/>
              </w:rPr>
              <w:t>21310</w:t>
            </w:r>
          </w:p>
        </w:tc>
        <w:tc>
          <w:tcPr>
            <w:tcW w:w="952" w:type="dxa"/>
            <w:tcBorders>
              <w:top w:val="single" w:sz="8" w:space="0" w:color="000000"/>
              <w:left w:val="single" w:sz="8" w:space="0" w:color="000000"/>
              <w:bottom w:val="single" w:sz="8" w:space="0" w:color="000000"/>
              <w:right w:val="single" w:sz="8" w:space="0" w:color="000000"/>
            </w:tcBorders>
          </w:tcPr>
          <w:p>
            <w:pPr>
              <w:pStyle w:val="TableParagraph"/>
              <w:spacing w:before="19"/>
              <w:ind w:left="34"/>
              <w:jc w:val="center"/>
              <w:rPr>
                <w:sz w:val="24"/>
              </w:rPr>
            </w:pPr>
            <w:r>
              <w:rPr>
                <w:spacing w:val="-2"/>
                <w:sz w:val="24"/>
              </w:rPr>
              <w:t>21574</w:t>
            </w:r>
          </w:p>
        </w:tc>
      </w:tr>
    </w:tbl>
    <w:p>
      <w:pPr>
        <w:pStyle w:val="TableParagraph"/>
        <w:spacing w:after="0"/>
        <w:jc w:val="center"/>
        <w:rPr>
          <w:sz w:val="24"/>
        </w:rPr>
        <w:sectPr>
          <w:pgSz w:w="16840" w:h="11910" w:orient="landscape"/>
          <w:pgMar w:header="212" w:footer="0" w:top="2300" w:bottom="280" w:left="1417" w:right="1842"/>
        </w:sectPr>
      </w:pPr>
    </w:p>
    <w:p>
      <w:pPr>
        <w:pStyle w:val="BodyText"/>
        <w:spacing w:before="73"/>
        <w:rPr>
          <w:rFonts w:ascii="Comic Sans MS"/>
        </w:rPr>
      </w:pPr>
    </w:p>
    <w:p>
      <w:pPr>
        <w:pStyle w:val="Heading2"/>
        <w:spacing w:line="552" w:lineRule="auto"/>
        <w:ind w:right="2848" w:firstLine="2382"/>
        <w:rPr>
          <w:rFonts w:ascii="Times New Roman" w:hAnsi="Times New Roman"/>
          <w:b w:val="0"/>
        </w:rPr>
      </w:pPr>
      <w:r>
        <w:rPr>
          <w:rFonts w:ascii="Times New Roman" w:hAnsi="Times New Roman"/>
          <w:b w:val="0"/>
        </w:rPr>
        <w:t>C</w:t>
      </w:r>
      <w:r>
        <w:rPr>
          <w:rFonts w:ascii="Times New Roman" w:hAnsi="Times New Roman"/>
        </w:rPr>
        <w:t>OMENTARIOS</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LOS</w:t>
      </w:r>
      <w:r>
        <w:rPr>
          <w:rFonts w:ascii="Times New Roman" w:hAnsi="Times New Roman"/>
          <w:spacing w:val="-10"/>
        </w:rPr>
        <w:t> </w:t>
      </w:r>
      <w:r>
        <w:rPr>
          <w:rFonts w:ascii="Times New Roman" w:hAnsi="Times New Roman"/>
        </w:rPr>
        <w:t>RESULTADOS</w:t>
      </w:r>
      <w:r>
        <w:rPr>
          <w:rFonts w:ascii="Times New Roman" w:hAnsi="Times New Roman"/>
          <w:spacing w:val="-10"/>
        </w:rPr>
        <w:t> </w:t>
      </w:r>
      <w:r>
        <w:rPr>
          <w:rFonts w:ascii="Times New Roman" w:hAnsi="Times New Roman"/>
        </w:rPr>
        <w:t>GENERALES SÍNDROME DE INMERSIÓN, VICTIMAS MORTALES</w:t>
      </w:r>
      <w:r>
        <w:rPr>
          <w:rFonts w:ascii="Times New Roman" w:hAnsi="Times New Roman"/>
          <w:b w:val="0"/>
        </w:rPr>
        <w:t>.</w:t>
      </w:r>
    </w:p>
    <w:p>
      <w:pPr>
        <w:pStyle w:val="BodyText"/>
        <w:spacing w:line="274" w:lineRule="exact"/>
        <w:ind w:left="1102"/>
        <w:jc w:val="both"/>
      </w:pPr>
      <w:r>
        <w:rPr/>
        <w:t>De</w:t>
      </w:r>
      <w:r>
        <w:rPr>
          <w:spacing w:val="-4"/>
        </w:rPr>
        <w:t> </w:t>
      </w:r>
      <w:r>
        <w:rPr/>
        <w:t>los</w:t>
      </w:r>
      <w:r>
        <w:rPr>
          <w:spacing w:val="-3"/>
        </w:rPr>
        <w:t> </w:t>
      </w:r>
      <w:r>
        <w:rPr/>
        <w:t>tres</w:t>
      </w:r>
      <w:r>
        <w:rPr>
          <w:spacing w:val="-3"/>
        </w:rPr>
        <w:t> </w:t>
      </w:r>
      <w:r>
        <w:rPr/>
        <w:t>síndromes</w:t>
      </w:r>
      <w:r>
        <w:rPr>
          <w:spacing w:val="-3"/>
        </w:rPr>
        <w:t> </w:t>
      </w:r>
      <w:r>
        <w:rPr/>
        <w:t>de</w:t>
      </w:r>
      <w:r>
        <w:rPr>
          <w:spacing w:val="-4"/>
        </w:rPr>
        <w:t> </w:t>
      </w:r>
      <w:r>
        <w:rPr/>
        <w:t>inmersión</w:t>
      </w:r>
      <w:r>
        <w:rPr>
          <w:spacing w:val="-2"/>
        </w:rPr>
        <w:t> </w:t>
      </w:r>
      <w:r>
        <w:rPr/>
        <w:t>que</w:t>
      </w:r>
      <w:r>
        <w:rPr>
          <w:spacing w:val="-3"/>
        </w:rPr>
        <w:t> </w:t>
      </w:r>
      <w:r>
        <w:rPr/>
        <w:t>ha</w:t>
      </w:r>
      <w:r>
        <w:rPr>
          <w:spacing w:val="-3"/>
        </w:rPr>
        <w:t> </w:t>
      </w:r>
      <w:r>
        <w:rPr>
          <w:spacing w:val="-2"/>
        </w:rPr>
        <w:t>habido:</w:t>
      </w:r>
    </w:p>
    <w:p>
      <w:pPr>
        <w:pStyle w:val="BodyText"/>
        <w:spacing w:before="82"/>
      </w:pPr>
    </w:p>
    <w:p>
      <w:pPr>
        <w:pStyle w:val="ListParagraph"/>
        <w:numPr>
          <w:ilvl w:val="0"/>
          <w:numId w:val="6"/>
        </w:numPr>
        <w:tabs>
          <w:tab w:pos="1241" w:val="left" w:leader="none"/>
        </w:tabs>
        <w:spacing w:line="276" w:lineRule="auto" w:before="0" w:after="0"/>
        <w:ind w:left="1102" w:right="120" w:firstLine="0"/>
        <w:jc w:val="both"/>
        <w:rPr>
          <w:sz w:val="24"/>
        </w:rPr>
      </w:pPr>
      <w:r>
        <w:rPr>
          <w:sz w:val="24"/>
        </w:rPr>
        <w:t>Un</w:t>
      </w:r>
      <w:r>
        <w:rPr>
          <w:spacing w:val="-1"/>
          <w:sz w:val="24"/>
        </w:rPr>
        <w:t> </w:t>
      </w:r>
      <w:r>
        <w:rPr>
          <w:sz w:val="24"/>
        </w:rPr>
        <w:t>chico</w:t>
      </w:r>
      <w:r>
        <w:rPr>
          <w:spacing w:val="-1"/>
          <w:sz w:val="24"/>
        </w:rPr>
        <w:t> </w:t>
      </w:r>
      <w:r>
        <w:rPr>
          <w:sz w:val="24"/>
        </w:rPr>
        <w:t>de</w:t>
      </w:r>
      <w:r>
        <w:rPr>
          <w:spacing w:val="-2"/>
          <w:sz w:val="24"/>
        </w:rPr>
        <w:t> </w:t>
      </w:r>
      <w:r>
        <w:rPr>
          <w:sz w:val="24"/>
        </w:rPr>
        <w:t>17</w:t>
      </w:r>
      <w:r>
        <w:rPr>
          <w:spacing w:val="-1"/>
          <w:sz w:val="24"/>
        </w:rPr>
        <w:t> </w:t>
      </w:r>
      <w:r>
        <w:rPr>
          <w:sz w:val="24"/>
        </w:rPr>
        <w:t>años</w:t>
      </w:r>
      <w:r>
        <w:rPr>
          <w:spacing w:val="-2"/>
          <w:sz w:val="24"/>
        </w:rPr>
        <w:t> </w:t>
      </w:r>
      <w:r>
        <w:rPr>
          <w:sz w:val="24"/>
        </w:rPr>
        <w:t>que</w:t>
      </w:r>
      <w:r>
        <w:rPr>
          <w:spacing w:val="-2"/>
          <w:sz w:val="24"/>
        </w:rPr>
        <w:t> </w:t>
      </w:r>
      <w:r>
        <w:rPr>
          <w:sz w:val="24"/>
        </w:rPr>
        <w:t>se</w:t>
      </w:r>
      <w:r>
        <w:rPr>
          <w:spacing w:val="-2"/>
          <w:sz w:val="24"/>
        </w:rPr>
        <w:t> </w:t>
      </w:r>
      <w:r>
        <w:rPr>
          <w:sz w:val="24"/>
        </w:rPr>
        <w:t>empezó</w:t>
      </w:r>
      <w:r>
        <w:rPr>
          <w:spacing w:val="-1"/>
          <w:sz w:val="24"/>
        </w:rPr>
        <w:t> </w:t>
      </w:r>
      <w:r>
        <w:rPr>
          <w:sz w:val="24"/>
        </w:rPr>
        <w:t>a</w:t>
      </w:r>
      <w:r>
        <w:rPr>
          <w:spacing w:val="-2"/>
          <w:sz w:val="24"/>
        </w:rPr>
        <w:t> </w:t>
      </w:r>
      <w:r>
        <w:rPr>
          <w:sz w:val="24"/>
        </w:rPr>
        <w:t>bañar</w:t>
      </w:r>
      <w:r>
        <w:rPr>
          <w:spacing w:val="-1"/>
          <w:sz w:val="24"/>
        </w:rPr>
        <w:t> </w:t>
      </w:r>
      <w:r>
        <w:rPr>
          <w:sz w:val="24"/>
        </w:rPr>
        <w:t>en</w:t>
      </w:r>
      <w:r>
        <w:rPr>
          <w:spacing w:val="-1"/>
          <w:sz w:val="24"/>
        </w:rPr>
        <w:t> </w:t>
      </w:r>
      <w:r>
        <w:rPr>
          <w:sz w:val="24"/>
        </w:rPr>
        <w:t>la</w:t>
      </w:r>
      <w:r>
        <w:rPr>
          <w:spacing w:val="-2"/>
          <w:sz w:val="24"/>
        </w:rPr>
        <w:t> </w:t>
      </w:r>
      <w:r>
        <w:rPr>
          <w:sz w:val="24"/>
        </w:rPr>
        <w:t>playa</w:t>
      </w:r>
      <w:r>
        <w:rPr>
          <w:spacing w:val="-2"/>
          <w:sz w:val="24"/>
        </w:rPr>
        <w:t> </w:t>
      </w:r>
      <w:r>
        <w:rPr>
          <w:sz w:val="24"/>
        </w:rPr>
        <w:t>de</w:t>
      </w:r>
      <w:r>
        <w:rPr>
          <w:spacing w:val="-2"/>
          <w:sz w:val="24"/>
        </w:rPr>
        <w:t> </w:t>
      </w:r>
      <w:r>
        <w:rPr>
          <w:sz w:val="24"/>
        </w:rPr>
        <w:t>Amoladeras</w:t>
      </w:r>
      <w:r>
        <w:rPr>
          <w:spacing w:val="13"/>
          <w:sz w:val="24"/>
        </w:rPr>
        <w:t> </w:t>
      </w:r>
      <w:r>
        <w:rPr>
          <w:b/>
          <w:sz w:val="24"/>
        </w:rPr>
        <w:t>(playa</w:t>
      </w:r>
      <w:r>
        <w:rPr>
          <w:b/>
          <w:spacing w:val="-1"/>
          <w:sz w:val="24"/>
        </w:rPr>
        <w:t> </w:t>
      </w:r>
      <w:r>
        <w:rPr>
          <w:b/>
          <w:sz w:val="24"/>
        </w:rPr>
        <w:t>sin</w:t>
      </w:r>
      <w:r>
        <w:rPr>
          <w:b/>
          <w:spacing w:val="-2"/>
          <w:sz w:val="24"/>
        </w:rPr>
        <w:t> </w:t>
      </w:r>
      <w:r>
        <w:rPr>
          <w:b/>
          <w:sz w:val="24"/>
        </w:rPr>
        <w:t>servicio</w:t>
      </w:r>
      <w:r>
        <w:rPr>
          <w:b/>
          <w:spacing w:val="-1"/>
          <w:sz w:val="24"/>
        </w:rPr>
        <w:t> </w:t>
      </w:r>
      <w:r>
        <w:rPr>
          <w:b/>
          <w:sz w:val="24"/>
        </w:rPr>
        <w:t>de</w:t>
      </w:r>
      <w:r>
        <w:rPr>
          <w:b/>
          <w:spacing w:val="-2"/>
          <w:sz w:val="24"/>
        </w:rPr>
        <w:t> </w:t>
      </w:r>
      <w:r>
        <w:rPr>
          <w:b/>
          <w:sz w:val="24"/>
        </w:rPr>
        <w:t>vigilancia)</w:t>
      </w:r>
      <w:r>
        <w:rPr>
          <w:sz w:val="24"/>
        </w:rPr>
        <w:t>,</w:t>
      </w:r>
      <w:r>
        <w:rPr>
          <w:spacing w:val="-1"/>
          <w:sz w:val="24"/>
        </w:rPr>
        <w:t> </w:t>
      </w:r>
      <w:r>
        <w:rPr>
          <w:sz w:val="24"/>
        </w:rPr>
        <w:t>la</w:t>
      </w:r>
      <w:r>
        <w:rPr>
          <w:spacing w:val="-2"/>
          <w:sz w:val="24"/>
        </w:rPr>
        <w:t> </w:t>
      </w:r>
      <w:r>
        <w:rPr>
          <w:sz w:val="24"/>
        </w:rPr>
        <w:t>bandera</w:t>
      </w:r>
      <w:r>
        <w:rPr>
          <w:spacing w:val="-2"/>
          <w:sz w:val="24"/>
        </w:rPr>
        <w:t> </w:t>
      </w:r>
      <w:r>
        <w:rPr>
          <w:sz w:val="24"/>
        </w:rPr>
        <w:t>era</w:t>
      </w:r>
      <w:r>
        <w:rPr>
          <w:spacing w:val="-2"/>
          <w:sz w:val="24"/>
        </w:rPr>
        <w:t> </w:t>
      </w:r>
      <w:r>
        <w:rPr>
          <w:sz w:val="24"/>
        </w:rPr>
        <w:t>roja</w:t>
      </w:r>
      <w:r>
        <w:rPr>
          <w:spacing w:val="-2"/>
          <w:sz w:val="24"/>
        </w:rPr>
        <w:t> </w:t>
      </w:r>
      <w:r>
        <w:rPr>
          <w:sz w:val="24"/>
        </w:rPr>
        <w:t>y el estado del mar fuerte marejada. Desapareció dentro del mar y después de una ardua búsqueda apareció su cuerpo en playa de </w:t>
      </w:r>
      <w:r>
        <w:rPr>
          <w:spacing w:val="-2"/>
          <w:sz w:val="24"/>
        </w:rPr>
        <w:t>Sirenas.</w:t>
      </w:r>
    </w:p>
    <w:p>
      <w:pPr>
        <w:pStyle w:val="BodyText"/>
        <w:spacing w:before="40"/>
      </w:pPr>
    </w:p>
    <w:p>
      <w:pPr>
        <w:pStyle w:val="ListParagraph"/>
        <w:numPr>
          <w:ilvl w:val="0"/>
          <w:numId w:val="6"/>
        </w:numPr>
        <w:tabs>
          <w:tab w:pos="1241" w:val="left" w:leader="none"/>
        </w:tabs>
        <w:spacing w:line="240" w:lineRule="auto" w:before="0" w:after="0"/>
        <w:ind w:left="1241" w:right="0" w:hanging="139"/>
        <w:jc w:val="both"/>
        <w:rPr>
          <w:sz w:val="24"/>
        </w:rPr>
      </w:pPr>
      <w:r>
        <w:rPr>
          <w:sz w:val="24"/>
        </w:rPr>
        <w:t>Una</w:t>
      </w:r>
      <w:r>
        <w:rPr>
          <w:spacing w:val="-6"/>
          <w:sz w:val="24"/>
        </w:rPr>
        <w:t> </w:t>
      </w:r>
      <w:r>
        <w:rPr>
          <w:sz w:val="24"/>
        </w:rPr>
        <w:t>persona</w:t>
      </w:r>
      <w:r>
        <w:rPr>
          <w:spacing w:val="-3"/>
          <w:sz w:val="24"/>
        </w:rPr>
        <w:t> </w:t>
      </w:r>
      <w:r>
        <w:rPr>
          <w:sz w:val="24"/>
        </w:rPr>
        <w:t>en</w:t>
      </w:r>
      <w:r>
        <w:rPr>
          <w:spacing w:val="-2"/>
          <w:sz w:val="24"/>
        </w:rPr>
        <w:t> </w:t>
      </w:r>
      <w:r>
        <w:rPr>
          <w:sz w:val="24"/>
        </w:rPr>
        <w:t>playa</w:t>
      </w:r>
      <w:r>
        <w:rPr>
          <w:spacing w:val="-4"/>
          <w:sz w:val="24"/>
        </w:rPr>
        <w:t> </w:t>
      </w:r>
      <w:r>
        <w:rPr>
          <w:sz w:val="24"/>
        </w:rPr>
        <w:t>de</w:t>
      </w:r>
      <w:r>
        <w:rPr>
          <w:spacing w:val="-3"/>
          <w:sz w:val="24"/>
        </w:rPr>
        <w:t> </w:t>
      </w:r>
      <w:r>
        <w:rPr>
          <w:sz w:val="24"/>
        </w:rPr>
        <w:t>Galúa</w:t>
      </w:r>
      <w:r>
        <w:rPr>
          <w:spacing w:val="1"/>
          <w:sz w:val="24"/>
        </w:rPr>
        <w:t> </w:t>
      </w:r>
      <w:r>
        <w:rPr>
          <w:b/>
          <w:sz w:val="24"/>
        </w:rPr>
        <w:t>fuera</w:t>
      </w:r>
      <w:r>
        <w:rPr>
          <w:b/>
          <w:spacing w:val="-2"/>
          <w:sz w:val="24"/>
        </w:rPr>
        <w:t> </w:t>
      </w:r>
      <w:r>
        <w:rPr>
          <w:b/>
          <w:sz w:val="24"/>
        </w:rPr>
        <w:t>de</w:t>
      </w:r>
      <w:r>
        <w:rPr>
          <w:b/>
          <w:spacing w:val="-3"/>
          <w:sz w:val="24"/>
        </w:rPr>
        <w:t> </w:t>
      </w:r>
      <w:r>
        <w:rPr>
          <w:b/>
          <w:sz w:val="24"/>
        </w:rPr>
        <w:t>horario</w:t>
      </w:r>
      <w:r>
        <w:rPr>
          <w:b/>
          <w:spacing w:val="-3"/>
          <w:sz w:val="24"/>
        </w:rPr>
        <w:t> </w:t>
      </w:r>
      <w:r>
        <w:rPr>
          <w:sz w:val="24"/>
        </w:rPr>
        <w:t>de</w:t>
      </w:r>
      <w:r>
        <w:rPr>
          <w:spacing w:val="-3"/>
          <w:sz w:val="24"/>
        </w:rPr>
        <w:t> </w:t>
      </w:r>
      <w:r>
        <w:rPr>
          <w:sz w:val="24"/>
        </w:rPr>
        <w:t>vigilancia</w:t>
      </w:r>
      <w:r>
        <w:rPr>
          <w:spacing w:val="-3"/>
          <w:sz w:val="24"/>
        </w:rPr>
        <w:t> </w:t>
      </w:r>
      <w:r>
        <w:rPr>
          <w:sz w:val="24"/>
        </w:rPr>
        <w:t>en</w:t>
      </w:r>
      <w:r>
        <w:rPr>
          <w:spacing w:val="-2"/>
          <w:sz w:val="24"/>
        </w:rPr>
        <w:t> playas.</w:t>
      </w:r>
    </w:p>
    <w:p>
      <w:pPr>
        <w:pStyle w:val="BodyText"/>
        <w:spacing w:before="82"/>
      </w:pPr>
    </w:p>
    <w:p>
      <w:pPr>
        <w:pStyle w:val="ListParagraph"/>
        <w:numPr>
          <w:ilvl w:val="0"/>
          <w:numId w:val="6"/>
        </w:numPr>
        <w:tabs>
          <w:tab w:pos="1241" w:val="left" w:leader="none"/>
        </w:tabs>
        <w:spacing w:line="240" w:lineRule="auto" w:before="0" w:after="0"/>
        <w:ind w:left="1241" w:right="0" w:hanging="139"/>
        <w:jc w:val="both"/>
        <w:rPr>
          <w:sz w:val="24"/>
        </w:rPr>
      </w:pPr>
      <w:r>
        <w:rPr>
          <w:sz w:val="24"/>
        </w:rPr>
        <w:t>Una</w:t>
      </w:r>
      <w:r>
        <w:rPr>
          <w:spacing w:val="-6"/>
          <w:sz w:val="24"/>
        </w:rPr>
        <w:t> </w:t>
      </w:r>
      <w:r>
        <w:rPr>
          <w:sz w:val="24"/>
        </w:rPr>
        <w:t>persona</w:t>
      </w:r>
      <w:r>
        <w:rPr>
          <w:spacing w:val="-4"/>
          <w:sz w:val="24"/>
        </w:rPr>
        <w:t> </w:t>
      </w:r>
      <w:r>
        <w:rPr>
          <w:sz w:val="24"/>
        </w:rPr>
        <w:t>de</w:t>
      </w:r>
      <w:r>
        <w:rPr>
          <w:spacing w:val="-4"/>
          <w:sz w:val="24"/>
        </w:rPr>
        <w:t> </w:t>
      </w:r>
      <w:r>
        <w:rPr>
          <w:sz w:val="24"/>
        </w:rPr>
        <w:t>avanzada</w:t>
      </w:r>
      <w:r>
        <w:rPr>
          <w:spacing w:val="-4"/>
          <w:sz w:val="24"/>
        </w:rPr>
        <w:t> </w:t>
      </w:r>
      <w:r>
        <w:rPr>
          <w:sz w:val="24"/>
        </w:rPr>
        <w:t>edad</w:t>
      </w:r>
      <w:r>
        <w:rPr>
          <w:spacing w:val="-3"/>
          <w:sz w:val="24"/>
        </w:rPr>
        <w:t> </w:t>
      </w:r>
      <w:r>
        <w:rPr>
          <w:sz w:val="24"/>
        </w:rPr>
        <w:t>en</w:t>
      </w:r>
      <w:r>
        <w:rPr>
          <w:spacing w:val="-2"/>
          <w:sz w:val="24"/>
        </w:rPr>
        <w:t> </w:t>
      </w:r>
      <w:r>
        <w:rPr>
          <w:sz w:val="24"/>
        </w:rPr>
        <w:t>playa</w:t>
      </w:r>
      <w:r>
        <w:rPr>
          <w:spacing w:val="-4"/>
          <w:sz w:val="24"/>
        </w:rPr>
        <w:t> </w:t>
      </w:r>
      <w:r>
        <w:rPr>
          <w:sz w:val="24"/>
        </w:rPr>
        <w:t>de</w:t>
      </w:r>
      <w:r>
        <w:rPr>
          <w:spacing w:val="-4"/>
          <w:sz w:val="24"/>
        </w:rPr>
        <w:t> </w:t>
      </w:r>
      <w:r>
        <w:rPr>
          <w:sz w:val="24"/>
        </w:rPr>
        <w:t>Levante</w:t>
      </w:r>
      <w:r>
        <w:rPr>
          <w:spacing w:val="-4"/>
          <w:sz w:val="24"/>
        </w:rPr>
        <w:t> </w:t>
      </w:r>
      <w:r>
        <w:rPr>
          <w:sz w:val="24"/>
        </w:rPr>
        <w:t>en</w:t>
      </w:r>
      <w:r>
        <w:rPr>
          <w:spacing w:val="-3"/>
          <w:sz w:val="24"/>
        </w:rPr>
        <w:t> </w:t>
      </w:r>
      <w:r>
        <w:rPr>
          <w:sz w:val="24"/>
        </w:rPr>
        <w:t>Islas</w:t>
      </w:r>
      <w:r>
        <w:rPr>
          <w:spacing w:val="-3"/>
          <w:sz w:val="24"/>
        </w:rPr>
        <w:t> </w:t>
      </w:r>
      <w:r>
        <w:rPr>
          <w:spacing w:val="-2"/>
          <w:sz w:val="24"/>
        </w:rPr>
        <w:t>Menores.</w:t>
      </w:r>
    </w:p>
    <w:p>
      <w:pPr>
        <w:pStyle w:val="BodyText"/>
        <w:spacing w:before="82"/>
      </w:pPr>
    </w:p>
    <w:p>
      <w:pPr>
        <w:pStyle w:val="BodyText"/>
        <w:spacing w:line="276" w:lineRule="auto"/>
        <w:ind w:left="1102" w:right="139"/>
        <w:jc w:val="both"/>
      </w:pPr>
      <w:r>
        <w:rPr/>
        <w:t>A</w:t>
      </w:r>
      <w:r>
        <w:rPr>
          <w:spacing w:val="-2"/>
        </w:rPr>
        <w:t> </w:t>
      </w:r>
      <w:r>
        <w:rPr/>
        <w:t>parte</w:t>
      </w:r>
      <w:r>
        <w:rPr>
          <w:spacing w:val="-2"/>
        </w:rPr>
        <w:t> </w:t>
      </w:r>
      <w:r>
        <w:rPr/>
        <w:t>de</w:t>
      </w:r>
      <w:r>
        <w:rPr>
          <w:spacing w:val="-2"/>
        </w:rPr>
        <w:t> </w:t>
      </w:r>
      <w:r>
        <w:rPr/>
        <w:t>estas</w:t>
      </w:r>
      <w:r>
        <w:rPr>
          <w:spacing w:val="-2"/>
        </w:rPr>
        <w:t> </w:t>
      </w:r>
      <w:r>
        <w:rPr/>
        <w:t>tres</w:t>
      </w:r>
      <w:r>
        <w:rPr>
          <w:spacing w:val="-2"/>
        </w:rPr>
        <w:t> </w:t>
      </w:r>
      <w:r>
        <w:rPr/>
        <w:t>víctimas</w:t>
      </w:r>
      <w:r>
        <w:rPr>
          <w:spacing w:val="-2"/>
        </w:rPr>
        <w:t> </w:t>
      </w:r>
      <w:r>
        <w:rPr/>
        <w:t>mortales,</w:t>
      </w:r>
      <w:r>
        <w:rPr>
          <w:spacing w:val="-2"/>
        </w:rPr>
        <w:t> </w:t>
      </w:r>
      <w:r>
        <w:rPr/>
        <w:t>hemos</w:t>
      </w:r>
      <w:r>
        <w:rPr>
          <w:spacing w:val="-2"/>
        </w:rPr>
        <w:t> </w:t>
      </w:r>
      <w:r>
        <w:rPr/>
        <w:t>tenido</w:t>
      </w:r>
      <w:r>
        <w:rPr>
          <w:spacing w:val="-2"/>
        </w:rPr>
        <w:t> </w:t>
      </w:r>
      <w:r>
        <w:rPr/>
        <w:t>otros</w:t>
      </w:r>
      <w:r>
        <w:rPr>
          <w:spacing w:val="-2"/>
        </w:rPr>
        <w:t> </w:t>
      </w:r>
      <w:r>
        <w:rPr/>
        <w:t>siete</w:t>
      </w:r>
      <w:r>
        <w:rPr>
          <w:spacing w:val="-2"/>
        </w:rPr>
        <w:t> </w:t>
      </w:r>
      <w:r>
        <w:rPr/>
        <w:t>síndromes</w:t>
      </w:r>
      <w:r>
        <w:rPr>
          <w:spacing w:val="-2"/>
        </w:rPr>
        <w:t> </w:t>
      </w:r>
      <w:r>
        <w:rPr/>
        <w:t>de</w:t>
      </w:r>
      <w:r>
        <w:rPr>
          <w:spacing w:val="-2"/>
        </w:rPr>
        <w:t> </w:t>
      </w:r>
      <w:r>
        <w:rPr/>
        <w:t>inmersión</w:t>
      </w:r>
      <w:r>
        <w:rPr>
          <w:spacing w:val="-2"/>
        </w:rPr>
        <w:t> </w:t>
      </w:r>
      <w:r>
        <w:rPr/>
        <w:t>afortunadamente</w:t>
      </w:r>
      <w:r>
        <w:rPr>
          <w:spacing w:val="-2"/>
        </w:rPr>
        <w:t> </w:t>
      </w:r>
      <w:r>
        <w:rPr/>
        <w:t>con</w:t>
      </w:r>
      <w:r>
        <w:rPr>
          <w:spacing w:val="-2"/>
        </w:rPr>
        <w:t> </w:t>
      </w:r>
      <w:r>
        <w:rPr/>
        <w:t>vida</w:t>
      </w:r>
      <w:r>
        <w:rPr>
          <w:spacing w:val="-2"/>
        </w:rPr>
        <w:t> </w:t>
      </w:r>
      <w:r>
        <w:rPr/>
        <w:t>en</w:t>
      </w:r>
      <w:r>
        <w:rPr>
          <w:spacing w:val="-2"/>
        </w:rPr>
        <w:t> </w:t>
      </w:r>
      <w:r>
        <w:rPr/>
        <w:t>las</w:t>
      </w:r>
      <w:r>
        <w:rPr>
          <w:spacing w:val="-2"/>
        </w:rPr>
        <w:t> </w:t>
      </w:r>
      <w:r>
        <w:rPr/>
        <w:t>playas de: Mar de Cristal, Monte Blanco, Galúa, Entremares, El Cuartel en la Azohía y en San Ginés también en la Azohía.</w:t>
      </w:r>
    </w:p>
    <w:p>
      <w:pPr>
        <w:pStyle w:val="BodyText"/>
      </w:pPr>
    </w:p>
    <w:p>
      <w:pPr>
        <w:pStyle w:val="BodyText"/>
        <w:spacing w:before="81"/>
      </w:pPr>
    </w:p>
    <w:p>
      <w:pPr>
        <w:pStyle w:val="BodyText"/>
        <w:spacing w:line="276" w:lineRule="auto" w:before="1"/>
        <w:ind w:left="1102" w:right="162"/>
        <w:jc w:val="both"/>
      </w:pPr>
      <w:r>
        <w:rPr/>
        <w:t>Las paradas cardiorespiratorias han sido sobre todo en personas de avanzada edad, una de ellas en zona cercana al puesto de salvamento de los Urrutias, pero, no tuvo lugar en la playa.</w:t>
      </w:r>
    </w:p>
    <w:p>
      <w:pPr>
        <w:pStyle w:val="BodyText"/>
        <w:spacing w:after="0" w:line="276" w:lineRule="auto"/>
        <w:jc w:val="both"/>
        <w:sectPr>
          <w:pgSz w:w="16840" w:h="11910" w:orient="landscape"/>
          <w:pgMar w:header="212" w:footer="0" w:top="2300" w:bottom="280" w:left="1417" w:right="1842"/>
        </w:sectPr>
      </w:pPr>
    </w:p>
    <w:p>
      <w:pPr>
        <w:pStyle w:val="BodyText"/>
        <w:spacing w:before="213"/>
      </w:pPr>
    </w:p>
    <w:p>
      <w:pPr>
        <w:pStyle w:val="Heading2"/>
        <w:spacing w:before="1"/>
        <w:rPr>
          <w:rFonts w:ascii="Times New Roman"/>
        </w:rPr>
      </w:pPr>
      <w:r>
        <w:rPr>
          <w:rFonts w:ascii="Times New Roman"/>
          <w:spacing w:val="-2"/>
        </w:rPr>
        <w:t>RESCATES</w:t>
      </w:r>
    </w:p>
    <w:p>
      <w:pPr>
        <w:pStyle w:val="BodyText"/>
        <w:spacing w:before="82"/>
        <w:rPr>
          <w:b/>
        </w:rPr>
      </w:pPr>
    </w:p>
    <w:p>
      <w:pPr>
        <w:pStyle w:val="BodyText"/>
        <w:spacing w:line="276" w:lineRule="auto"/>
        <w:ind w:left="1102" w:right="167"/>
        <w:jc w:val="both"/>
      </w:pPr>
      <w:r>
        <w:rPr/>
        <w:t>El número de rescates esta temporada ha aumentado debido a que, hemos tenido más días de bandera roja debidos a más corrientes marinas y marejadas. Los socorristas han seguido trabajando en una vigilancia proactiva y de información al ciudadano, si no lo hubieran hecho así tendríamos que lamentar más fallecidos todavía.</w:t>
      </w:r>
    </w:p>
    <w:p>
      <w:pPr>
        <w:pStyle w:val="BodyText"/>
        <w:spacing w:before="39"/>
      </w:pPr>
    </w:p>
    <w:p>
      <w:pPr>
        <w:pStyle w:val="Heading2"/>
        <w:spacing w:before="1"/>
        <w:rPr>
          <w:rFonts w:ascii="Times New Roman"/>
        </w:rPr>
      </w:pPr>
      <w:r>
        <w:rPr>
          <w:rFonts w:ascii="Times New Roman"/>
        </w:rPr>
        <w:t>ASISTENCIAS</w:t>
      </w:r>
      <w:r>
        <w:rPr>
          <w:rFonts w:ascii="Times New Roman"/>
          <w:spacing w:val="-6"/>
        </w:rPr>
        <w:t> </w:t>
      </w:r>
      <w:r>
        <w:rPr>
          <w:rFonts w:ascii="Times New Roman"/>
        </w:rPr>
        <w:t>SANITARIAS</w:t>
      </w:r>
      <w:r>
        <w:rPr>
          <w:rFonts w:ascii="Times New Roman"/>
          <w:spacing w:val="-6"/>
        </w:rPr>
        <w:t> </w:t>
      </w:r>
      <w:r>
        <w:rPr>
          <w:rFonts w:ascii="Times New Roman"/>
        </w:rPr>
        <w:t>POR</w:t>
      </w:r>
      <w:r>
        <w:rPr>
          <w:rFonts w:ascii="Times New Roman"/>
          <w:spacing w:val="-5"/>
        </w:rPr>
        <w:t> </w:t>
      </w:r>
      <w:r>
        <w:rPr>
          <w:rFonts w:ascii="Times New Roman"/>
        </w:rPr>
        <w:t>PARTE</w:t>
      </w:r>
      <w:r>
        <w:rPr>
          <w:rFonts w:ascii="Times New Roman"/>
          <w:spacing w:val="-6"/>
        </w:rPr>
        <w:t> </w:t>
      </w:r>
      <w:r>
        <w:rPr>
          <w:rFonts w:ascii="Times New Roman"/>
        </w:rPr>
        <w:t>DE</w:t>
      </w:r>
      <w:r>
        <w:rPr>
          <w:rFonts w:ascii="Times New Roman"/>
          <w:spacing w:val="-6"/>
        </w:rPr>
        <w:t> </w:t>
      </w:r>
      <w:r>
        <w:rPr>
          <w:rFonts w:ascii="Times New Roman"/>
        </w:rPr>
        <w:t>LAS</w:t>
      </w:r>
      <w:r>
        <w:rPr>
          <w:rFonts w:ascii="Times New Roman"/>
          <w:spacing w:val="-5"/>
        </w:rPr>
        <w:t> </w:t>
      </w:r>
      <w:r>
        <w:rPr>
          <w:rFonts w:ascii="Times New Roman"/>
          <w:spacing w:val="-2"/>
        </w:rPr>
        <w:t>AMBULANCIAS</w:t>
      </w:r>
    </w:p>
    <w:p>
      <w:pPr>
        <w:pStyle w:val="BodyText"/>
        <w:spacing w:before="81"/>
        <w:rPr>
          <w:b/>
        </w:rPr>
      </w:pPr>
    </w:p>
    <w:p>
      <w:pPr>
        <w:pStyle w:val="BodyText"/>
        <w:spacing w:line="276" w:lineRule="auto" w:before="1"/>
        <w:ind w:left="1102" w:right="177"/>
        <w:jc w:val="both"/>
      </w:pPr>
      <w:r>
        <w:rPr/>
        <w:t>El número de asistencias sanitarias y de traslados realizados por el personal de las ambulancias</w:t>
      </w:r>
      <w:r>
        <w:rPr>
          <w:spacing w:val="40"/>
        </w:rPr>
        <w:t> </w:t>
      </w:r>
      <w:r>
        <w:rPr/>
        <w:t>y de los vehículos de intervención rápida también ha aumentado debido a las altas temperaturas en esta temporada.</w:t>
      </w:r>
    </w:p>
    <w:p>
      <w:pPr>
        <w:pStyle w:val="BodyText"/>
      </w:pPr>
    </w:p>
    <w:p>
      <w:pPr>
        <w:pStyle w:val="BodyText"/>
        <w:spacing w:before="81"/>
      </w:pPr>
    </w:p>
    <w:p>
      <w:pPr>
        <w:pStyle w:val="Heading2"/>
        <w:rPr>
          <w:rFonts w:ascii="Times New Roman"/>
        </w:rPr>
      </w:pPr>
      <w:r>
        <w:rPr>
          <w:rFonts w:ascii="Times New Roman"/>
        </w:rPr>
        <w:t>ASISTENCIAS</w:t>
      </w:r>
      <w:r>
        <w:rPr>
          <w:rFonts w:ascii="Times New Roman"/>
          <w:spacing w:val="-11"/>
        </w:rPr>
        <w:t> </w:t>
      </w:r>
      <w:r>
        <w:rPr>
          <w:rFonts w:ascii="Times New Roman"/>
          <w:spacing w:val="-2"/>
        </w:rPr>
        <w:t>SANITARIAS</w:t>
      </w:r>
    </w:p>
    <w:p>
      <w:pPr>
        <w:pStyle w:val="BodyText"/>
        <w:spacing w:before="82"/>
        <w:rPr>
          <w:b/>
        </w:rPr>
      </w:pPr>
    </w:p>
    <w:p>
      <w:pPr>
        <w:pStyle w:val="BodyText"/>
        <w:ind w:left="1102"/>
        <w:jc w:val="both"/>
      </w:pPr>
      <w:r>
        <w:rPr/>
        <w:t>Las</w:t>
      </w:r>
      <w:r>
        <w:rPr>
          <w:spacing w:val="-3"/>
        </w:rPr>
        <w:t> </w:t>
      </w:r>
      <w:r>
        <w:rPr/>
        <w:t>asistencias</w:t>
      </w:r>
      <w:r>
        <w:rPr>
          <w:spacing w:val="-2"/>
        </w:rPr>
        <w:t> </w:t>
      </w:r>
      <w:r>
        <w:rPr/>
        <w:t>sanitarias</w:t>
      </w:r>
      <w:r>
        <w:rPr>
          <w:spacing w:val="-2"/>
        </w:rPr>
        <w:t> </w:t>
      </w:r>
      <w:r>
        <w:rPr/>
        <w:t>en</w:t>
      </w:r>
      <w:r>
        <w:rPr>
          <w:spacing w:val="-2"/>
        </w:rPr>
        <w:t> </w:t>
      </w:r>
      <w:r>
        <w:rPr/>
        <w:t>el</w:t>
      </w:r>
      <w:r>
        <w:rPr>
          <w:spacing w:val="-2"/>
        </w:rPr>
        <w:t> </w:t>
      </w:r>
      <w:r>
        <w:rPr/>
        <w:t>año</w:t>
      </w:r>
      <w:r>
        <w:rPr>
          <w:spacing w:val="-1"/>
        </w:rPr>
        <w:t> </w:t>
      </w:r>
      <w:r>
        <w:rPr/>
        <w:t>2024</w:t>
      </w:r>
      <w:r>
        <w:rPr>
          <w:spacing w:val="-2"/>
        </w:rPr>
        <w:t> </w:t>
      </w:r>
      <w:r>
        <w:rPr/>
        <w:t>han</w:t>
      </w:r>
      <w:r>
        <w:rPr>
          <w:spacing w:val="-1"/>
        </w:rPr>
        <w:t> </w:t>
      </w:r>
      <w:r>
        <w:rPr/>
        <w:t>tenido</w:t>
      </w:r>
      <w:r>
        <w:rPr>
          <w:spacing w:val="-1"/>
        </w:rPr>
        <w:t> </w:t>
      </w:r>
      <w:r>
        <w:rPr/>
        <w:t>un</w:t>
      </w:r>
      <w:r>
        <w:rPr>
          <w:spacing w:val="-1"/>
        </w:rPr>
        <w:t> </w:t>
      </w:r>
      <w:r>
        <w:rPr/>
        <w:t>leve</w:t>
      </w:r>
      <w:r>
        <w:rPr>
          <w:spacing w:val="-3"/>
        </w:rPr>
        <w:t> </w:t>
      </w:r>
      <w:r>
        <w:rPr/>
        <w:t>ascenso</w:t>
      </w:r>
      <w:r>
        <w:rPr>
          <w:spacing w:val="-1"/>
        </w:rPr>
        <w:t> </w:t>
      </w:r>
      <w:r>
        <w:rPr/>
        <w:t>pero,</w:t>
      </w:r>
      <w:r>
        <w:rPr>
          <w:spacing w:val="-1"/>
        </w:rPr>
        <w:t> </w:t>
      </w:r>
      <w:r>
        <w:rPr/>
        <w:t>no</w:t>
      </w:r>
      <w:r>
        <w:rPr>
          <w:spacing w:val="-2"/>
        </w:rPr>
        <w:t> </w:t>
      </w:r>
      <w:r>
        <w:rPr/>
        <w:t>es</w:t>
      </w:r>
      <w:r>
        <w:rPr>
          <w:spacing w:val="-2"/>
        </w:rPr>
        <w:t> </w:t>
      </w:r>
      <w:r>
        <w:rPr/>
        <w:t>muy</w:t>
      </w:r>
      <w:r>
        <w:rPr>
          <w:spacing w:val="-1"/>
        </w:rPr>
        <w:t> </w:t>
      </w:r>
      <w:r>
        <w:rPr/>
        <w:t>llamativo</w:t>
      </w:r>
      <w:r>
        <w:rPr>
          <w:spacing w:val="-2"/>
        </w:rPr>
        <w:t> </w:t>
      </w:r>
      <w:r>
        <w:rPr/>
        <w:t>comparado</w:t>
      </w:r>
      <w:r>
        <w:rPr>
          <w:spacing w:val="-1"/>
        </w:rPr>
        <w:t> </w:t>
      </w:r>
      <w:r>
        <w:rPr/>
        <w:t>con</w:t>
      </w:r>
      <w:r>
        <w:rPr>
          <w:spacing w:val="-1"/>
        </w:rPr>
        <w:t> </w:t>
      </w:r>
      <w:r>
        <w:rPr/>
        <w:t>2023,</w:t>
      </w:r>
      <w:r>
        <w:rPr>
          <w:spacing w:val="-1"/>
        </w:rPr>
        <w:t> </w:t>
      </w:r>
      <w:r>
        <w:rPr>
          <w:spacing w:val="-2"/>
        </w:rPr>
        <w:t>2022.</w:t>
      </w:r>
    </w:p>
    <w:p>
      <w:pPr>
        <w:pStyle w:val="BodyText"/>
      </w:pPr>
    </w:p>
    <w:p>
      <w:pPr>
        <w:pStyle w:val="BodyText"/>
        <w:spacing w:before="123"/>
      </w:pPr>
    </w:p>
    <w:p>
      <w:pPr>
        <w:pStyle w:val="BodyText"/>
        <w:ind w:left="5422"/>
      </w:pPr>
      <w:r>
        <w:rPr/>
        <w:t>Cartagena,</w:t>
      </w:r>
      <w:r>
        <w:rPr>
          <w:spacing w:val="59"/>
        </w:rPr>
        <w:t> </w:t>
      </w:r>
      <w:r>
        <w:rPr/>
        <w:t>de</w:t>
      </w:r>
      <w:r>
        <w:rPr>
          <w:spacing w:val="58"/>
        </w:rPr>
        <w:t> </w:t>
      </w:r>
      <w:r>
        <w:rPr/>
        <w:t>de</w:t>
      </w:r>
      <w:r>
        <w:rPr>
          <w:spacing w:val="-1"/>
        </w:rPr>
        <w:t> </w:t>
      </w:r>
      <w:r>
        <w:rPr>
          <w:spacing w:val="-4"/>
        </w:rPr>
        <w:t>2025</w:t>
      </w:r>
    </w:p>
    <w:p>
      <w:pPr>
        <w:pStyle w:val="BodyText"/>
        <w:spacing w:before="41"/>
        <w:ind w:left="1609" w:right="842"/>
        <w:jc w:val="center"/>
      </w:pPr>
      <w:r>
        <w:rPr/>
        <w:t>El</w:t>
      </w:r>
      <w:r>
        <w:rPr>
          <w:spacing w:val="-3"/>
        </w:rPr>
        <w:t> </w:t>
      </w:r>
      <w:r>
        <w:rPr/>
        <w:t>Jefe</w:t>
      </w:r>
      <w:r>
        <w:rPr>
          <w:spacing w:val="-2"/>
        </w:rPr>
        <w:t> </w:t>
      </w:r>
      <w:r>
        <w:rPr/>
        <w:t>del</w:t>
      </w:r>
      <w:r>
        <w:rPr>
          <w:spacing w:val="-2"/>
        </w:rPr>
        <w:t> </w:t>
      </w:r>
      <w:r>
        <w:rPr/>
        <w:t>S.E.I.S.</w:t>
      </w:r>
      <w:r>
        <w:rPr>
          <w:spacing w:val="-1"/>
        </w:rPr>
        <w:t> </w:t>
      </w:r>
      <w:r>
        <w:rPr/>
        <w:t>y</w:t>
      </w:r>
      <w:r>
        <w:rPr>
          <w:spacing w:val="-1"/>
        </w:rPr>
        <w:t> </w:t>
      </w:r>
      <w:r>
        <w:rPr>
          <w:spacing w:val="-4"/>
        </w:rPr>
        <w:t>P.C.</w:t>
      </w:r>
    </w:p>
    <w:p>
      <w:pPr>
        <w:pStyle w:val="BodyText"/>
      </w:pPr>
    </w:p>
    <w:p>
      <w:pPr>
        <w:pStyle w:val="BodyText"/>
      </w:pPr>
    </w:p>
    <w:p>
      <w:pPr>
        <w:pStyle w:val="BodyText"/>
      </w:pPr>
    </w:p>
    <w:p>
      <w:pPr>
        <w:pStyle w:val="BodyText"/>
      </w:pPr>
    </w:p>
    <w:p>
      <w:pPr>
        <w:pStyle w:val="BodyText"/>
        <w:spacing w:before="205"/>
      </w:pPr>
    </w:p>
    <w:p>
      <w:pPr>
        <w:pStyle w:val="BodyText"/>
        <w:ind w:left="5422"/>
      </w:pPr>
      <w:r>
        <w:rPr/>
        <w:t>Fdo.</w:t>
      </w:r>
      <w:r>
        <w:rPr>
          <w:spacing w:val="-2"/>
        </w:rPr>
        <w:t> </w:t>
      </w:r>
      <w:r>
        <w:rPr/>
        <w:t>Francisco</w:t>
      </w:r>
      <w:r>
        <w:rPr>
          <w:spacing w:val="-1"/>
        </w:rPr>
        <w:t> </w:t>
      </w:r>
      <w:r>
        <w:rPr/>
        <w:t>Gómez</w:t>
      </w:r>
      <w:r>
        <w:rPr>
          <w:spacing w:val="-2"/>
        </w:rPr>
        <w:t> Ávalos</w:t>
      </w:r>
    </w:p>
    <w:sectPr>
      <w:pgSz w:w="16840" w:h="11910" w:orient="landscape"/>
      <w:pgMar w:header="212" w:footer="0" w:top="2300" w:bottom="280" w:left="1417" w:right="184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Black">
    <w:altName w:val="Arial Black"/>
    <w:charset w:val="1"/>
    <w:family w:val="swiss"/>
    <w:pitch w:val="variable"/>
  </w:font>
  <w:font w:name="Arial">
    <w:altName w:val="Arial"/>
    <w:charset w:val="1"/>
    <w:family w:val="swiss"/>
    <w:pitch w:val="variable"/>
  </w:font>
  <w:font w:name="Arial MT">
    <w:altName w:val="Arial MT"/>
    <w:charset w:val="1"/>
    <w:family w:val="swiss"/>
    <w:pitch w:val="variable"/>
  </w:font>
  <w:font w:name="Comic Sans MS">
    <w:altName w:val="Comic Sans MS"/>
    <w:charset w:val="1"/>
    <w:family w:val="script"/>
    <w:pitch w:val="variable"/>
  </w:font>
  <w:font w:name="Microsoft Sans Serif">
    <w:altName w:val="Microsoft Sans Serif"/>
    <w:charset w:val="1"/>
    <w:family w:val="swiss"/>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64224">
          <wp:simplePos x="0" y="0"/>
          <wp:positionH relativeFrom="page">
            <wp:posOffset>8900159</wp:posOffset>
          </wp:positionH>
          <wp:positionV relativeFrom="page">
            <wp:posOffset>134632</wp:posOffset>
          </wp:positionV>
          <wp:extent cx="964565" cy="132715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964565" cy="1327150"/>
                  </a:xfrm>
                  <a:prstGeom prst="rect">
                    <a:avLst/>
                  </a:prstGeom>
                </pic:spPr>
              </pic:pic>
            </a:graphicData>
          </a:graphic>
        </wp:anchor>
      </w:drawing>
    </w:r>
    <w:r>
      <w:rPr>
        <w:sz w:val="20"/>
      </w:rPr>
      <w:drawing>
        <wp:anchor distT="0" distB="0" distL="0" distR="0" allowOverlap="1" layoutInCell="1" locked="0" behindDoc="1" simplePos="0" relativeHeight="485364736">
          <wp:simplePos x="0" y="0"/>
          <wp:positionH relativeFrom="page">
            <wp:posOffset>694690</wp:posOffset>
          </wp:positionH>
          <wp:positionV relativeFrom="page">
            <wp:posOffset>274967</wp:posOffset>
          </wp:positionV>
          <wp:extent cx="954405" cy="11303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954405" cy="11303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65248">
              <wp:simplePos x="0" y="0"/>
              <wp:positionH relativeFrom="page">
                <wp:posOffset>3341370</wp:posOffset>
              </wp:positionH>
              <wp:positionV relativeFrom="page">
                <wp:posOffset>604229</wp:posOffset>
              </wp:positionV>
              <wp:extent cx="3942715" cy="42862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942715" cy="428625"/>
                      </a:xfrm>
                      <a:prstGeom prst="rect">
                        <a:avLst/>
                      </a:prstGeom>
                    </wps:spPr>
                    <wps:txbx>
                      <w:txbxContent>
                        <w:p>
                          <w:pPr>
                            <w:spacing w:before="11"/>
                            <w:ind w:left="0" w:right="0" w:firstLine="0"/>
                            <w:jc w:val="center"/>
                            <w:rPr>
                              <w:rFonts w:ascii="Arial" w:hAnsi="Arial"/>
                              <w:b/>
                              <w:sz w:val="28"/>
                            </w:rPr>
                          </w:pPr>
                          <w:r>
                            <w:rPr>
                              <w:rFonts w:ascii="Arial" w:hAnsi="Arial"/>
                              <w:b/>
                              <w:color w:val="76BB64"/>
                              <w:sz w:val="28"/>
                            </w:rPr>
                            <w:t>SERVICIO</w:t>
                          </w:r>
                          <w:r>
                            <w:rPr>
                              <w:rFonts w:ascii="Arial" w:hAnsi="Arial"/>
                              <w:b/>
                              <w:color w:val="76BB64"/>
                              <w:spacing w:val="-8"/>
                              <w:sz w:val="28"/>
                            </w:rPr>
                            <w:t> </w:t>
                          </w:r>
                          <w:r>
                            <w:rPr>
                              <w:rFonts w:ascii="Arial" w:hAnsi="Arial"/>
                              <w:b/>
                              <w:color w:val="76BB64"/>
                              <w:sz w:val="28"/>
                            </w:rPr>
                            <w:t>MUNICIPAL</w:t>
                          </w:r>
                          <w:r>
                            <w:rPr>
                              <w:rFonts w:ascii="Arial" w:hAnsi="Arial"/>
                              <w:b/>
                              <w:color w:val="76BB64"/>
                              <w:spacing w:val="-7"/>
                              <w:sz w:val="28"/>
                            </w:rPr>
                            <w:t> </w:t>
                          </w:r>
                          <w:r>
                            <w:rPr>
                              <w:rFonts w:ascii="Arial" w:hAnsi="Arial"/>
                              <w:b/>
                              <w:color w:val="76BB64"/>
                              <w:sz w:val="28"/>
                            </w:rPr>
                            <w:t>DE</w:t>
                          </w:r>
                          <w:r>
                            <w:rPr>
                              <w:rFonts w:ascii="Arial" w:hAnsi="Arial"/>
                              <w:b/>
                              <w:color w:val="76BB64"/>
                              <w:spacing w:val="-7"/>
                              <w:sz w:val="28"/>
                            </w:rPr>
                            <w:t> </w:t>
                          </w:r>
                          <w:r>
                            <w:rPr>
                              <w:rFonts w:ascii="Arial" w:hAnsi="Arial"/>
                              <w:b/>
                              <w:color w:val="76BB64"/>
                              <w:sz w:val="28"/>
                            </w:rPr>
                            <w:t>PROTECCIÓN</w:t>
                          </w:r>
                          <w:r>
                            <w:rPr>
                              <w:rFonts w:ascii="Arial" w:hAnsi="Arial"/>
                              <w:b/>
                              <w:color w:val="76BB64"/>
                              <w:spacing w:val="-7"/>
                              <w:sz w:val="28"/>
                            </w:rPr>
                            <w:t> </w:t>
                          </w:r>
                          <w:r>
                            <w:rPr>
                              <w:rFonts w:ascii="Arial" w:hAnsi="Arial"/>
                              <w:b/>
                              <w:color w:val="76BB64"/>
                              <w:spacing w:val="-2"/>
                              <w:sz w:val="28"/>
                            </w:rPr>
                            <w:t>CIVIL</w:t>
                          </w:r>
                        </w:p>
                        <w:p>
                          <w:pPr>
                            <w:spacing w:before="0"/>
                            <w:ind w:left="79" w:right="0" w:firstLine="0"/>
                            <w:jc w:val="center"/>
                            <w:rPr>
                              <w:rFonts w:ascii="Arial" w:hAnsi="Arial"/>
                              <w:b/>
                              <w:sz w:val="28"/>
                            </w:rPr>
                          </w:pPr>
                          <w:r>
                            <w:rPr>
                              <w:rFonts w:ascii="Arial" w:hAnsi="Arial"/>
                              <w:b/>
                              <w:color w:val="76BB64"/>
                              <w:sz w:val="28"/>
                            </w:rPr>
                            <w:t>Excelentísimo</w:t>
                          </w:r>
                          <w:r>
                            <w:rPr>
                              <w:rFonts w:ascii="Arial" w:hAnsi="Arial"/>
                              <w:b/>
                              <w:color w:val="76BB64"/>
                              <w:spacing w:val="-9"/>
                              <w:sz w:val="28"/>
                            </w:rPr>
                            <w:t> </w:t>
                          </w:r>
                          <w:r>
                            <w:rPr>
                              <w:rFonts w:ascii="Arial" w:hAnsi="Arial"/>
                              <w:b/>
                              <w:color w:val="76BB64"/>
                              <w:sz w:val="28"/>
                            </w:rPr>
                            <w:t>Ayuntamiento</w:t>
                          </w:r>
                          <w:r>
                            <w:rPr>
                              <w:rFonts w:ascii="Arial" w:hAnsi="Arial"/>
                              <w:b/>
                              <w:color w:val="76BB64"/>
                              <w:spacing w:val="-9"/>
                              <w:sz w:val="28"/>
                            </w:rPr>
                            <w:t> </w:t>
                          </w:r>
                          <w:r>
                            <w:rPr>
                              <w:rFonts w:ascii="Arial" w:hAnsi="Arial"/>
                              <w:b/>
                              <w:color w:val="76BB64"/>
                              <w:sz w:val="28"/>
                            </w:rPr>
                            <w:t>de</w:t>
                          </w:r>
                          <w:r>
                            <w:rPr>
                              <w:rFonts w:ascii="Arial" w:hAnsi="Arial"/>
                              <w:b/>
                              <w:color w:val="76BB64"/>
                              <w:spacing w:val="-9"/>
                              <w:sz w:val="28"/>
                            </w:rPr>
                            <w:t> </w:t>
                          </w:r>
                          <w:r>
                            <w:rPr>
                              <w:rFonts w:ascii="Arial" w:hAnsi="Arial"/>
                              <w:b/>
                              <w:color w:val="76BB64"/>
                              <w:spacing w:val="-2"/>
                              <w:sz w:val="28"/>
                            </w:rPr>
                            <w:t>Cartagena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63.100006pt;margin-top:47.577126pt;width:310.45pt;height:33.75pt;mso-position-horizontal-relative:page;mso-position-vertical-relative:page;z-index:-17951232" type="#_x0000_t202" id="docshape1" filled="false" stroked="false">
              <v:textbox inset="0,0,0,0">
                <w:txbxContent>
                  <w:p>
                    <w:pPr>
                      <w:spacing w:before="11"/>
                      <w:ind w:left="0" w:right="0" w:firstLine="0"/>
                      <w:jc w:val="center"/>
                      <w:rPr>
                        <w:rFonts w:ascii="Arial" w:hAnsi="Arial"/>
                        <w:b/>
                        <w:sz w:val="28"/>
                      </w:rPr>
                    </w:pPr>
                    <w:r>
                      <w:rPr>
                        <w:rFonts w:ascii="Arial" w:hAnsi="Arial"/>
                        <w:b/>
                        <w:color w:val="76BB64"/>
                        <w:sz w:val="28"/>
                      </w:rPr>
                      <w:t>SERVICIO</w:t>
                    </w:r>
                    <w:r>
                      <w:rPr>
                        <w:rFonts w:ascii="Arial" w:hAnsi="Arial"/>
                        <w:b/>
                        <w:color w:val="76BB64"/>
                        <w:spacing w:val="-8"/>
                        <w:sz w:val="28"/>
                      </w:rPr>
                      <w:t> </w:t>
                    </w:r>
                    <w:r>
                      <w:rPr>
                        <w:rFonts w:ascii="Arial" w:hAnsi="Arial"/>
                        <w:b/>
                        <w:color w:val="76BB64"/>
                        <w:sz w:val="28"/>
                      </w:rPr>
                      <w:t>MUNICIPAL</w:t>
                    </w:r>
                    <w:r>
                      <w:rPr>
                        <w:rFonts w:ascii="Arial" w:hAnsi="Arial"/>
                        <w:b/>
                        <w:color w:val="76BB64"/>
                        <w:spacing w:val="-7"/>
                        <w:sz w:val="28"/>
                      </w:rPr>
                      <w:t> </w:t>
                    </w:r>
                    <w:r>
                      <w:rPr>
                        <w:rFonts w:ascii="Arial" w:hAnsi="Arial"/>
                        <w:b/>
                        <w:color w:val="76BB64"/>
                        <w:sz w:val="28"/>
                      </w:rPr>
                      <w:t>DE</w:t>
                    </w:r>
                    <w:r>
                      <w:rPr>
                        <w:rFonts w:ascii="Arial" w:hAnsi="Arial"/>
                        <w:b/>
                        <w:color w:val="76BB64"/>
                        <w:spacing w:val="-7"/>
                        <w:sz w:val="28"/>
                      </w:rPr>
                      <w:t> </w:t>
                    </w:r>
                    <w:r>
                      <w:rPr>
                        <w:rFonts w:ascii="Arial" w:hAnsi="Arial"/>
                        <w:b/>
                        <w:color w:val="76BB64"/>
                        <w:sz w:val="28"/>
                      </w:rPr>
                      <w:t>PROTECCIÓN</w:t>
                    </w:r>
                    <w:r>
                      <w:rPr>
                        <w:rFonts w:ascii="Arial" w:hAnsi="Arial"/>
                        <w:b/>
                        <w:color w:val="76BB64"/>
                        <w:spacing w:val="-7"/>
                        <w:sz w:val="28"/>
                      </w:rPr>
                      <w:t> </w:t>
                    </w:r>
                    <w:r>
                      <w:rPr>
                        <w:rFonts w:ascii="Arial" w:hAnsi="Arial"/>
                        <w:b/>
                        <w:color w:val="76BB64"/>
                        <w:spacing w:val="-2"/>
                        <w:sz w:val="28"/>
                      </w:rPr>
                      <w:t>CIVIL</w:t>
                    </w:r>
                  </w:p>
                  <w:p>
                    <w:pPr>
                      <w:spacing w:before="0"/>
                      <w:ind w:left="79" w:right="0" w:firstLine="0"/>
                      <w:jc w:val="center"/>
                      <w:rPr>
                        <w:rFonts w:ascii="Arial" w:hAnsi="Arial"/>
                        <w:b/>
                        <w:sz w:val="28"/>
                      </w:rPr>
                    </w:pPr>
                    <w:r>
                      <w:rPr>
                        <w:rFonts w:ascii="Arial" w:hAnsi="Arial"/>
                        <w:b/>
                        <w:color w:val="76BB64"/>
                        <w:sz w:val="28"/>
                      </w:rPr>
                      <w:t>Excelentísimo</w:t>
                    </w:r>
                    <w:r>
                      <w:rPr>
                        <w:rFonts w:ascii="Arial" w:hAnsi="Arial"/>
                        <w:b/>
                        <w:color w:val="76BB64"/>
                        <w:spacing w:val="-9"/>
                        <w:sz w:val="28"/>
                      </w:rPr>
                      <w:t> </w:t>
                    </w:r>
                    <w:r>
                      <w:rPr>
                        <w:rFonts w:ascii="Arial" w:hAnsi="Arial"/>
                        <w:b/>
                        <w:color w:val="76BB64"/>
                        <w:sz w:val="28"/>
                      </w:rPr>
                      <w:t>Ayuntamiento</w:t>
                    </w:r>
                    <w:r>
                      <w:rPr>
                        <w:rFonts w:ascii="Arial" w:hAnsi="Arial"/>
                        <w:b/>
                        <w:color w:val="76BB64"/>
                        <w:spacing w:val="-9"/>
                        <w:sz w:val="28"/>
                      </w:rPr>
                      <w:t> </w:t>
                    </w:r>
                    <w:r>
                      <w:rPr>
                        <w:rFonts w:ascii="Arial" w:hAnsi="Arial"/>
                        <w:b/>
                        <w:color w:val="76BB64"/>
                        <w:sz w:val="28"/>
                      </w:rPr>
                      <w:t>de</w:t>
                    </w:r>
                    <w:r>
                      <w:rPr>
                        <w:rFonts w:ascii="Arial" w:hAnsi="Arial"/>
                        <w:b/>
                        <w:color w:val="76BB64"/>
                        <w:spacing w:val="-9"/>
                        <w:sz w:val="28"/>
                      </w:rPr>
                      <w:t> </w:t>
                    </w:r>
                    <w:r>
                      <w:rPr>
                        <w:rFonts w:ascii="Arial" w:hAnsi="Arial"/>
                        <w:b/>
                        <w:color w:val="76BB64"/>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5760">
              <wp:simplePos x="0" y="0"/>
              <wp:positionH relativeFrom="page">
                <wp:posOffset>2821304</wp:posOffset>
              </wp:positionH>
              <wp:positionV relativeFrom="page">
                <wp:posOffset>1187293</wp:posOffset>
              </wp:positionV>
              <wp:extent cx="4983480" cy="1962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4983480" cy="196215"/>
                      </a:xfrm>
                      <a:prstGeom prst="rect">
                        <a:avLst/>
                      </a:prstGeom>
                    </wps:spPr>
                    <wps:txbx>
                      <w:txbxContent>
                        <w:p>
                          <w:pPr>
                            <w:spacing w:before="12"/>
                            <w:ind w:left="20" w:right="0" w:firstLine="0"/>
                            <w:jc w:val="left"/>
                            <w:rPr>
                              <w:rFonts w:ascii="Arial"/>
                              <w:b/>
                              <w:sz w:val="24"/>
                            </w:rPr>
                          </w:pPr>
                          <w:r>
                            <w:rPr>
                              <w:rFonts w:ascii="Arial"/>
                              <w:b/>
                              <w:color w:val="76BB64"/>
                              <w:sz w:val="24"/>
                            </w:rPr>
                            <w:t>MEMORIA</w:t>
                          </w:r>
                          <w:r>
                            <w:rPr>
                              <w:rFonts w:ascii="Arial"/>
                              <w:b/>
                              <w:color w:val="76BB64"/>
                              <w:spacing w:val="-5"/>
                              <w:sz w:val="24"/>
                            </w:rPr>
                            <w:t> </w:t>
                          </w:r>
                          <w:r>
                            <w:rPr>
                              <w:rFonts w:ascii="Arial"/>
                              <w:b/>
                              <w:color w:val="76BB64"/>
                              <w:sz w:val="24"/>
                            </w:rPr>
                            <w:t>PLAN</w:t>
                          </w:r>
                          <w:r>
                            <w:rPr>
                              <w:rFonts w:ascii="Arial"/>
                              <w:b/>
                              <w:color w:val="76BB64"/>
                              <w:spacing w:val="-5"/>
                              <w:sz w:val="24"/>
                            </w:rPr>
                            <w:t> </w:t>
                          </w:r>
                          <w:r>
                            <w:rPr>
                              <w:rFonts w:ascii="Arial"/>
                              <w:b/>
                              <w:color w:val="76BB64"/>
                              <w:sz w:val="24"/>
                            </w:rPr>
                            <w:t>DE</w:t>
                          </w:r>
                          <w:r>
                            <w:rPr>
                              <w:rFonts w:ascii="Arial"/>
                              <w:b/>
                              <w:color w:val="76BB64"/>
                              <w:spacing w:val="-5"/>
                              <w:sz w:val="24"/>
                            </w:rPr>
                            <w:t> </w:t>
                          </w:r>
                          <w:r>
                            <w:rPr>
                              <w:rFonts w:ascii="Arial"/>
                              <w:b/>
                              <w:color w:val="76BB64"/>
                              <w:sz w:val="24"/>
                            </w:rPr>
                            <w:t>VIGILANCIA</w:t>
                          </w:r>
                          <w:r>
                            <w:rPr>
                              <w:rFonts w:ascii="Arial"/>
                              <w:b/>
                              <w:color w:val="76BB64"/>
                              <w:spacing w:val="-5"/>
                              <w:sz w:val="24"/>
                            </w:rPr>
                            <w:t> </w:t>
                          </w:r>
                          <w:r>
                            <w:rPr>
                              <w:rFonts w:ascii="Arial"/>
                              <w:b/>
                              <w:color w:val="76BB64"/>
                              <w:sz w:val="24"/>
                            </w:rPr>
                            <w:t>Y</w:t>
                          </w:r>
                          <w:r>
                            <w:rPr>
                              <w:rFonts w:ascii="Arial"/>
                              <w:b/>
                              <w:color w:val="76BB64"/>
                              <w:spacing w:val="-4"/>
                              <w:sz w:val="24"/>
                            </w:rPr>
                            <w:t> </w:t>
                          </w:r>
                          <w:r>
                            <w:rPr>
                              <w:rFonts w:ascii="Arial"/>
                              <w:b/>
                              <w:color w:val="76BB64"/>
                              <w:sz w:val="24"/>
                            </w:rPr>
                            <w:t>SALVAMENTO</w:t>
                          </w:r>
                          <w:r>
                            <w:rPr>
                              <w:rFonts w:ascii="Arial"/>
                              <w:b/>
                              <w:color w:val="76BB64"/>
                              <w:spacing w:val="-5"/>
                              <w:sz w:val="24"/>
                            </w:rPr>
                            <w:t> </w:t>
                          </w:r>
                          <w:r>
                            <w:rPr>
                              <w:rFonts w:ascii="Arial"/>
                              <w:b/>
                              <w:color w:val="76BB64"/>
                              <w:sz w:val="24"/>
                            </w:rPr>
                            <w:t>EN</w:t>
                          </w:r>
                          <w:r>
                            <w:rPr>
                              <w:rFonts w:ascii="Arial"/>
                              <w:b/>
                              <w:color w:val="76BB64"/>
                              <w:spacing w:val="-5"/>
                              <w:sz w:val="24"/>
                            </w:rPr>
                            <w:t> </w:t>
                          </w:r>
                          <w:r>
                            <w:rPr>
                              <w:rFonts w:ascii="Arial"/>
                              <w:b/>
                              <w:color w:val="76BB64"/>
                              <w:sz w:val="24"/>
                            </w:rPr>
                            <w:t>PLAYAS</w:t>
                          </w:r>
                          <w:r>
                            <w:rPr>
                              <w:rFonts w:ascii="Arial"/>
                              <w:b/>
                              <w:color w:val="76BB64"/>
                              <w:spacing w:val="58"/>
                              <w:sz w:val="24"/>
                            </w:rPr>
                            <w:t> </w:t>
                          </w:r>
                          <w:r>
                            <w:rPr>
                              <w:rFonts w:ascii="Arial"/>
                              <w:b/>
                              <w:color w:val="76BB64"/>
                              <w:spacing w:val="-4"/>
                              <w:sz w:val="24"/>
                            </w:rPr>
                            <w:t>2024</w:t>
                          </w:r>
                        </w:p>
                      </w:txbxContent>
                    </wps:txbx>
                    <wps:bodyPr wrap="square" lIns="0" tIns="0" rIns="0" bIns="0" rtlCol="0">
                      <a:noAutofit/>
                    </wps:bodyPr>
                  </wps:wsp>
                </a:graphicData>
              </a:graphic>
            </wp:anchor>
          </w:drawing>
        </mc:Choice>
        <mc:Fallback>
          <w:pict>
            <v:shape style="position:absolute;margin-left:222.149994pt;margin-top:93.487671pt;width:392.4pt;height:15.45pt;mso-position-horizontal-relative:page;mso-position-vertical-relative:page;z-index:-17950720" type="#_x0000_t202" id="docshape2" filled="false" stroked="false">
              <v:textbox inset="0,0,0,0">
                <w:txbxContent>
                  <w:p>
                    <w:pPr>
                      <w:spacing w:before="12"/>
                      <w:ind w:left="20" w:right="0" w:firstLine="0"/>
                      <w:jc w:val="left"/>
                      <w:rPr>
                        <w:rFonts w:ascii="Arial"/>
                        <w:b/>
                        <w:sz w:val="24"/>
                      </w:rPr>
                    </w:pPr>
                    <w:r>
                      <w:rPr>
                        <w:rFonts w:ascii="Arial"/>
                        <w:b/>
                        <w:color w:val="76BB64"/>
                        <w:sz w:val="24"/>
                      </w:rPr>
                      <w:t>MEMORIA</w:t>
                    </w:r>
                    <w:r>
                      <w:rPr>
                        <w:rFonts w:ascii="Arial"/>
                        <w:b/>
                        <w:color w:val="76BB64"/>
                        <w:spacing w:val="-5"/>
                        <w:sz w:val="24"/>
                      </w:rPr>
                      <w:t> </w:t>
                    </w:r>
                    <w:r>
                      <w:rPr>
                        <w:rFonts w:ascii="Arial"/>
                        <w:b/>
                        <w:color w:val="76BB64"/>
                        <w:sz w:val="24"/>
                      </w:rPr>
                      <w:t>PLAN</w:t>
                    </w:r>
                    <w:r>
                      <w:rPr>
                        <w:rFonts w:ascii="Arial"/>
                        <w:b/>
                        <w:color w:val="76BB64"/>
                        <w:spacing w:val="-5"/>
                        <w:sz w:val="24"/>
                      </w:rPr>
                      <w:t> </w:t>
                    </w:r>
                    <w:r>
                      <w:rPr>
                        <w:rFonts w:ascii="Arial"/>
                        <w:b/>
                        <w:color w:val="76BB64"/>
                        <w:sz w:val="24"/>
                      </w:rPr>
                      <w:t>DE</w:t>
                    </w:r>
                    <w:r>
                      <w:rPr>
                        <w:rFonts w:ascii="Arial"/>
                        <w:b/>
                        <w:color w:val="76BB64"/>
                        <w:spacing w:val="-5"/>
                        <w:sz w:val="24"/>
                      </w:rPr>
                      <w:t> </w:t>
                    </w:r>
                    <w:r>
                      <w:rPr>
                        <w:rFonts w:ascii="Arial"/>
                        <w:b/>
                        <w:color w:val="76BB64"/>
                        <w:sz w:val="24"/>
                      </w:rPr>
                      <w:t>VIGILANCIA</w:t>
                    </w:r>
                    <w:r>
                      <w:rPr>
                        <w:rFonts w:ascii="Arial"/>
                        <w:b/>
                        <w:color w:val="76BB64"/>
                        <w:spacing w:val="-5"/>
                        <w:sz w:val="24"/>
                      </w:rPr>
                      <w:t> </w:t>
                    </w:r>
                    <w:r>
                      <w:rPr>
                        <w:rFonts w:ascii="Arial"/>
                        <w:b/>
                        <w:color w:val="76BB64"/>
                        <w:sz w:val="24"/>
                      </w:rPr>
                      <w:t>Y</w:t>
                    </w:r>
                    <w:r>
                      <w:rPr>
                        <w:rFonts w:ascii="Arial"/>
                        <w:b/>
                        <w:color w:val="76BB64"/>
                        <w:spacing w:val="-4"/>
                        <w:sz w:val="24"/>
                      </w:rPr>
                      <w:t> </w:t>
                    </w:r>
                    <w:r>
                      <w:rPr>
                        <w:rFonts w:ascii="Arial"/>
                        <w:b/>
                        <w:color w:val="76BB64"/>
                        <w:sz w:val="24"/>
                      </w:rPr>
                      <w:t>SALVAMENTO</w:t>
                    </w:r>
                    <w:r>
                      <w:rPr>
                        <w:rFonts w:ascii="Arial"/>
                        <w:b/>
                        <w:color w:val="76BB64"/>
                        <w:spacing w:val="-5"/>
                        <w:sz w:val="24"/>
                      </w:rPr>
                      <w:t> </w:t>
                    </w:r>
                    <w:r>
                      <w:rPr>
                        <w:rFonts w:ascii="Arial"/>
                        <w:b/>
                        <w:color w:val="76BB64"/>
                        <w:sz w:val="24"/>
                      </w:rPr>
                      <w:t>EN</w:t>
                    </w:r>
                    <w:r>
                      <w:rPr>
                        <w:rFonts w:ascii="Arial"/>
                        <w:b/>
                        <w:color w:val="76BB64"/>
                        <w:spacing w:val="-5"/>
                        <w:sz w:val="24"/>
                      </w:rPr>
                      <w:t> </w:t>
                    </w:r>
                    <w:r>
                      <w:rPr>
                        <w:rFonts w:ascii="Arial"/>
                        <w:b/>
                        <w:color w:val="76BB64"/>
                        <w:sz w:val="24"/>
                      </w:rPr>
                      <w:t>PLAYAS</w:t>
                    </w:r>
                    <w:r>
                      <w:rPr>
                        <w:rFonts w:ascii="Arial"/>
                        <w:b/>
                        <w:color w:val="76BB64"/>
                        <w:spacing w:val="58"/>
                        <w:sz w:val="24"/>
                      </w:rPr>
                      <w:t> </w:t>
                    </w:r>
                    <w:r>
                      <w:rPr>
                        <w:rFonts w:ascii="Arial"/>
                        <w:b/>
                        <w:color w:val="76BB64"/>
                        <w:spacing w:val="-4"/>
                        <w:sz w:val="24"/>
                      </w:rPr>
                      <w:t>2024</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102"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347" w:hanging="140"/>
      </w:pPr>
      <w:rPr>
        <w:rFonts w:hint="default"/>
        <w:lang w:val="es-ES" w:eastAsia="en-US" w:bidi="ar-SA"/>
      </w:rPr>
    </w:lvl>
    <w:lvl w:ilvl="2">
      <w:start w:val="0"/>
      <w:numFmt w:val="bullet"/>
      <w:lvlText w:val="•"/>
      <w:lvlJc w:val="left"/>
      <w:pPr>
        <w:ind w:left="3595" w:hanging="140"/>
      </w:pPr>
      <w:rPr>
        <w:rFonts w:hint="default"/>
        <w:lang w:val="es-ES" w:eastAsia="en-US" w:bidi="ar-SA"/>
      </w:rPr>
    </w:lvl>
    <w:lvl w:ilvl="3">
      <w:start w:val="0"/>
      <w:numFmt w:val="bullet"/>
      <w:lvlText w:val="•"/>
      <w:lvlJc w:val="left"/>
      <w:pPr>
        <w:ind w:left="4843" w:hanging="140"/>
      </w:pPr>
      <w:rPr>
        <w:rFonts w:hint="default"/>
        <w:lang w:val="es-ES" w:eastAsia="en-US" w:bidi="ar-SA"/>
      </w:rPr>
    </w:lvl>
    <w:lvl w:ilvl="4">
      <w:start w:val="0"/>
      <w:numFmt w:val="bullet"/>
      <w:lvlText w:val="•"/>
      <w:lvlJc w:val="left"/>
      <w:pPr>
        <w:ind w:left="6091" w:hanging="140"/>
      </w:pPr>
      <w:rPr>
        <w:rFonts w:hint="default"/>
        <w:lang w:val="es-ES" w:eastAsia="en-US" w:bidi="ar-SA"/>
      </w:rPr>
    </w:lvl>
    <w:lvl w:ilvl="5">
      <w:start w:val="0"/>
      <w:numFmt w:val="bullet"/>
      <w:lvlText w:val="•"/>
      <w:lvlJc w:val="left"/>
      <w:pPr>
        <w:ind w:left="7339" w:hanging="140"/>
      </w:pPr>
      <w:rPr>
        <w:rFonts w:hint="default"/>
        <w:lang w:val="es-ES" w:eastAsia="en-US" w:bidi="ar-SA"/>
      </w:rPr>
    </w:lvl>
    <w:lvl w:ilvl="6">
      <w:start w:val="0"/>
      <w:numFmt w:val="bullet"/>
      <w:lvlText w:val="•"/>
      <w:lvlJc w:val="left"/>
      <w:pPr>
        <w:ind w:left="8587" w:hanging="140"/>
      </w:pPr>
      <w:rPr>
        <w:rFonts w:hint="default"/>
        <w:lang w:val="es-ES" w:eastAsia="en-US" w:bidi="ar-SA"/>
      </w:rPr>
    </w:lvl>
    <w:lvl w:ilvl="7">
      <w:start w:val="0"/>
      <w:numFmt w:val="bullet"/>
      <w:lvlText w:val="•"/>
      <w:lvlJc w:val="left"/>
      <w:pPr>
        <w:ind w:left="9835" w:hanging="140"/>
      </w:pPr>
      <w:rPr>
        <w:rFonts w:hint="default"/>
        <w:lang w:val="es-ES" w:eastAsia="en-US" w:bidi="ar-SA"/>
      </w:rPr>
    </w:lvl>
    <w:lvl w:ilvl="8">
      <w:start w:val="0"/>
      <w:numFmt w:val="bullet"/>
      <w:lvlText w:val="•"/>
      <w:lvlJc w:val="left"/>
      <w:pPr>
        <w:ind w:left="11083" w:hanging="140"/>
      </w:pPr>
      <w:rPr>
        <w:rFonts w:hint="default"/>
        <w:lang w:val="es-ES" w:eastAsia="en-US" w:bidi="ar-SA"/>
      </w:rPr>
    </w:lvl>
  </w:abstractNum>
  <w:abstractNum w:abstractNumId="4">
    <w:multiLevelType w:val="hybridMultilevel"/>
    <w:lvl w:ilvl="0">
      <w:start w:val="0"/>
      <w:numFmt w:val="bullet"/>
      <w:lvlText w:val="-"/>
      <w:lvlJc w:val="left"/>
      <w:pPr>
        <w:ind w:left="521"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462"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806" w:hanging="360"/>
      </w:pPr>
      <w:rPr>
        <w:rFonts w:hint="default"/>
        <w:lang w:val="es-ES" w:eastAsia="en-US" w:bidi="ar-SA"/>
      </w:rPr>
    </w:lvl>
    <w:lvl w:ilvl="3">
      <w:start w:val="0"/>
      <w:numFmt w:val="bullet"/>
      <w:lvlText w:val="•"/>
      <w:lvlJc w:val="left"/>
      <w:pPr>
        <w:ind w:left="4153" w:hanging="360"/>
      </w:pPr>
      <w:rPr>
        <w:rFonts w:hint="default"/>
        <w:lang w:val="es-ES" w:eastAsia="en-US" w:bidi="ar-SA"/>
      </w:rPr>
    </w:lvl>
    <w:lvl w:ilvl="4">
      <w:start w:val="0"/>
      <w:numFmt w:val="bullet"/>
      <w:lvlText w:val="•"/>
      <w:lvlJc w:val="left"/>
      <w:pPr>
        <w:ind w:left="5499" w:hanging="360"/>
      </w:pPr>
      <w:rPr>
        <w:rFonts w:hint="default"/>
        <w:lang w:val="es-ES" w:eastAsia="en-US" w:bidi="ar-SA"/>
      </w:rPr>
    </w:lvl>
    <w:lvl w:ilvl="5">
      <w:start w:val="0"/>
      <w:numFmt w:val="bullet"/>
      <w:lvlText w:val="•"/>
      <w:lvlJc w:val="left"/>
      <w:pPr>
        <w:ind w:left="6846"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539" w:hanging="360"/>
      </w:pPr>
      <w:rPr>
        <w:rFonts w:hint="default"/>
        <w:lang w:val="es-ES" w:eastAsia="en-US" w:bidi="ar-SA"/>
      </w:rPr>
    </w:lvl>
    <w:lvl w:ilvl="8">
      <w:start w:val="0"/>
      <w:numFmt w:val="bullet"/>
      <w:lvlText w:val="•"/>
      <w:lvlJc w:val="left"/>
      <w:pPr>
        <w:ind w:left="10885" w:hanging="360"/>
      </w:pPr>
      <w:rPr>
        <w:rFonts w:hint="default"/>
        <w:lang w:val="es-ES" w:eastAsia="en-US" w:bidi="ar-SA"/>
      </w:rPr>
    </w:lvl>
  </w:abstractNum>
  <w:abstractNum w:abstractNumId="3">
    <w:multiLevelType w:val="hybridMultilevel"/>
    <w:lvl w:ilvl="0">
      <w:start w:val="0"/>
      <w:numFmt w:val="bullet"/>
      <w:lvlText w:val="-"/>
      <w:lvlJc w:val="left"/>
      <w:pPr>
        <w:ind w:left="410" w:hanging="360"/>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817" w:hanging="360"/>
      </w:pPr>
      <w:rPr>
        <w:rFonts w:hint="default"/>
        <w:lang w:val="es-ES" w:eastAsia="en-US" w:bidi="ar-SA"/>
      </w:rPr>
    </w:lvl>
    <w:lvl w:ilvl="2">
      <w:start w:val="0"/>
      <w:numFmt w:val="bullet"/>
      <w:lvlText w:val="•"/>
      <w:lvlJc w:val="left"/>
      <w:pPr>
        <w:ind w:left="1214" w:hanging="360"/>
      </w:pPr>
      <w:rPr>
        <w:rFonts w:hint="default"/>
        <w:lang w:val="es-ES" w:eastAsia="en-US" w:bidi="ar-SA"/>
      </w:rPr>
    </w:lvl>
    <w:lvl w:ilvl="3">
      <w:start w:val="0"/>
      <w:numFmt w:val="bullet"/>
      <w:lvlText w:val="•"/>
      <w:lvlJc w:val="left"/>
      <w:pPr>
        <w:ind w:left="1612" w:hanging="360"/>
      </w:pPr>
      <w:rPr>
        <w:rFonts w:hint="default"/>
        <w:lang w:val="es-ES" w:eastAsia="en-US" w:bidi="ar-SA"/>
      </w:rPr>
    </w:lvl>
    <w:lvl w:ilvl="4">
      <w:start w:val="0"/>
      <w:numFmt w:val="bullet"/>
      <w:lvlText w:val="•"/>
      <w:lvlJc w:val="left"/>
      <w:pPr>
        <w:ind w:left="2009" w:hanging="360"/>
      </w:pPr>
      <w:rPr>
        <w:rFonts w:hint="default"/>
        <w:lang w:val="es-ES" w:eastAsia="en-US" w:bidi="ar-SA"/>
      </w:rPr>
    </w:lvl>
    <w:lvl w:ilvl="5">
      <w:start w:val="0"/>
      <w:numFmt w:val="bullet"/>
      <w:lvlText w:val="•"/>
      <w:lvlJc w:val="left"/>
      <w:pPr>
        <w:ind w:left="2407" w:hanging="360"/>
      </w:pPr>
      <w:rPr>
        <w:rFonts w:hint="default"/>
        <w:lang w:val="es-ES" w:eastAsia="en-US" w:bidi="ar-SA"/>
      </w:rPr>
    </w:lvl>
    <w:lvl w:ilvl="6">
      <w:start w:val="0"/>
      <w:numFmt w:val="bullet"/>
      <w:lvlText w:val="•"/>
      <w:lvlJc w:val="left"/>
      <w:pPr>
        <w:ind w:left="2804" w:hanging="360"/>
      </w:pPr>
      <w:rPr>
        <w:rFonts w:hint="default"/>
        <w:lang w:val="es-ES" w:eastAsia="en-US" w:bidi="ar-SA"/>
      </w:rPr>
    </w:lvl>
    <w:lvl w:ilvl="7">
      <w:start w:val="0"/>
      <w:numFmt w:val="bullet"/>
      <w:lvlText w:val="•"/>
      <w:lvlJc w:val="left"/>
      <w:pPr>
        <w:ind w:left="3201" w:hanging="360"/>
      </w:pPr>
      <w:rPr>
        <w:rFonts w:hint="default"/>
        <w:lang w:val="es-ES" w:eastAsia="en-US" w:bidi="ar-SA"/>
      </w:rPr>
    </w:lvl>
    <w:lvl w:ilvl="8">
      <w:start w:val="0"/>
      <w:numFmt w:val="bullet"/>
      <w:lvlText w:val="•"/>
      <w:lvlJc w:val="left"/>
      <w:pPr>
        <w:ind w:left="3599" w:hanging="360"/>
      </w:pPr>
      <w:rPr>
        <w:rFonts w:hint="default"/>
        <w:lang w:val="es-ES" w:eastAsia="en-US" w:bidi="ar-SA"/>
      </w:rPr>
    </w:lvl>
  </w:abstractNum>
  <w:abstractNum w:abstractNumId="2">
    <w:multiLevelType w:val="hybridMultilevel"/>
    <w:lvl w:ilvl="0">
      <w:start w:val="0"/>
      <w:numFmt w:val="bullet"/>
      <w:lvlText w:val="-"/>
      <w:lvlJc w:val="left"/>
      <w:pPr>
        <w:ind w:left="613" w:hanging="360"/>
      </w:pPr>
      <w:rPr>
        <w:rFonts w:hint="default" w:ascii="Times New Roman" w:hAnsi="Times New Roman" w:eastAsia="Times New Roman" w:cs="Times New Roman"/>
        <w:spacing w:val="0"/>
        <w:w w:val="100"/>
        <w:lang w:val="es-ES" w:eastAsia="en-US" w:bidi="ar-SA"/>
      </w:rPr>
    </w:lvl>
    <w:lvl w:ilvl="1">
      <w:start w:val="0"/>
      <w:numFmt w:val="bullet"/>
      <w:lvlText w:val="•"/>
      <w:lvlJc w:val="left"/>
      <w:pPr>
        <w:ind w:left="1651" w:hanging="360"/>
      </w:pPr>
      <w:rPr>
        <w:rFonts w:hint="default"/>
        <w:lang w:val="es-ES" w:eastAsia="en-US" w:bidi="ar-SA"/>
      </w:rPr>
    </w:lvl>
    <w:lvl w:ilvl="2">
      <w:start w:val="0"/>
      <w:numFmt w:val="bullet"/>
      <w:lvlText w:val="•"/>
      <w:lvlJc w:val="left"/>
      <w:pPr>
        <w:ind w:left="2682" w:hanging="360"/>
      </w:pPr>
      <w:rPr>
        <w:rFonts w:hint="default"/>
        <w:lang w:val="es-ES" w:eastAsia="en-US" w:bidi="ar-SA"/>
      </w:rPr>
    </w:lvl>
    <w:lvl w:ilvl="3">
      <w:start w:val="0"/>
      <w:numFmt w:val="bullet"/>
      <w:lvlText w:val="•"/>
      <w:lvlJc w:val="left"/>
      <w:pPr>
        <w:ind w:left="3713" w:hanging="360"/>
      </w:pPr>
      <w:rPr>
        <w:rFonts w:hint="default"/>
        <w:lang w:val="es-ES" w:eastAsia="en-US" w:bidi="ar-SA"/>
      </w:rPr>
    </w:lvl>
    <w:lvl w:ilvl="4">
      <w:start w:val="0"/>
      <w:numFmt w:val="bullet"/>
      <w:lvlText w:val="•"/>
      <w:lvlJc w:val="left"/>
      <w:pPr>
        <w:ind w:left="4744" w:hanging="360"/>
      </w:pPr>
      <w:rPr>
        <w:rFonts w:hint="default"/>
        <w:lang w:val="es-ES" w:eastAsia="en-US" w:bidi="ar-SA"/>
      </w:rPr>
    </w:lvl>
    <w:lvl w:ilvl="5">
      <w:start w:val="0"/>
      <w:numFmt w:val="bullet"/>
      <w:lvlText w:val="•"/>
      <w:lvlJc w:val="left"/>
      <w:pPr>
        <w:ind w:left="5775" w:hanging="360"/>
      </w:pPr>
      <w:rPr>
        <w:rFonts w:hint="default"/>
        <w:lang w:val="es-ES" w:eastAsia="en-US" w:bidi="ar-SA"/>
      </w:rPr>
    </w:lvl>
    <w:lvl w:ilvl="6">
      <w:start w:val="0"/>
      <w:numFmt w:val="bullet"/>
      <w:lvlText w:val="•"/>
      <w:lvlJc w:val="left"/>
      <w:pPr>
        <w:ind w:left="6806" w:hanging="360"/>
      </w:pPr>
      <w:rPr>
        <w:rFonts w:hint="default"/>
        <w:lang w:val="es-ES" w:eastAsia="en-US" w:bidi="ar-SA"/>
      </w:rPr>
    </w:lvl>
    <w:lvl w:ilvl="7">
      <w:start w:val="0"/>
      <w:numFmt w:val="bullet"/>
      <w:lvlText w:val="•"/>
      <w:lvlJc w:val="left"/>
      <w:pPr>
        <w:ind w:left="7837" w:hanging="360"/>
      </w:pPr>
      <w:rPr>
        <w:rFonts w:hint="default"/>
        <w:lang w:val="es-ES" w:eastAsia="en-US" w:bidi="ar-SA"/>
      </w:rPr>
    </w:lvl>
    <w:lvl w:ilvl="8">
      <w:start w:val="0"/>
      <w:numFmt w:val="bullet"/>
      <w:lvlText w:val="•"/>
      <w:lvlJc w:val="left"/>
      <w:pPr>
        <w:ind w:left="8868" w:hanging="360"/>
      </w:pPr>
      <w:rPr>
        <w:rFonts w:hint="default"/>
        <w:lang w:val="es-ES" w:eastAsia="en-US" w:bidi="ar-SA"/>
      </w:rPr>
    </w:lvl>
  </w:abstractNum>
  <w:abstractNum w:abstractNumId="1">
    <w:multiLevelType w:val="hybridMultilevel"/>
    <w:lvl w:ilvl="0">
      <w:start w:val="0"/>
      <w:numFmt w:val="bullet"/>
      <w:lvlText w:val=""/>
      <w:lvlJc w:val="left"/>
      <w:pPr>
        <w:ind w:left="110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347" w:hanging="360"/>
      </w:pPr>
      <w:rPr>
        <w:rFonts w:hint="default"/>
        <w:lang w:val="es-ES" w:eastAsia="en-US" w:bidi="ar-SA"/>
      </w:rPr>
    </w:lvl>
    <w:lvl w:ilvl="2">
      <w:start w:val="0"/>
      <w:numFmt w:val="bullet"/>
      <w:lvlText w:val="•"/>
      <w:lvlJc w:val="left"/>
      <w:pPr>
        <w:ind w:left="3595" w:hanging="360"/>
      </w:pPr>
      <w:rPr>
        <w:rFonts w:hint="default"/>
        <w:lang w:val="es-ES" w:eastAsia="en-US" w:bidi="ar-SA"/>
      </w:rPr>
    </w:lvl>
    <w:lvl w:ilvl="3">
      <w:start w:val="0"/>
      <w:numFmt w:val="bullet"/>
      <w:lvlText w:val="•"/>
      <w:lvlJc w:val="left"/>
      <w:pPr>
        <w:ind w:left="4843" w:hanging="360"/>
      </w:pPr>
      <w:rPr>
        <w:rFonts w:hint="default"/>
        <w:lang w:val="es-ES" w:eastAsia="en-US" w:bidi="ar-SA"/>
      </w:rPr>
    </w:lvl>
    <w:lvl w:ilvl="4">
      <w:start w:val="0"/>
      <w:numFmt w:val="bullet"/>
      <w:lvlText w:val="•"/>
      <w:lvlJc w:val="left"/>
      <w:pPr>
        <w:ind w:left="6091" w:hanging="360"/>
      </w:pPr>
      <w:rPr>
        <w:rFonts w:hint="default"/>
        <w:lang w:val="es-ES" w:eastAsia="en-US" w:bidi="ar-SA"/>
      </w:rPr>
    </w:lvl>
    <w:lvl w:ilvl="5">
      <w:start w:val="0"/>
      <w:numFmt w:val="bullet"/>
      <w:lvlText w:val="•"/>
      <w:lvlJc w:val="left"/>
      <w:pPr>
        <w:ind w:left="7339" w:hanging="360"/>
      </w:pPr>
      <w:rPr>
        <w:rFonts w:hint="default"/>
        <w:lang w:val="es-ES" w:eastAsia="en-US" w:bidi="ar-SA"/>
      </w:rPr>
    </w:lvl>
    <w:lvl w:ilvl="6">
      <w:start w:val="0"/>
      <w:numFmt w:val="bullet"/>
      <w:lvlText w:val="•"/>
      <w:lvlJc w:val="left"/>
      <w:pPr>
        <w:ind w:left="8587" w:hanging="360"/>
      </w:pPr>
      <w:rPr>
        <w:rFonts w:hint="default"/>
        <w:lang w:val="es-ES" w:eastAsia="en-US" w:bidi="ar-SA"/>
      </w:rPr>
    </w:lvl>
    <w:lvl w:ilvl="7">
      <w:start w:val="0"/>
      <w:numFmt w:val="bullet"/>
      <w:lvlText w:val="•"/>
      <w:lvlJc w:val="left"/>
      <w:pPr>
        <w:ind w:left="9835" w:hanging="360"/>
      </w:pPr>
      <w:rPr>
        <w:rFonts w:hint="default"/>
        <w:lang w:val="es-ES" w:eastAsia="en-US" w:bidi="ar-SA"/>
      </w:rPr>
    </w:lvl>
    <w:lvl w:ilvl="8">
      <w:start w:val="0"/>
      <w:numFmt w:val="bullet"/>
      <w:lvlText w:val="•"/>
      <w:lvlJc w:val="left"/>
      <w:pPr>
        <w:ind w:left="11083" w:hanging="360"/>
      </w:pPr>
      <w:rPr>
        <w:rFonts w:hint="default"/>
        <w:lang w:val="es-ES" w:eastAsia="en-US" w:bidi="ar-SA"/>
      </w:rPr>
    </w:lvl>
  </w:abstractNum>
  <w:abstractNum w:abstractNumId="0">
    <w:multiLevelType w:val="hybridMultilevel"/>
    <w:lvl w:ilvl="0">
      <w:start w:val="0"/>
      <w:numFmt w:val="bullet"/>
      <w:lvlText w:val="-"/>
      <w:lvlJc w:val="left"/>
      <w:pPr>
        <w:ind w:left="949" w:hanging="171"/>
      </w:pPr>
      <w:rPr>
        <w:rFonts w:hint="default" w:ascii="Times New Roman" w:hAnsi="Times New Roman" w:eastAsia="Times New Roman" w:cs="Times New Roman"/>
        <w:spacing w:val="0"/>
        <w:w w:val="100"/>
        <w:lang w:val="es-ES" w:eastAsia="en-US" w:bidi="ar-SA"/>
      </w:rPr>
    </w:lvl>
    <w:lvl w:ilvl="1">
      <w:start w:val="0"/>
      <w:numFmt w:val="bullet"/>
      <w:lvlText w:val=""/>
      <w:lvlJc w:val="left"/>
      <w:pPr>
        <w:ind w:left="4654" w:hanging="2136"/>
      </w:pPr>
      <w:rPr>
        <w:rFonts w:hint="default" w:ascii="Symbol" w:hAnsi="Symbol" w:eastAsia="Symbol" w:cs="Symbol"/>
        <w:spacing w:val="0"/>
        <w:w w:val="100"/>
        <w:lang w:val="es-ES" w:eastAsia="en-US" w:bidi="ar-SA"/>
      </w:rPr>
    </w:lvl>
    <w:lvl w:ilvl="2">
      <w:start w:val="0"/>
      <w:numFmt w:val="bullet"/>
      <w:lvlText w:val="•"/>
      <w:lvlJc w:val="left"/>
      <w:pPr>
        <w:ind w:left="4660" w:hanging="2136"/>
      </w:pPr>
      <w:rPr>
        <w:rFonts w:hint="default"/>
        <w:lang w:val="es-ES" w:eastAsia="en-US" w:bidi="ar-SA"/>
      </w:rPr>
    </w:lvl>
    <w:lvl w:ilvl="3">
      <w:start w:val="0"/>
      <w:numFmt w:val="bullet"/>
      <w:lvlText w:val="•"/>
      <w:lvlJc w:val="left"/>
      <w:pPr>
        <w:ind w:left="5774" w:hanging="2136"/>
      </w:pPr>
      <w:rPr>
        <w:rFonts w:hint="default"/>
        <w:lang w:val="es-ES" w:eastAsia="en-US" w:bidi="ar-SA"/>
      </w:rPr>
    </w:lvl>
    <w:lvl w:ilvl="4">
      <w:start w:val="0"/>
      <w:numFmt w:val="bullet"/>
      <w:lvlText w:val="•"/>
      <w:lvlJc w:val="left"/>
      <w:pPr>
        <w:ind w:left="6889" w:hanging="2136"/>
      </w:pPr>
      <w:rPr>
        <w:rFonts w:hint="default"/>
        <w:lang w:val="es-ES" w:eastAsia="en-US" w:bidi="ar-SA"/>
      </w:rPr>
    </w:lvl>
    <w:lvl w:ilvl="5">
      <w:start w:val="0"/>
      <w:numFmt w:val="bullet"/>
      <w:lvlText w:val="•"/>
      <w:lvlJc w:val="left"/>
      <w:pPr>
        <w:ind w:left="8004" w:hanging="2136"/>
      </w:pPr>
      <w:rPr>
        <w:rFonts w:hint="default"/>
        <w:lang w:val="es-ES" w:eastAsia="en-US" w:bidi="ar-SA"/>
      </w:rPr>
    </w:lvl>
    <w:lvl w:ilvl="6">
      <w:start w:val="0"/>
      <w:numFmt w:val="bullet"/>
      <w:lvlText w:val="•"/>
      <w:lvlJc w:val="left"/>
      <w:pPr>
        <w:ind w:left="9119" w:hanging="2136"/>
      </w:pPr>
      <w:rPr>
        <w:rFonts w:hint="default"/>
        <w:lang w:val="es-ES" w:eastAsia="en-US" w:bidi="ar-SA"/>
      </w:rPr>
    </w:lvl>
    <w:lvl w:ilvl="7">
      <w:start w:val="0"/>
      <w:numFmt w:val="bullet"/>
      <w:lvlText w:val="•"/>
      <w:lvlJc w:val="left"/>
      <w:pPr>
        <w:ind w:left="10234" w:hanging="2136"/>
      </w:pPr>
      <w:rPr>
        <w:rFonts w:hint="default"/>
        <w:lang w:val="es-ES" w:eastAsia="en-US" w:bidi="ar-SA"/>
      </w:rPr>
    </w:lvl>
    <w:lvl w:ilvl="8">
      <w:start w:val="0"/>
      <w:numFmt w:val="bullet"/>
      <w:lvlText w:val="•"/>
      <w:lvlJc w:val="left"/>
      <w:pPr>
        <w:ind w:left="11349" w:hanging="2136"/>
      </w:pPr>
      <w:rPr>
        <w:rFonts w:hint="default"/>
        <w:lang w:val="es-E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outlineLvl w:val="1"/>
    </w:pPr>
    <w:rPr>
      <w:rFonts w:ascii="Arial" w:hAnsi="Arial" w:eastAsia="Arial" w:cs="Arial"/>
      <w:b/>
      <w:bCs/>
      <w:sz w:val="28"/>
      <w:szCs w:val="28"/>
      <w:lang w:val="es-ES" w:eastAsia="en-US" w:bidi="ar-SA"/>
    </w:rPr>
  </w:style>
  <w:style w:styleId="Heading2" w:type="paragraph">
    <w:name w:val="Heading 2"/>
    <w:basedOn w:val="Normal"/>
    <w:uiPriority w:val="1"/>
    <w:qFormat/>
    <w:pPr>
      <w:ind w:left="1102"/>
      <w:outlineLvl w:val="2"/>
    </w:pPr>
    <w:rPr>
      <w:rFonts w:ascii="Arial" w:hAnsi="Arial" w:eastAsia="Arial" w:cs="Arial"/>
      <w:b/>
      <w:bCs/>
      <w:sz w:val="24"/>
      <w:szCs w:val="24"/>
      <w:lang w:val="es-ES" w:eastAsia="en-US" w:bidi="ar-SA"/>
    </w:rPr>
  </w:style>
  <w:style w:styleId="ListParagraph" w:type="paragraph">
    <w:name w:val="List Paragraph"/>
    <w:basedOn w:val="Normal"/>
    <w:uiPriority w:val="1"/>
    <w:qFormat/>
    <w:pPr>
      <w:ind w:left="1101" w:hanging="359"/>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customXml" Target="../customXml/item3.xml"/><Relationship Id="rId3"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customXml" Target="../customXml/item2.xml"/><Relationship Id="rId2" Type="http://schemas.openxmlformats.org/officeDocument/2006/relationships/fontTable" Target="fontTable.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header" Target="header1.xml"/><Relationship Id="rId15" Type="http://schemas.openxmlformats.org/officeDocument/2006/relationships/numbering" Target="numbering.xm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E70680818E8245983932722880C086" ma:contentTypeVersion="11" ma:contentTypeDescription="Crear nuevo documento." ma:contentTypeScope="" ma:versionID="566a7ab86d2bde36eb46b5f1673efbe7">
  <xsd:schema xmlns:xsd="http://www.w3.org/2001/XMLSchema" xmlns:xs="http://www.w3.org/2001/XMLSchema" xmlns:p="http://schemas.microsoft.com/office/2006/metadata/properties" xmlns:ns2="a6f330a2-6950-478f-8181-fcf87e6255ef" xmlns:ns3="e133b2d5-eaa1-4305-840c-21012d113058" targetNamespace="http://schemas.microsoft.com/office/2006/metadata/properties" ma:root="true" ma:fieldsID="1f5164db5ac6ac3166edfc3191ede35c" ns2:_="" ns3:_="">
    <xsd:import namespace="a6f330a2-6950-478f-8181-fcf87e6255ef"/>
    <xsd:import namespace="e133b2d5-eaa1-4305-840c-21012d1130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330a2-6950-478f-8181-fcf87e625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a82c509-9cc3-4f49-b896-b3ace273a6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33b2d5-eaa1-4305-840c-21012d11305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5f7368c-1050-4bb3-a726-b7bad009ccaa}" ma:internalName="TaxCatchAll" ma:showField="CatchAllData" ma:web="e133b2d5-eaa1-4305-840c-21012d1130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33b2d5-eaa1-4305-840c-21012d113058" xsi:nil="true"/>
    <lcf76f155ced4ddcb4097134ff3c332f xmlns="a6f330a2-6950-478f-8181-fcf87e6255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9ABAA0-B877-46E0-B607-7722A8A6C32A}"/>
</file>

<file path=customXml/itemProps2.xml><?xml version="1.0" encoding="utf-8"?>
<ds:datastoreItem xmlns:ds="http://schemas.openxmlformats.org/officeDocument/2006/customXml" ds:itemID="{A6B194DE-621A-4578-AFCB-E2A16DEC28BA}"/>
</file>

<file path=customXml/itemProps3.xml><?xml version="1.0" encoding="utf-8"?>
<ds:datastoreItem xmlns:ds="http://schemas.openxmlformats.org/officeDocument/2006/customXml" ds:itemID="{76DB2DE4-BDAE-4031-9B42-E446797979F4}"/>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CUADRANTE DE GUARDIAS TERMINAL DEL 112</dc:title>
  <dc:creator>equipo</dc:creator>
  <dcterms:created xsi:type="dcterms:W3CDTF">2025-02-19T12:21:21Z</dcterms:created>
  <dcterms:modified xsi:type="dcterms:W3CDTF">2025-02-19T12:21:21Z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Creator">
    <vt:lpwstr>Writer</vt:lpwstr>
  </property>
  <property fmtid="{D5CDD505-2E9C-101B-9397-08002B2CF9AE}" pid="4" name="Producer">
    <vt:lpwstr>LibreOffice 24.8.4.2 (X86_64) / LibreOffice Community</vt:lpwstr>
  </property>
  <property fmtid="{D5CDD505-2E9C-101B-9397-08002B2CF9AE}" pid="5" name="LastSaved">
    <vt:filetime>2025-02-12T00:00:00Z</vt:filetime>
  </property>
  <property fmtid="{D5CDD505-2E9C-101B-9397-08002B2CF9AE}" pid="6" name="ContentTypeId">
    <vt:lpwstr>0x0101007DE70680818E8245983932722880C086</vt:lpwstr>
  </property>
</Properties>
</file>