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883" w:leader="none"/>
        </w:tabs>
        <w:spacing w:lineRule="auto" w:line="240"/>
        <w:ind w:hanging="0" w:left="984" w:right="0"/>
        <w:rPr>
          <w:sz w:val="20"/>
        </w:rPr>
      </w:pPr>
      <w:r>
        <w:rPr>
          <w:sz w:val="20"/>
        </w:rPr>
        <w:tab/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709" w:leader="none"/>
          <w:tab w:val="left" w:pos="10508" w:leader="none"/>
        </w:tabs>
        <w:spacing w:before="90" w:after="0"/>
        <w:ind w:hanging="0" w:left="116" w:right="0"/>
        <w:jc w:val="left"/>
        <w:rPr/>
      </w:pPr>
      <w:r>
        <w:rPr>
          <w:b/>
          <w:color w:val="FFFFFF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ab/>
        <w:t>ANEXO II.</w:t>
      </w:r>
      <w:r>
        <w:rPr>
          <w:b/>
          <w:color w:val="FFFFFF"/>
          <w:spacing w:val="57"/>
          <w:sz w:val="24"/>
          <w:shd w:fill="9F9F9F" w:val="clear"/>
        </w:rPr>
        <w:t xml:space="preserve"> ACEPTACIÓN</w:t>
      </w:r>
      <w:r>
        <w:rPr>
          <w:b/>
          <w:color w:val="FFFFFF"/>
          <w:spacing w:val="-1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DE</w:t>
      </w:r>
      <w:r>
        <w:rPr>
          <w:b/>
          <w:color w:val="FFFFFF"/>
          <w:spacing w:val="-1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LA</w:t>
      </w:r>
      <w:r>
        <w:rPr>
          <w:b/>
          <w:color w:val="FFFFFF"/>
          <w:spacing w:val="-2"/>
          <w:sz w:val="24"/>
          <w:shd w:fill="9F9F9F" w:val="clear"/>
        </w:rPr>
        <w:t xml:space="preserve"> SUBVENCIÓN</w:t>
      </w:r>
      <w:r>
        <w:rPr>
          <w:b/>
          <w:color w:val="FFFFFF"/>
          <w:spacing w:val="-1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POR</w:t>
      </w:r>
      <w:r>
        <w:rPr>
          <w:b/>
          <w:color w:val="FFFFFF"/>
          <w:spacing w:val="-1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LA</w:t>
      </w:r>
      <w:r>
        <w:rPr>
          <w:b/>
          <w:color w:val="FFFFFF"/>
          <w:spacing w:val="-2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ENTIDAD</w:t>
      </w:r>
      <w:r>
        <w:rPr>
          <w:b/>
          <w:color w:val="FFFFFF"/>
          <w:spacing w:val="-1"/>
          <w:sz w:val="24"/>
          <w:shd w:fill="9F9F9F" w:val="clear"/>
        </w:rPr>
        <w:t xml:space="preserve"> </w:t>
      </w:r>
      <w:r>
        <w:rPr>
          <w:b/>
          <w:color w:val="FFFFFF"/>
          <w:sz w:val="24"/>
          <w:shd w:fill="9F9F9F" w:val="clear"/>
        </w:rPr>
        <w:t>DEPORTIVA</w:t>
        <w:tab/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0"/>
        <w:rPr>
          <w:b/>
          <w:sz w:val="28"/>
        </w:rPr>
      </w:pPr>
      <w:r>
        <w:rPr>
          <w:b/>
          <w:sz w:val="28"/>
        </w:rPr>
      </w:r>
    </w:p>
    <w:tbl>
      <w:tblPr>
        <w:tblW w:w="4440" w:type="dxa"/>
        <w:jc w:val="left"/>
        <w:tblInd w:w="5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397"/>
        <w:gridCol w:w="397"/>
        <w:gridCol w:w="397"/>
        <w:gridCol w:w="398"/>
        <w:gridCol w:w="396"/>
        <w:gridCol w:w="397"/>
        <w:gridCol w:w="397"/>
        <w:gridCol w:w="391"/>
      </w:tblGrid>
      <w:tr>
        <w:trPr>
          <w:trHeight w:val="383" w:hRule="atLeast"/>
        </w:trPr>
        <w:tc>
          <w:tcPr>
            <w:tcW w:w="1269" w:type="dxa"/>
            <w:tcBorders/>
            <w:shd w:color="auto" w:fill="E6E6E6" w:val="clear"/>
          </w:tcPr>
          <w:p>
            <w:pPr>
              <w:pStyle w:val="TableParagraph"/>
              <w:widowControl w:val="false"/>
              <w:spacing w:before="82" w:after="0"/>
              <w:ind w:hanging="0" w:left="14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EXPTE</w:t>
            </w:r>
          </w:p>
        </w:tc>
        <w:tc>
          <w:tcPr>
            <w:tcW w:w="397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7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7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8" w:type="dxa"/>
            <w:tcBorders/>
            <w:shd w:color="auto" w:fill="E6E6E6" w:val="clear"/>
          </w:tcPr>
          <w:p>
            <w:pPr>
              <w:pStyle w:val="TableParagraph"/>
              <w:widowControl w:val="false"/>
              <w:spacing w:before="38" w:after="0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/</w:t>
            </w:r>
          </w:p>
        </w:tc>
        <w:tc>
          <w:tcPr>
            <w:tcW w:w="396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7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7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" w:type="dxa"/>
            <w:tcBorders/>
            <w:shd w:color="auto" w:fill="E6E6E6" w:val="clear"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u w:val="single"/>
        </w:rPr>
      </w:pPr>
      <w:r>
        <w:rPr>
          <w:u w:val="single"/>
        </w:rPr>
      </w:r>
    </w:p>
    <w:p>
      <w:pPr>
        <w:pStyle w:val="BodyText"/>
        <w:widowControl/>
        <w:bidi w:val="0"/>
        <w:spacing w:lineRule="auto" w:line="480" w:before="6" w:after="0"/>
        <w:ind w:hanging="0" w:left="1247" w:right="850"/>
        <w:jc w:val="left"/>
        <w:rPr>
          <w:sz w:val="26"/>
          <w:szCs w:val="26"/>
        </w:rPr>
      </w:pPr>
      <w:r>
        <w:rPr>
          <w:sz w:val="26"/>
          <w:szCs w:val="26"/>
        </w:rPr>
        <w:t>D. _____________________________________ con D.N.I. ________________</w:t>
      </w:r>
    </w:p>
    <w:p>
      <w:pPr>
        <w:pStyle w:val="BodyText"/>
        <w:widowControl/>
        <w:bidi w:val="0"/>
        <w:spacing w:lineRule="auto" w:line="480" w:before="6" w:after="0"/>
        <w:ind w:hanging="0" w:left="1247" w:right="794"/>
        <w:jc w:val="left"/>
        <w:rPr>
          <w:sz w:val="26"/>
          <w:szCs w:val="26"/>
        </w:rPr>
      </w:pPr>
      <w:r>
        <w:rPr>
          <w:sz w:val="26"/>
          <w:szCs w:val="26"/>
        </w:rPr>
        <w:t>en representación de la entidad________________________________________</w:t>
      </w:r>
    </w:p>
    <w:p>
      <w:pPr>
        <w:pStyle w:val="BodyText"/>
        <w:widowControl/>
        <w:bidi w:val="0"/>
        <w:spacing w:lineRule="auto" w:line="480" w:before="6" w:after="0"/>
        <w:ind w:hanging="0" w:left="1247" w:right="0"/>
        <w:jc w:val="left"/>
        <w:rPr>
          <w:sz w:val="26"/>
          <w:szCs w:val="26"/>
        </w:rPr>
      </w:pPr>
      <w:r>
        <w:rPr>
          <w:sz w:val="26"/>
          <w:szCs w:val="26"/>
        </w:rPr>
        <w:t>con C.I.F. ____________________________</w:t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  <w:t>ACEPTA</w:t>
      </w:r>
    </w:p>
    <w:p>
      <w:pPr>
        <w:pStyle w:val="BodyText"/>
        <w:spacing w:lineRule="auto" w:line="247" w:before="169" w:after="0"/>
        <w:ind w:hanging="0" w:left="1247" w:right="749"/>
        <w:rPr/>
      </w:pPr>
      <w:r>
        <w:rPr/>
        <w:t>La</w:t>
      </w:r>
      <w:r>
        <w:rPr>
          <w:spacing w:val="20"/>
        </w:rPr>
        <w:t xml:space="preserve"> </w:t>
      </w:r>
      <w:r>
        <w:rPr/>
        <w:t>subvención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el</w:t>
      </w:r>
      <w:r>
        <w:rPr>
          <w:spacing w:val="18"/>
        </w:rPr>
        <w:t xml:space="preserve"> </w:t>
      </w:r>
      <w:r>
        <w:rPr/>
        <w:t>año</w:t>
      </w:r>
      <w:r>
        <w:rPr>
          <w:spacing w:val="19"/>
        </w:rPr>
        <w:t xml:space="preserve"> </w:t>
      </w:r>
      <w:r>
        <w:rPr/>
        <w:t>202</w:t>
      </w:r>
      <w:r>
        <w:rPr>
          <w:rFonts w:eastAsia="Times New Roman" w:cs="Times New Roman"/>
          <w:color w:val="auto"/>
          <w:kern w:val="0"/>
          <w:sz w:val="26"/>
          <w:szCs w:val="26"/>
          <w:lang w:val="es-ES" w:eastAsia="en-US" w:bidi="ar-SA"/>
        </w:rPr>
        <w:t>5</w:t>
      </w:r>
      <w:r>
        <w:rPr>
          <w:spacing w:val="18"/>
        </w:rPr>
        <w:t xml:space="preserve"> </w:t>
      </w:r>
      <w:r>
        <w:rPr/>
        <w:t>otorgada</w:t>
      </w:r>
      <w:r>
        <w:rPr>
          <w:spacing w:val="19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el</w:t>
      </w:r>
      <w:r>
        <w:rPr>
          <w:spacing w:val="19"/>
        </w:rPr>
        <w:t xml:space="preserve"> </w:t>
      </w:r>
      <w:r>
        <w:rPr/>
        <w:t>Ayuntamiento</w:t>
      </w:r>
      <w:r>
        <w:rPr>
          <w:spacing w:val="18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Cartagena</w:t>
      </w:r>
      <w:r>
        <w:rPr>
          <w:spacing w:val="18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la</w:t>
      </w:r>
      <w:r>
        <w:rPr>
          <w:spacing w:val="-62"/>
        </w:rPr>
        <w:t xml:space="preserve"> </w:t>
      </w:r>
      <w:r>
        <w:rPr/>
        <w:t>entidad</w:t>
      </w:r>
      <w:r>
        <w:rPr>
          <w:spacing w:val="34"/>
        </w:rPr>
        <w:t xml:space="preserve"> </w:t>
      </w:r>
      <w:r>
        <w:rPr/>
        <w:t>deportiva</w:t>
      </w:r>
      <w:r>
        <w:rPr>
          <w:spacing w:val="36"/>
        </w:rPr>
        <w:t xml:space="preserve"> </w:t>
      </w:r>
      <w:r>
        <w:rPr/>
        <w:t>que</w:t>
      </w:r>
      <w:r>
        <w:rPr>
          <w:spacing w:val="35"/>
        </w:rPr>
        <w:t xml:space="preserve"> </w:t>
      </w:r>
      <w:r>
        <w:rPr/>
        <w:t>represento</w:t>
      </w:r>
      <w:r>
        <w:rPr>
          <w:spacing w:val="35"/>
        </w:rPr>
        <w:t xml:space="preserve"> </w:t>
      </w:r>
      <w:r>
        <w:rPr/>
        <w:t>en</w:t>
      </w:r>
      <w:r>
        <w:rPr>
          <w:spacing w:val="35"/>
        </w:rPr>
        <w:t xml:space="preserve"> </w:t>
      </w:r>
      <w:r>
        <w:rPr/>
        <w:t>condición</w:t>
      </w:r>
      <w:r>
        <w:rPr>
          <w:spacing w:val="35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beneficiario,</w:t>
      </w:r>
      <w:r>
        <w:rPr>
          <w:spacing w:val="33"/>
        </w:rPr>
        <w:t xml:space="preserve"> </w:t>
      </w:r>
      <w:r>
        <w:rPr/>
        <w:t>sujeta</w:t>
      </w:r>
      <w:r>
        <w:rPr>
          <w:spacing w:val="33"/>
        </w:rPr>
        <w:t xml:space="preserve"> </w:t>
      </w:r>
      <w:r>
        <w:rPr/>
        <w:t>al</w:t>
      </w:r>
      <w:r>
        <w:rPr>
          <w:spacing w:val="33"/>
        </w:rPr>
        <w:t xml:space="preserve"> </w:t>
      </w:r>
      <w:r>
        <w:rPr/>
        <w:t>artículo</w:t>
      </w:r>
    </w:p>
    <w:p>
      <w:pPr>
        <w:pStyle w:val="BodyText"/>
        <w:spacing w:lineRule="auto" w:line="247"/>
        <w:ind w:hanging="0" w:left="1247" w:right="584"/>
        <w:rPr/>
      </w:pPr>
      <w:r>
        <w:rPr/>
        <w:t>49.</w:t>
      </w:r>
      <w:r>
        <w:rPr>
          <w:spacing w:val="9"/>
        </w:rPr>
        <w:t xml:space="preserve"> </w:t>
      </w:r>
      <w:r>
        <w:rPr/>
        <w:t>2</w:t>
      </w:r>
      <w:r>
        <w:rPr>
          <w:spacing w:val="9"/>
        </w:rPr>
        <w:t xml:space="preserve"> </w:t>
      </w:r>
      <w:r>
        <w:rPr/>
        <w:t>y</w:t>
      </w:r>
      <w:r>
        <w:rPr>
          <w:spacing w:val="2"/>
        </w:rPr>
        <w:t xml:space="preserve"> </w:t>
      </w:r>
      <w:r>
        <w:rPr/>
        <w:t>3.</w:t>
      </w:r>
      <w:r>
        <w:rPr>
          <w:spacing w:val="10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las</w:t>
      </w:r>
      <w:r>
        <w:rPr>
          <w:spacing w:val="9"/>
        </w:rPr>
        <w:t xml:space="preserve"> </w:t>
      </w:r>
      <w:r>
        <w:rPr/>
        <w:t>Bases</w:t>
      </w:r>
      <w:r>
        <w:rPr>
          <w:spacing w:val="9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Ejecución</w:t>
      </w:r>
      <w:r>
        <w:rPr>
          <w:spacing w:val="6"/>
        </w:rPr>
        <w:t xml:space="preserve"> </w:t>
      </w:r>
      <w:r>
        <w:rPr/>
        <w:t>del</w:t>
      </w:r>
      <w:r>
        <w:rPr>
          <w:spacing w:val="6"/>
        </w:rPr>
        <w:t xml:space="preserve"> </w:t>
      </w:r>
      <w:r>
        <w:rPr/>
        <w:t>Presupuesto</w:t>
      </w:r>
      <w:r>
        <w:rPr>
          <w:spacing w:val="6"/>
        </w:rPr>
        <w:t xml:space="preserve"> </w:t>
      </w:r>
      <w:r>
        <w:rPr/>
        <w:t>del</w:t>
      </w:r>
      <w:r>
        <w:rPr>
          <w:spacing w:val="6"/>
        </w:rPr>
        <w:t xml:space="preserve"> </w:t>
      </w:r>
      <w:r>
        <w:rPr/>
        <w:t>Ayuntamiento</w:t>
      </w:r>
      <w:r>
        <w:rPr>
          <w:spacing w:val="6"/>
        </w:rPr>
        <w:t xml:space="preserve"> </w:t>
      </w:r>
      <w:r>
        <w:rPr/>
        <w:t>de</w:t>
      </w:r>
      <w:r>
        <w:rPr>
          <w:spacing w:val="-62"/>
        </w:rPr>
        <w:t xml:space="preserve"> </w:t>
      </w:r>
      <w:r>
        <w:rPr/>
        <w:t>Cartagena,</w:t>
      </w:r>
      <w:r>
        <w:rPr>
          <w:spacing w:val="-2"/>
        </w:rPr>
        <w:t xml:space="preserve"> </w:t>
      </w:r>
      <w:r>
        <w:rPr/>
        <w:t>Artículo</w:t>
      </w:r>
      <w:r>
        <w:rPr>
          <w:spacing w:val="-2"/>
        </w:rPr>
        <w:t xml:space="preserve"> </w:t>
      </w:r>
      <w:r>
        <w:rPr/>
        <w:t>13.2</w:t>
      </w:r>
      <w:r>
        <w:rPr>
          <w:spacing w:val="-2"/>
        </w:rPr>
        <w:t xml:space="preserve"> </w:t>
      </w:r>
      <w:r>
        <w:rPr/>
        <w:t>y</w:t>
      </w:r>
      <w:r>
        <w:rPr>
          <w:spacing w:val="-8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Ley</w:t>
      </w:r>
      <w:r>
        <w:rPr>
          <w:spacing w:val="-9"/>
        </w:rPr>
        <w:t xml:space="preserve"> </w:t>
      </w:r>
      <w:r>
        <w:rPr/>
        <w:t>38/2003,</w:t>
      </w:r>
      <w:r>
        <w:rPr>
          <w:spacing w:val="-2"/>
        </w:rPr>
        <w:t xml:space="preserve"> </w:t>
      </w:r>
      <w:r>
        <w:rPr/>
        <w:t>General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Subvenciones.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11" w:after="0"/>
        <w:rPr>
          <w:sz w:val="41"/>
        </w:rPr>
      </w:pPr>
      <w:r>
        <w:rPr>
          <w:sz w:val="41"/>
        </w:rPr>
      </w:r>
    </w:p>
    <w:p>
      <w:pPr>
        <w:pStyle w:val="BodyText"/>
        <w:tabs>
          <w:tab w:val="clear" w:pos="720"/>
          <w:tab w:val="left" w:pos="5082" w:leader="none"/>
          <w:tab w:val="left" w:pos="7205" w:leader="none"/>
          <w:tab w:val="left" w:pos="8417" w:leader="none"/>
        </w:tabs>
        <w:ind w:hanging="0" w:left="3074" w:right="0"/>
        <w:rPr/>
      </w:pPr>
      <w:r>
        <w:rPr/>
        <w:t>Cartagena,</w:t>
      </w:r>
      <w:r>
        <w:rPr>
          <w:spacing w:val="-3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5082" w:leader="none"/>
          <w:tab w:val="left" w:pos="7205" w:leader="none"/>
          <w:tab w:val="left" w:pos="8417" w:leader="none"/>
        </w:tabs>
        <w:ind w:hanging="0" w:left="0" w:right="0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odyText"/>
        <w:tabs>
          <w:tab w:val="clear" w:pos="720"/>
          <w:tab w:val="left" w:pos="5082" w:leader="none"/>
          <w:tab w:val="left" w:pos="7205" w:leader="none"/>
          <w:tab w:val="left" w:pos="8417" w:leader="none"/>
        </w:tabs>
        <w:ind w:hanging="0" w:left="0" w:right="0"/>
        <w:jc w:val="center"/>
        <w:rPr/>
      </w:pPr>
      <w:r>
        <w:rPr>
          <w:b/>
          <w:bCs/>
          <w:sz w:val="24"/>
        </w:rPr>
        <w:t>EL/LA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PRESIDENTE/A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7538" w:leader="none"/>
        </w:tabs>
        <w:ind w:hanging="0" w:left="3182" w:right="0"/>
        <w:rPr/>
      </w:pPr>
      <w:r>
        <w:rPr/>
        <w:t>Fdo.:</w:t>
      </w:r>
      <w:r>
        <w:rPr>
          <w:u w:val="single"/>
        </w:rPr>
        <w:t xml:space="preserve"> 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20" w:right="660" w:gutter="0" w:header="560" w:top="2431" w:footer="280" w:bottom="1697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777875" cy="113411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4818380</wp:posOffset>
          </wp:positionH>
          <wp:positionV relativeFrom="paragraph">
            <wp:posOffset>184150</wp:posOffset>
          </wp:positionV>
          <wp:extent cx="1613535" cy="668655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777875" cy="1134110"/>
          <wp:effectExtent l="0" t="0" r="0" b="0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4818380</wp:posOffset>
          </wp:positionH>
          <wp:positionV relativeFrom="paragraph">
            <wp:posOffset>184150</wp:posOffset>
          </wp:positionV>
          <wp:extent cx="1613535" cy="668655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s-ES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"/>
    <w:qFormat/>
    <w:pPr>
      <w:spacing w:before="88" w:after="0"/>
      <w:ind w:hanging="0" w:left="1247" w:right="0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pPr/>
    <w:rPr/>
  </w:style>
  <w:style w:type="paragraph" w:styleId="Header">
    <w:name w:val="header"/>
    <w:basedOn w:val="Normal"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LibreOffice/24.8.2.1$Windows_X86_64 LibreOffice_project/0f794b6e29741098670a3b95d60478a65d05ef13</Application>
  <AppVersion>15.0000</AppVersion>
  <Pages>1</Pages>
  <Words>85</Words>
  <Characters>527</Characters>
  <CharactersWithSpaces>608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2021-07-23T16:18:49Z</dcterms:created>
  <dc:creator>xxxxxxxxxxxxxxxxxxxxx</dc:creator>
  <dc:description/>
  <dc:language>es-ES</dc:language>
  <cp:lastModifiedBy/>
  <dcterms:modified xsi:type="dcterms:W3CDTF">2025-07-17T09:58:08Z</dcterms:modified>
  <cp:revision>7</cp:revision>
  <dc:subject/>
  <dc:title>SOLICITUD DE SUBVENCIONES A PROGRAMAS DE COOPERACIÓN Y SOLIDARIDAD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2021-07-23T00:00:00Z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